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E75" w:rsidRPr="00112E75" w:rsidRDefault="00112E75" w:rsidP="00112E75">
      <w:pPr>
        <w:spacing w:after="0" w:line="240" w:lineRule="auto"/>
        <w:jc w:val="right"/>
        <w:rPr>
          <w:rFonts w:ascii="Tahoma" w:hAnsi="Tahoma" w:cs="Tahoma"/>
          <w:sz w:val="18"/>
          <w:szCs w:val="18"/>
          <w:lang w:eastAsia="ar-SA"/>
        </w:rPr>
      </w:pPr>
      <w:r w:rsidRPr="00112E75">
        <w:rPr>
          <w:rFonts w:ascii="Tahoma" w:hAnsi="Tahoma" w:cs="Tahoma"/>
          <w:sz w:val="18"/>
          <w:szCs w:val="18"/>
          <w:lang w:eastAsia="ar-SA"/>
        </w:rPr>
        <w:t xml:space="preserve">Załącznik nr 1 do uchwały Nr  </w:t>
      </w:r>
      <w:r w:rsidR="00E00A5E">
        <w:rPr>
          <w:rFonts w:ascii="Tahoma" w:hAnsi="Tahoma" w:cs="Tahoma"/>
          <w:sz w:val="18"/>
          <w:szCs w:val="18"/>
          <w:lang w:eastAsia="ar-SA"/>
        </w:rPr>
        <w:t>………………</w:t>
      </w:r>
    </w:p>
    <w:p w:rsidR="00112E75" w:rsidRPr="00112E75" w:rsidRDefault="00112E75" w:rsidP="00112E75">
      <w:pPr>
        <w:spacing w:after="0" w:line="240" w:lineRule="auto"/>
        <w:jc w:val="right"/>
        <w:rPr>
          <w:rFonts w:ascii="Tahoma" w:hAnsi="Tahoma" w:cs="Tahoma"/>
          <w:sz w:val="18"/>
          <w:szCs w:val="18"/>
          <w:lang w:eastAsia="ar-SA"/>
        </w:rPr>
      </w:pPr>
      <w:r w:rsidRPr="00112E75">
        <w:rPr>
          <w:rFonts w:ascii="Tahoma" w:hAnsi="Tahoma" w:cs="Tahoma"/>
          <w:sz w:val="18"/>
          <w:szCs w:val="18"/>
          <w:lang w:eastAsia="ar-SA"/>
        </w:rPr>
        <w:t xml:space="preserve">Walnego Zebrania Członków </w:t>
      </w:r>
    </w:p>
    <w:p w:rsidR="00112E75" w:rsidRPr="00112E75" w:rsidRDefault="00112E75" w:rsidP="00112E75">
      <w:pPr>
        <w:spacing w:after="0" w:line="240" w:lineRule="auto"/>
        <w:jc w:val="right"/>
        <w:rPr>
          <w:rFonts w:ascii="Tahoma" w:hAnsi="Tahoma" w:cs="Tahoma"/>
          <w:sz w:val="18"/>
          <w:szCs w:val="18"/>
          <w:lang w:eastAsia="ar-SA"/>
        </w:rPr>
      </w:pPr>
      <w:r w:rsidRPr="00112E75">
        <w:rPr>
          <w:rFonts w:ascii="Tahoma" w:hAnsi="Tahoma" w:cs="Tahoma"/>
          <w:sz w:val="18"/>
          <w:szCs w:val="18"/>
          <w:lang w:eastAsia="ar-SA"/>
        </w:rPr>
        <w:t>Stowarzyszenia Lokalna Grupa Działania Spisz - Podhale</w:t>
      </w:r>
    </w:p>
    <w:p w:rsidR="008736FE" w:rsidRPr="00112E75" w:rsidRDefault="00E00A5E" w:rsidP="00112E75">
      <w:pPr>
        <w:spacing w:after="0" w:line="240" w:lineRule="auto"/>
        <w:jc w:val="right"/>
        <w:rPr>
          <w:rFonts w:ascii="Tahoma" w:hAnsi="Tahoma" w:cs="Tahoma"/>
          <w:sz w:val="18"/>
          <w:szCs w:val="18"/>
          <w:lang w:eastAsia="ar-SA"/>
        </w:rPr>
      </w:pPr>
      <w:r>
        <w:rPr>
          <w:rFonts w:ascii="Tahoma" w:hAnsi="Tahoma" w:cs="Tahoma"/>
          <w:sz w:val="18"/>
          <w:szCs w:val="18"/>
          <w:lang w:eastAsia="ar-SA"/>
        </w:rPr>
        <w:t xml:space="preserve">z </w:t>
      </w:r>
      <w:r w:rsidR="00112E75" w:rsidRPr="00112E75">
        <w:rPr>
          <w:rFonts w:ascii="Tahoma" w:hAnsi="Tahoma" w:cs="Tahoma"/>
          <w:sz w:val="18"/>
          <w:szCs w:val="18"/>
          <w:lang w:eastAsia="ar-SA"/>
        </w:rPr>
        <w:t xml:space="preserve"> </w:t>
      </w:r>
      <w:r>
        <w:rPr>
          <w:rFonts w:ascii="Tahoma" w:hAnsi="Tahoma" w:cs="Tahoma"/>
          <w:sz w:val="18"/>
          <w:szCs w:val="18"/>
          <w:lang w:eastAsia="ar-SA"/>
        </w:rPr>
        <w:t>……………..</w:t>
      </w:r>
      <w:r w:rsidR="00112E75" w:rsidRPr="00112E75">
        <w:rPr>
          <w:rFonts w:ascii="Tahoma" w:hAnsi="Tahoma" w:cs="Tahoma"/>
          <w:sz w:val="18"/>
          <w:szCs w:val="18"/>
          <w:lang w:eastAsia="ar-SA"/>
        </w:rPr>
        <w:t xml:space="preserve"> roku</w:t>
      </w:r>
    </w:p>
    <w:p w:rsidR="00112E75" w:rsidRDefault="00112E75" w:rsidP="00634C5D">
      <w:pPr>
        <w:spacing w:after="0" w:line="240" w:lineRule="auto"/>
        <w:jc w:val="center"/>
        <w:rPr>
          <w:rFonts w:ascii="Tahoma" w:hAnsi="Tahoma" w:cs="Tahoma"/>
          <w:b/>
          <w:sz w:val="18"/>
          <w:szCs w:val="18"/>
          <w:lang w:eastAsia="ar-SA"/>
        </w:rPr>
      </w:pPr>
    </w:p>
    <w:p w:rsidR="001443A6" w:rsidRPr="001C0F25" w:rsidRDefault="00D0445D" w:rsidP="00634C5D">
      <w:pPr>
        <w:spacing w:after="0" w:line="240" w:lineRule="auto"/>
        <w:jc w:val="center"/>
        <w:rPr>
          <w:rFonts w:ascii="Tahoma" w:hAnsi="Tahoma" w:cs="Tahoma"/>
          <w:b/>
          <w:sz w:val="18"/>
          <w:szCs w:val="18"/>
          <w:lang w:eastAsia="ar-SA"/>
        </w:rPr>
      </w:pPr>
      <w:r w:rsidRPr="001C0F25">
        <w:rPr>
          <w:rFonts w:ascii="Tahoma" w:hAnsi="Tahoma" w:cs="Tahoma"/>
          <w:b/>
          <w:sz w:val="18"/>
          <w:szCs w:val="18"/>
          <w:lang w:eastAsia="ar-SA"/>
        </w:rPr>
        <w:t xml:space="preserve">Kryteria wyboru operacji </w:t>
      </w:r>
      <w:r w:rsidR="001443A6" w:rsidRPr="001C0F25">
        <w:rPr>
          <w:rFonts w:ascii="Tahoma" w:hAnsi="Tahoma" w:cs="Tahoma"/>
          <w:b/>
          <w:sz w:val="18"/>
          <w:szCs w:val="18"/>
          <w:lang w:eastAsia="ar-SA"/>
        </w:rPr>
        <w:t xml:space="preserve">realizowanych przez podmioty inne niż LGD </w:t>
      </w:r>
    </w:p>
    <w:p w:rsidR="00D0445D" w:rsidRPr="001C0F25" w:rsidRDefault="00D0445D" w:rsidP="00634C5D">
      <w:pPr>
        <w:spacing w:after="0" w:line="240" w:lineRule="auto"/>
        <w:jc w:val="center"/>
        <w:rPr>
          <w:rFonts w:ascii="Tahoma" w:hAnsi="Tahoma" w:cs="Tahoma"/>
          <w:b/>
          <w:sz w:val="18"/>
          <w:szCs w:val="18"/>
          <w:lang w:eastAsia="ar-SA"/>
        </w:rPr>
      </w:pPr>
      <w:r w:rsidRPr="001C0F25">
        <w:rPr>
          <w:rFonts w:ascii="Tahoma" w:hAnsi="Tahoma" w:cs="Tahoma"/>
          <w:b/>
          <w:sz w:val="18"/>
          <w:szCs w:val="18"/>
          <w:lang w:eastAsia="ar-SA"/>
        </w:rPr>
        <w:t>oraz zasady przyznawania punktów za spełnienie danego kryterium</w:t>
      </w:r>
    </w:p>
    <w:p w:rsidR="00D0445D" w:rsidRDefault="00D0445D" w:rsidP="004560E2">
      <w:pPr>
        <w:spacing w:after="0"/>
        <w:jc w:val="center"/>
        <w:rPr>
          <w:rFonts w:ascii="Tahoma" w:hAnsi="Tahoma" w:cs="Tahoma"/>
          <w:b/>
          <w:sz w:val="16"/>
          <w:szCs w:val="16"/>
          <w:lang w:eastAsia="ar-SA"/>
        </w:rPr>
      </w:pPr>
    </w:p>
    <w:tbl>
      <w:tblPr>
        <w:tblW w:w="102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1983"/>
        <w:gridCol w:w="1275"/>
        <w:gridCol w:w="5355"/>
        <w:gridCol w:w="1020"/>
      </w:tblGrid>
      <w:tr w:rsidR="00BA25AB" w:rsidTr="00BA25AB">
        <w:trPr>
          <w:trHeight w:val="333"/>
        </w:trPr>
        <w:tc>
          <w:tcPr>
            <w:tcW w:w="2581" w:type="dxa"/>
            <w:gridSpan w:val="2"/>
            <w:tcBorders>
              <w:top w:val="single" w:sz="4" w:space="0" w:color="000000"/>
              <w:left w:val="single" w:sz="4" w:space="0" w:color="000000"/>
              <w:bottom w:val="single" w:sz="4" w:space="0" w:color="auto"/>
              <w:right w:val="single" w:sz="4" w:space="0" w:color="000000"/>
            </w:tcBorders>
            <w:shd w:val="clear" w:color="auto" w:fill="EEECE1"/>
            <w:vAlign w:val="center"/>
            <w:hideMark/>
          </w:tcPr>
          <w:p w:rsidR="00BA25AB" w:rsidRDefault="00BA25AB">
            <w:pPr>
              <w:spacing w:after="0" w:line="240" w:lineRule="auto"/>
              <w:jc w:val="center"/>
              <w:rPr>
                <w:rFonts w:ascii="Times New Roman" w:hAnsi="Times New Roman"/>
                <w:b/>
                <w:sz w:val="20"/>
                <w:szCs w:val="20"/>
                <w:lang w:eastAsia="pl-PL"/>
              </w:rPr>
            </w:pPr>
            <w:r>
              <w:rPr>
                <w:rFonts w:ascii="Times New Roman" w:hAnsi="Times New Roman"/>
                <w:b/>
                <w:sz w:val="20"/>
                <w:szCs w:val="20"/>
                <w:lang w:eastAsia="pl-PL"/>
              </w:rPr>
              <w:t>Cel Szczegółowy</w:t>
            </w:r>
          </w:p>
        </w:tc>
        <w:tc>
          <w:tcPr>
            <w:tcW w:w="7655"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BA25AB" w:rsidRDefault="00BA25AB">
            <w:pPr>
              <w:spacing w:after="0" w:line="240" w:lineRule="auto"/>
              <w:jc w:val="center"/>
              <w:rPr>
                <w:rFonts w:ascii="Times New Roman" w:hAnsi="Times New Roman"/>
                <w:b/>
                <w:sz w:val="20"/>
                <w:szCs w:val="20"/>
                <w:lang w:eastAsia="pl-PL"/>
              </w:rPr>
            </w:pPr>
            <w:r>
              <w:rPr>
                <w:rFonts w:ascii="Times New Roman" w:hAnsi="Times New Roman"/>
                <w:b/>
                <w:sz w:val="20"/>
                <w:szCs w:val="20"/>
                <w:lang w:eastAsia="pl-PL"/>
              </w:rPr>
              <w:t>Przedsięwzięcie</w:t>
            </w:r>
          </w:p>
        </w:tc>
      </w:tr>
      <w:tr w:rsidR="00BA25AB" w:rsidTr="00BA25AB">
        <w:trPr>
          <w:trHeight w:val="613"/>
        </w:trPr>
        <w:tc>
          <w:tcPr>
            <w:tcW w:w="597" w:type="dxa"/>
            <w:tcBorders>
              <w:top w:val="single" w:sz="4" w:space="0" w:color="auto"/>
              <w:left w:val="single" w:sz="4" w:space="0" w:color="000000"/>
              <w:bottom w:val="single" w:sz="4" w:space="0" w:color="auto"/>
              <w:right w:val="single" w:sz="4" w:space="0" w:color="000000"/>
            </w:tcBorders>
            <w:shd w:val="clear" w:color="auto" w:fill="EEECE1"/>
            <w:vAlign w:val="center"/>
            <w:hideMark/>
          </w:tcPr>
          <w:p w:rsidR="00BA25AB" w:rsidRDefault="00BA25AB">
            <w:pPr>
              <w:spacing w:after="0" w:line="240" w:lineRule="auto"/>
              <w:jc w:val="center"/>
              <w:rPr>
                <w:rFonts w:ascii="Times New Roman" w:hAnsi="Times New Roman"/>
                <w:b/>
                <w:i/>
                <w:sz w:val="20"/>
                <w:szCs w:val="20"/>
                <w:lang w:eastAsia="pl-PL"/>
              </w:rPr>
            </w:pPr>
            <w:r>
              <w:rPr>
                <w:rFonts w:ascii="Times New Roman" w:hAnsi="Times New Roman"/>
                <w:b/>
                <w:i/>
                <w:sz w:val="20"/>
                <w:szCs w:val="20"/>
                <w:lang w:eastAsia="pl-PL"/>
              </w:rPr>
              <w:t>nr 1.1</w:t>
            </w:r>
          </w:p>
        </w:tc>
        <w:tc>
          <w:tcPr>
            <w:tcW w:w="1984" w:type="dxa"/>
            <w:tcBorders>
              <w:top w:val="single" w:sz="4" w:space="0" w:color="auto"/>
              <w:left w:val="single" w:sz="4" w:space="0" w:color="000000"/>
              <w:bottom w:val="single" w:sz="4" w:space="0" w:color="auto"/>
              <w:right w:val="single" w:sz="4" w:space="0" w:color="000000"/>
            </w:tcBorders>
            <w:shd w:val="clear" w:color="auto" w:fill="EEECE1"/>
            <w:vAlign w:val="center"/>
            <w:hideMark/>
          </w:tcPr>
          <w:p w:rsidR="00BA25AB" w:rsidRDefault="00BA25AB">
            <w:pPr>
              <w:spacing w:after="0" w:line="240" w:lineRule="auto"/>
              <w:jc w:val="center"/>
              <w:rPr>
                <w:rFonts w:ascii="Times New Roman" w:hAnsi="Times New Roman"/>
                <w:b/>
                <w:i/>
                <w:sz w:val="20"/>
                <w:szCs w:val="20"/>
                <w:lang w:eastAsia="pl-PL"/>
              </w:rPr>
            </w:pPr>
            <w:r>
              <w:rPr>
                <w:rFonts w:ascii="Times New Roman" w:hAnsi="Times New Roman"/>
                <w:b/>
                <w:i/>
                <w:iCs/>
                <w:sz w:val="20"/>
                <w:szCs w:val="20"/>
                <w:lang w:eastAsia="pl-PL"/>
              </w:rPr>
              <w:t xml:space="preserve">Wsparcie rozwoju turystyki </w:t>
            </w:r>
            <w:r>
              <w:rPr>
                <w:rFonts w:ascii="Times New Roman" w:hAnsi="Times New Roman"/>
                <w:b/>
                <w:i/>
                <w:iCs/>
                <w:sz w:val="20"/>
                <w:szCs w:val="20"/>
                <w:lang w:eastAsia="pl-PL"/>
              </w:rPr>
              <w:br/>
              <w:t>i przedsiębiorczości mieszkańców</w:t>
            </w:r>
          </w:p>
        </w:tc>
        <w:tc>
          <w:tcPr>
            <w:tcW w:w="1276" w:type="dxa"/>
            <w:tcBorders>
              <w:top w:val="single" w:sz="4" w:space="0" w:color="000000"/>
              <w:left w:val="single" w:sz="4" w:space="0" w:color="000000"/>
              <w:bottom w:val="single" w:sz="4" w:space="0" w:color="auto"/>
              <w:right w:val="single" w:sz="4" w:space="0" w:color="000000"/>
            </w:tcBorders>
            <w:shd w:val="clear" w:color="auto" w:fill="EEECE1"/>
            <w:vAlign w:val="center"/>
            <w:hideMark/>
          </w:tcPr>
          <w:p w:rsidR="00BA25AB" w:rsidRDefault="00BA25AB">
            <w:pPr>
              <w:spacing w:after="0" w:line="240" w:lineRule="auto"/>
              <w:jc w:val="center"/>
              <w:rPr>
                <w:rFonts w:ascii="Times New Roman" w:hAnsi="Times New Roman"/>
                <w:i/>
                <w:sz w:val="20"/>
                <w:szCs w:val="20"/>
                <w:lang w:eastAsia="pl-PL"/>
              </w:rPr>
            </w:pPr>
            <w:r>
              <w:rPr>
                <w:rFonts w:ascii="Times New Roman" w:hAnsi="Times New Roman"/>
                <w:i/>
                <w:sz w:val="20"/>
                <w:szCs w:val="20"/>
                <w:lang w:eastAsia="pl-PL"/>
              </w:rPr>
              <w:t>nr 1.1.3.</w:t>
            </w:r>
          </w:p>
        </w:tc>
        <w:tc>
          <w:tcPr>
            <w:tcW w:w="6379" w:type="dxa"/>
            <w:gridSpan w:val="2"/>
            <w:tcBorders>
              <w:top w:val="single" w:sz="4" w:space="0" w:color="000000"/>
              <w:left w:val="single" w:sz="4" w:space="0" w:color="000000"/>
              <w:bottom w:val="single" w:sz="4" w:space="0" w:color="auto"/>
              <w:right w:val="single" w:sz="4" w:space="0" w:color="000000"/>
            </w:tcBorders>
            <w:shd w:val="clear" w:color="auto" w:fill="EEECE1"/>
            <w:vAlign w:val="center"/>
            <w:hideMark/>
          </w:tcPr>
          <w:p w:rsidR="00BA25AB" w:rsidRDefault="00BA25AB">
            <w:pPr>
              <w:spacing w:after="0" w:line="240" w:lineRule="auto"/>
              <w:jc w:val="center"/>
              <w:rPr>
                <w:rFonts w:ascii="Times New Roman" w:hAnsi="Times New Roman"/>
                <w:i/>
                <w:sz w:val="20"/>
                <w:szCs w:val="20"/>
                <w:lang w:eastAsia="pl-PL"/>
              </w:rPr>
            </w:pPr>
            <w:r>
              <w:rPr>
                <w:rFonts w:ascii="Times New Roman" w:hAnsi="Times New Roman"/>
                <w:i/>
                <w:sz w:val="20"/>
                <w:szCs w:val="20"/>
                <w:lang w:eastAsia="pl-PL"/>
              </w:rPr>
              <w:t xml:space="preserve">Powstanie lub modernizacja  infrastruktury turystycznej </w:t>
            </w:r>
            <w:r>
              <w:rPr>
                <w:rFonts w:ascii="Times New Roman" w:hAnsi="Times New Roman"/>
                <w:i/>
                <w:strike/>
                <w:sz w:val="20"/>
                <w:szCs w:val="20"/>
                <w:lang w:eastAsia="pl-PL"/>
              </w:rPr>
              <w:t>i/</w:t>
            </w:r>
            <w:r>
              <w:rPr>
                <w:rFonts w:ascii="Times New Roman" w:hAnsi="Times New Roman"/>
                <w:i/>
                <w:sz w:val="20"/>
                <w:szCs w:val="20"/>
                <w:lang w:eastAsia="pl-PL"/>
              </w:rPr>
              <w:t>lub około turystycznej</w:t>
            </w:r>
          </w:p>
        </w:tc>
      </w:tr>
      <w:tr w:rsidR="00BA25AB" w:rsidTr="00BA25AB">
        <w:trPr>
          <w:trHeight w:val="160"/>
        </w:trPr>
        <w:tc>
          <w:tcPr>
            <w:tcW w:w="10236" w:type="dxa"/>
            <w:gridSpan w:val="5"/>
            <w:tcBorders>
              <w:top w:val="single" w:sz="4" w:space="0" w:color="auto"/>
              <w:left w:val="nil"/>
              <w:bottom w:val="single" w:sz="4" w:space="0" w:color="auto"/>
              <w:right w:val="nil"/>
            </w:tcBorders>
            <w:vAlign w:val="center"/>
          </w:tcPr>
          <w:p w:rsidR="00BA25AB" w:rsidRDefault="00BA25AB">
            <w:pPr>
              <w:spacing w:after="0" w:line="240" w:lineRule="auto"/>
              <w:jc w:val="center"/>
              <w:rPr>
                <w:rFonts w:ascii="Times New Roman" w:hAnsi="Times New Roman"/>
                <w:i/>
                <w:sz w:val="20"/>
                <w:szCs w:val="20"/>
                <w:lang w:eastAsia="pl-PL"/>
              </w:rPr>
            </w:pPr>
          </w:p>
        </w:tc>
      </w:tr>
      <w:tr w:rsidR="00BA25AB" w:rsidTr="00BA25AB">
        <w:trPr>
          <w:trHeight w:val="410"/>
        </w:trPr>
        <w:tc>
          <w:tcPr>
            <w:tcW w:w="597" w:type="dxa"/>
            <w:tcBorders>
              <w:top w:val="single" w:sz="4" w:space="0" w:color="auto"/>
              <w:left w:val="single" w:sz="4" w:space="0" w:color="000000"/>
              <w:bottom w:val="single" w:sz="4" w:space="0" w:color="auto"/>
              <w:right w:val="single" w:sz="4" w:space="0" w:color="000000"/>
            </w:tcBorders>
            <w:shd w:val="clear" w:color="auto" w:fill="EEECE1"/>
            <w:vAlign w:val="center"/>
            <w:hideMark/>
          </w:tcPr>
          <w:p w:rsidR="00BA25AB" w:rsidRDefault="00BA25AB">
            <w:pPr>
              <w:spacing w:after="0" w:line="240" w:lineRule="auto"/>
              <w:jc w:val="center"/>
              <w:rPr>
                <w:rFonts w:ascii="Times New Roman" w:hAnsi="Times New Roman"/>
                <w:sz w:val="20"/>
                <w:szCs w:val="20"/>
                <w:lang w:eastAsia="pl-PL"/>
              </w:rPr>
            </w:pPr>
            <w:r>
              <w:rPr>
                <w:rFonts w:ascii="Times New Roman" w:hAnsi="Times New Roman"/>
                <w:b/>
                <w:sz w:val="20"/>
                <w:szCs w:val="20"/>
                <w:lang w:eastAsia="pl-PL"/>
              </w:rPr>
              <w:t>Lp.</w:t>
            </w:r>
          </w:p>
        </w:tc>
        <w:tc>
          <w:tcPr>
            <w:tcW w:w="1984" w:type="dxa"/>
            <w:tcBorders>
              <w:top w:val="single" w:sz="4" w:space="0" w:color="auto"/>
              <w:left w:val="single" w:sz="4" w:space="0" w:color="000000"/>
              <w:bottom w:val="single" w:sz="4" w:space="0" w:color="auto"/>
              <w:right w:val="single" w:sz="4" w:space="0" w:color="000000"/>
            </w:tcBorders>
            <w:shd w:val="clear" w:color="auto" w:fill="EEECE1"/>
            <w:vAlign w:val="center"/>
            <w:hideMark/>
          </w:tcPr>
          <w:p w:rsidR="00BA25AB" w:rsidRDefault="00BA25AB">
            <w:pPr>
              <w:spacing w:after="0" w:line="240" w:lineRule="auto"/>
              <w:jc w:val="center"/>
              <w:rPr>
                <w:rFonts w:ascii="Times New Roman" w:hAnsi="Times New Roman"/>
                <w:b/>
                <w:sz w:val="20"/>
                <w:szCs w:val="20"/>
                <w:lang w:eastAsia="pl-PL"/>
              </w:rPr>
            </w:pPr>
            <w:r>
              <w:rPr>
                <w:rFonts w:ascii="Times New Roman" w:hAnsi="Times New Roman"/>
                <w:b/>
                <w:sz w:val="20"/>
                <w:szCs w:val="20"/>
                <w:lang w:eastAsia="pl-PL"/>
              </w:rPr>
              <w:t>Kryteria wyboru operacji dla przedsięwzięcia</w:t>
            </w:r>
          </w:p>
        </w:tc>
        <w:tc>
          <w:tcPr>
            <w:tcW w:w="6634"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BA25AB" w:rsidRDefault="00BA25AB">
            <w:pPr>
              <w:spacing w:after="0" w:line="240" w:lineRule="auto"/>
              <w:jc w:val="center"/>
              <w:rPr>
                <w:rFonts w:ascii="Times New Roman" w:hAnsi="Times New Roman"/>
                <w:b/>
                <w:sz w:val="20"/>
                <w:szCs w:val="20"/>
                <w:lang w:eastAsia="pl-PL"/>
              </w:rPr>
            </w:pPr>
            <w:r>
              <w:rPr>
                <w:rFonts w:ascii="Times New Roman" w:hAnsi="Times New Roman"/>
                <w:b/>
                <w:sz w:val="20"/>
                <w:szCs w:val="20"/>
                <w:lang w:eastAsia="pl-PL"/>
              </w:rPr>
              <w:t>Definicja / wyjaśnienie</w:t>
            </w:r>
          </w:p>
        </w:tc>
        <w:tc>
          <w:tcPr>
            <w:tcW w:w="1021" w:type="dxa"/>
            <w:tcBorders>
              <w:top w:val="single" w:sz="4" w:space="0" w:color="000000"/>
              <w:left w:val="single" w:sz="4" w:space="0" w:color="000000"/>
              <w:bottom w:val="single" w:sz="4" w:space="0" w:color="000000"/>
              <w:right w:val="single" w:sz="4" w:space="0" w:color="000000"/>
            </w:tcBorders>
            <w:shd w:val="clear" w:color="auto" w:fill="EEECE1"/>
            <w:hideMark/>
          </w:tcPr>
          <w:p w:rsidR="00BA25AB" w:rsidRDefault="00BA25AB">
            <w:pPr>
              <w:spacing w:after="0" w:line="240" w:lineRule="auto"/>
              <w:jc w:val="center"/>
              <w:rPr>
                <w:rFonts w:ascii="Times New Roman" w:hAnsi="Times New Roman"/>
                <w:b/>
                <w:sz w:val="20"/>
                <w:szCs w:val="20"/>
                <w:lang w:eastAsia="pl-PL"/>
              </w:rPr>
            </w:pPr>
            <w:r>
              <w:rPr>
                <w:rFonts w:ascii="Times New Roman" w:hAnsi="Times New Roman"/>
                <w:b/>
                <w:sz w:val="20"/>
                <w:szCs w:val="20"/>
                <w:lang w:eastAsia="pl-PL"/>
              </w:rPr>
              <w:t>Liczba punktów</w:t>
            </w:r>
          </w:p>
        </w:tc>
      </w:tr>
      <w:tr w:rsidR="00BA25AB" w:rsidTr="00BA25AB">
        <w:trPr>
          <w:trHeight w:val="410"/>
        </w:trPr>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25AB" w:rsidRDefault="00BA25AB" w:rsidP="00BA25AB">
            <w:pPr>
              <w:pStyle w:val="Akapitzlist"/>
              <w:numPr>
                <w:ilvl w:val="0"/>
                <w:numId w:val="37"/>
              </w:numPr>
              <w:spacing w:after="0" w:line="240" w:lineRule="auto"/>
              <w:rPr>
                <w:rFonts w:ascii="Times New Roman" w:hAnsi="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Operacja wykorzystuje </w:t>
            </w:r>
            <w:r>
              <w:rPr>
                <w:rFonts w:ascii="Times New Roman" w:hAnsi="Times New Roman"/>
                <w:strike/>
                <w:sz w:val="20"/>
                <w:szCs w:val="20"/>
                <w:lang w:eastAsia="pl-PL"/>
              </w:rPr>
              <w:t>i/</w:t>
            </w:r>
            <w:r>
              <w:rPr>
                <w:rFonts w:ascii="Times New Roman" w:hAnsi="Times New Roman"/>
                <w:sz w:val="20"/>
                <w:szCs w:val="20"/>
                <w:lang w:eastAsia="pl-PL"/>
              </w:rPr>
              <w:t>lub promuje lokalne zasoby przyrodnicze, historyczne lub kulturowe</w:t>
            </w:r>
          </w:p>
          <w:p w:rsidR="00BA25AB" w:rsidRDefault="00BA25AB">
            <w:pPr>
              <w:spacing w:after="0" w:line="240" w:lineRule="auto"/>
              <w:rPr>
                <w:rFonts w:ascii="Times New Roman" w:hAnsi="Times New Roman"/>
                <w:sz w:val="20"/>
                <w:szCs w:val="20"/>
                <w:lang w:eastAsia="pl-PL"/>
              </w:rPr>
            </w:pPr>
          </w:p>
        </w:tc>
        <w:tc>
          <w:tcPr>
            <w:tcW w:w="6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Punkty przyznaje się jeżeli Wnioskodawca zaplanował w ramach operacji wykorzystanie </w:t>
            </w:r>
            <w:r>
              <w:rPr>
                <w:rFonts w:ascii="Times New Roman" w:hAnsi="Times New Roman"/>
                <w:strike/>
                <w:sz w:val="20"/>
                <w:szCs w:val="20"/>
                <w:lang w:eastAsia="pl-PL"/>
              </w:rPr>
              <w:t>i/</w:t>
            </w:r>
            <w:r>
              <w:rPr>
                <w:rFonts w:ascii="Times New Roman" w:hAnsi="Times New Roman"/>
                <w:sz w:val="20"/>
                <w:szCs w:val="20"/>
                <w:lang w:eastAsia="pl-PL"/>
              </w:rPr>
              <w:t>lub promocję lokalnych zasobów przyrodniczych, historycznych lub kulturowych.</w:t>
            </w:r>
          </w:p>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Wykorzystanie lokalnych zasobów powinno być uzasadnione zakresem operacji i stanowić spójną całość z planowaną operacją.</w:t>
            </w:r>
          </w:p>
          <w:p w:rsidR="00BA25AB" w:rsidRDefault="00BA25AB">
            <w:pPr>
              <w:spacing w:after="0" w:line="240" w:lineRule="auto"/>
              <w:rPr>
                <w:rFonts w:ascii="Times New Roman" w:hAnsi="Times New Roman"/>
                <w:sz w:val="20"/>
                <w:szCs w:val="20"/>
                <w:lang w:eastAsia="pl-PL"/>
              </w:rPr>
            </w:pPr>
          </w:p>
          <w:p w:rsidR="00BA25AB" w:rsidRDefault="00BA25AB">
            <w:pPr>
              <w:spacing w:after="0" w:line="240" w:lineRule="auto"/>
              <w:rPr>
                <w:rFonts w:ascii="Times New Roman" w:hAnsi="Times New Roman"/>
                <w:strike/>
                <w:sz w:val="20"/>
                <w:szCs w:val="20"/>
                <w:lang w:eastAsia="pl-PL"/>
              </w:rPr>
            </w:pPr>
            <w:r>
              <w:rPr>
                <w:rFonts w:ascii="Times New Roman" w:hAnsi="Times New Roman"/>
                <w:strike/>
                <w:sz w:val="20"/>
                <w:szCs w:val="20"/>
                <w:lang w:eastAsia="pl-PL"/>
              </w:rPr>
              <w:t xml:space="preserve">Przykład: Wnioskodawca budujący wiatę dla rowerzystów wykorzysta                  w architekturze obiektu motywy regionalne nawiązujące do lokalnych tradycji; </w:t>
            </w:r>
          </w:p>
          <w:p w:rsidR="00BA25AB" w:rsidRDefault="00BA25AB">
            <w:pPr>
              <w:spacing w:after="0" w:line="240" w:lineRule="auto"/>
              <w:rPr>
                <w:rFonts w:ascii="Times New Roman" w:hAnsi="Times New Roman"/>
                <w:strike/>
                <w:sz w:val="20"/>
                <w:szCs w:val="20"/>
                <w:lang w:eastAsia="pl-PL"/>
              </w:rPr>
            </w:pPr>
          </w:p>
          <w:p w:rsidR="00BA25AB" w:rsidRDefault="00BA25AB">
            <w:pPr>
              <w:spacing w:after="0" w:line="240" w:lineRule="auto"/>
              <w:rPr>
                <w:rFonts w:ascii="Times New Roman" w:hAnsi="Times New Roman"/>
                <w:strike/>
                <w:sz w:val="20"/>
                <w:szCs w:val="20"/>
                <w:lang w:eastAsia="pl-PL"/>
              </w:rPr>
            </w:pPr>
            <w:r>
              <w:rPr>
                <w:rFonts w:ascii="Times New Roman" w:hAnsi="Times New Roman"/>
                <w:strike/>
                <w:sz w:val="20"/>
                <w:szCs w:val="20"/>
                <w:lang w:eastAsia="pl-PL"/>
              </w:rPr>
              <w:t>Weryfikacja na podstawie złożonego wniosku.</w:t>
            </w:r>
          </w:p>
          <w:p w:rsidR="00BA25AB" w:rsidRDefault="00BA25AB">
            <w:pPr>
              <w:spacing w:after="0" w:line="240" w:lineRule="auto"/>
              <w:rPr>
                <w:rFonts w:ascii="Times New Roman" w:hAnsi="Times New Roman"/>
                <w:sz w:val="20"/>
                <w:szCs w:val="20"/>
                <w:lang w:eastAsia="pl-PL"/>
              </w:rPr>
            </w:pPr>
          </w:p>
          <w:p w:rsidR="00BA25AB" w:rsidRDefault="00BA25AB">
            <w:pPr>
              <w:spacing w:after="0" w:line="240" w:lineRule="auto"/>
              <w:rPr>
                <w:rFonts w:ascii="Times New Roman" w:hAnsi="Times New Roman"/>
                <w:color w:val="FF0000"/>
                <w:sz w:val="20"/>
                <w:szCs w:val="20"/>
                <w:lang w:eastAsia="pl-PL"/>
              </w:rPr>
            </w:pPr>
            <w:r>
              <w:rPr>
                <w:rFonts w:ascii="Times New Roman" w:hAnsi="Times New Roman"/>
                <w:color w:val="FF0000"/>
                <w:sz w:val="20"/>
                <w:szCs w:val="20"/>
                <w:lang w:eastAsia="pl-PL"/>
              </w:rPr>
              <w:t xml:space="preserve">Przykład: Wnioskodawca w trakcie targów turystycznych będzie swój produkt oferował w opakowaniu z motywem regionalnym nawiązującym do lokalnych tradycji; </w:t>
            </w:r>
          </w:p>
          <w:p w:rsidR="00BA25AB" w:rsidRDefault="00BA25AB">
            <w:pPr>
              <w:spacing w:after="0" w:line="240" w:lineRule="auto"/>
              <w:rPr>
                <w:rFonts w:ascii="Times New Roman" w:hAnsi="Times New Roman"/>
                <w:color w:val="FF0000"/>
                <w:sz w:val="20"/>
                <w:szCs w:val="20"/>
                <w:lang w:eastAsia="pl-PL"/>
              </w:rPr>
            </w:pPr>
          </w:p>
          <w:p w:rsidR="00BA25AB" w:rsidRDefault="00BA25AB">
            <w:pPr>
              <w:spacing w:after="0" w:line="240" w:lineRule="auto"/>
              <w:rPr>
                <w:rFonts w:ascii="Times New Roman" w:hAnsi="Times New Roman"/>
                <w:sz w:val="20"/>
                <w:szCs w:val="20"/>
                <w:lang w:eastAsia="pl-PL"/>
              </w:rPr>
            </w:pPr>
            <w:r>
              <w:rPr>
                <w:rFonts w:ascii="Times New Roman" w:hAnsi="Times New Roman"/>
                <w:color w:val="FF0000"/>
                <w:sz w:val="20"/>
                <w:szCs w:val="20"/>
                <w:lang w:eastAsia="pl-PL"/>
              </w:rPr>
              <w:t>Weryfikacja na podstawie opisów zawartych w złożonym wniosku o przyznanie pomocy.</w:t>
            </w:r>
          </w:p>
        </w:tc>
        <w:tc>
          <w:tcPr>
            <w:tcW w:w="10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A25AB" w:rsidRDefault="00BA25AB">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 xml:space="preserve">0 lub </w:t>
            </w:r>
            <w:r>
              <w:rPr>
                <w:rFonts w:ascii="Times New Roman" w:hAnsi="Times New Roman"/>
                <w:strike/>
                <w:sz w:val="20"/>
                <w:szCs w:val="20"/>
                <w:lang w:eastAsia="pl-PL"/>
              </w:rPr>
              <w:t>4</w:t>
            </w:r>
            <w:r>
              <w:rPr>
                <w:rFonts w:ascii="Times New Roman" w:hAnsi="Times New Roman"/>
                <w:color w:val="FF0000"/>
                <w:sz w:val="20"/>
                <w:szCs w:val="20"/>
                <w:lang w:eastAsia="pl-PL"/>
              </w:rPr>
              <w:t>1</w:t>
            </w:r>
          </w:p>
        </w:tc>
      </w:tr>
      <w:tr w:rsidR="00BA25AB" w:rsidTr="00BA25AB">
        <w:trPr>
          <w:trHeight w:val="410"/>
        </w:trPr>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25AB" w:rsidRDefault="00BA25AB" w:rsidP="00BA25AB">
            <w:pPr>
              <w:pStyle w:val="Akapitzlist"/>
              <w:numPr>
                <w:ilvl w:val="0"/>
                <w:numId w:val="37"/>
              </w:numPr>
              <w:spacing w:after="0" w:line="240" w:lineRule="auto"/>
              <w:rPr>
                <w:rFonts w:ascii="Times New Roman" w:hAnsi="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W budżecie operacji zaplanowano</w:t>
            </w:r>
            <w:r>
              <w:rPr>
                <w:rFonts w:ascii="Times New Roman" w:hAnsi="Times New Roman"/>
                <w:strike/>
                <w:sz w:val="20"/>
                <w:szCs w:val="20"/>
                <w:lang w:eastAsia="pl-PL"/>
              </w:rPr>
              <w:t xml:space="preserve"> </w:t>
            </w:r>
            <w:r>
              <w:rPr>
                <w:rFonts w:ascii="Times New Roman" w:hAnsi="Times New Roman"/>
                <w:sz w:val="20"/>
                <w:szCs w:val="20"/>
                <w:lang w:eastAsia="pl-PL"/>
              </w:rPr>
              <w:t xml:space="preserve">działania mające wpływ na ochronę środowiska </w:t>
            </w:r>
            <w:r>
              <w:rPr>
                <w:rFonts w:ascii="Times New Roman" w:hAnsi="Times New Roman"/>
                <w:strike/>
                <w:sz w:val="20"/>
                <w:szCs w:val="20"/>
                <w:lang w:eastAsia="pl-PL"/>
              </w:rPr>
              <w:t>i/</w:t>
            </w:r>
            <w:r>
              <w:rPr>
                <w:rFonts w:ascii="Times New Roman" w:hAnsi="Times New Roman"/>
                <w:sz w:val="20"/>
                <w:szCs w:val="20"/>
                <w:lang w:eastAsia="pl-PL"/>
              </w:rPr>
              <w:t>lub przeciwdziałające zmianom klimatu</w:t>
            </w:r>
          </w:p>
        </w:tc>
        <w:tc>
          <w:tcPr>
            <w:tcW w:w="6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25AB" w:rsidRDefault="00BA25AB">
            <w:pPr>
              <w:spacing w:after="0" w:line="240" w:lineRule="auto"/>
              <w:jc w:val="both"/>
              <w:rPr>
                <w:rFonts w:ascii="Times New Roman" w:hAnsi="Times New Roman"/>
                <w:sz w:val="20"/>
                <w:szCs w:val="20"/>
                <w:lang w:eastAsia="pl-PL"/>
              </w:rPr>
            </w:pPr>
            <w:r>
              <w:rPr>
                <w:rFonts w:ascii="Times New Roman" w:hAnsi="Times New Roman"/>
                <w:sz w:val="20"/>
                <w:szCs w:val="20"/>
                <w:lang w:eastAsia="pl-PL"/>
              </w:rPr>
              <w:t xml:space="preserve">Za działania mające wpływ na ochronę środowiska </w:t>
            </w:r>
            <w:r>
              <w:rPr>
                <w:rFonts w:ascii="Times New Roman" w:hAnsi="Times New Roman"/>
                <w:strike/>
                <w:sz w:val="20"/>
                <w:szCs w:val="20"/>
                <w:lang w:eastAsia="pl-PL"/>
              </w:rPr>
              <w:t>i/</w:t>
            </w:r>
            <w:r>
              <w:rPr>
                <w:rFonts w:ascii="Times New Roman" w:hAnsi="Times New Roman"/>
                <w:sz w:val="20"/>
                <w:szCs w:val="20"/>
                <w:lang w:eastAsia="pl-PL"/>
              </w:rPr>
              <w:t>lub przeciwdziałające zmianom klimatu uznaje się m.in.:</w:t>
            </w:r>
          </w:p>
          <w:tbl>
            <w:tblPr>
              <w:tblW w:w="6510" w:type="dxa"/>
              <w:tblLayout w:type="fixed"/>
              <w:tblLook w:val="04A0" w:firstRow="1" w:lastRow="0" w:firstColumn="1" w:lastColumn="0" w:noHBand="0" w:noVBand="1"/>
            </w:tblPr>
            <w:tblGrid>
              <w:gridCol w:w="6510"/>
            </w:tblGrid>
            <w:tr w:rsidR="00BA25AB">
              <w:trPr>
                <w:trHeight w:val="647"/>
              </w:trPr>
              <w:tc>
                <w:tcPr>
                  <w:tcW w:w="6504" w:type="dxa"/>
                  <w:tcBorders>
                    <w:top w:val="nil"/>
                    <w:left w:val="nil"/>
                    <w:bottom w:val="nil"/>
                    <w:right w:val="nil"/>
                  </w:tcBorders>
                  <w:hideMark/>
                </w:tcPr>
                <w:p w:rsidR="00BA25AB" w:rsidRDefault="00BA25AB" w:rsidP="00BA25AB">
                  <w:pPr>
                    <w:pStyle w:val="Akapitzlist"/>
                    <w:numPr>
                      <w:ilvl w:val="0"/>
                      <w:numId w:val="38"/>
                    </w:numPr>
                    <w:spacing w:after="0" w:line="240" w:lineRule="auto"/>
                    <w:jc w:val="both"/>
                    <w:rPr>
                      <w:rFonts w:ascii="Times New Roman" w:hAnsi="Times New Roman"/>
                      <w:sz w:val="20"/>
                      <w:szCs w:val="20"/>
                      <w:lang w:eastAsia="pl-PL"/>
                    </w:rPr>
                  </w:pPr>
                  <w:r>
                    <w:rPr>
                      <w:rFonts w:ascii="Times New Roman" w:hAnsi="Times New Roman"/>
                      <w:sz w:val="20"/>
                      <w:szCs w:val="20"/>
                      <w:lang w:eastAsia="pl-PL"/>
                    </w:rPr>
                    <w:t xml:space="preserve">inwestycje w instalacje wykorzystujące odnawialne źródła energii tj.; instalacji wykorzystujących energię słońca (np. kolektory słoneczne, </w:t>
                  </w:r>
                  <w:proofErr w:type="spellStart"/>
                  <w:r>
                    <w:rPr>
                      <w:rFonts w:ascii="Times New Roman" w:hAnsi="Times New Roman"/>
                      <w:sz w:val="20"/>
                      <w:szCs w:val="20"/>
                      <w:lang w:eastAsia="pl-PL"/>
                    </w:rPr>
                    <w:t>fotowoltaika</w:t>
                  </w:r>
                  <w:proofErr w:type="spellEnd"/>
                  <w:r>
                    <w:rPr>
                      <w:rFonts w:ascii="Times New Roman" w:hAnsi="Times New Roman"/>
                      <w:sz w:val="20"/>
                      <w:szCs w:val="20"/>
                      <w:lang w:eastAsia="pl-PL"/>
                    </w:rPr>
                    <w:t>), jednostek wykorzystujących energię geotermalną, pomp ciepła, małych elektrowni wodnych, elektrowni wiatrowych, instalacji wykorzystujących biomasę, instalacji  wykorzystujących biogaz,</w:t>
                  </w:r>
                </w:p>
                <w:tbl>
                  <w:tblPr>
                    <w:tblW w:w="6390" w:type="dxa"/>
                    <w:tblInd w:w="2" w:type="dxa"/>
                    <w:tblLayout w:type="fixed"/>
                    <w:tblLook w:val="04A0" w:firstRow="1" w:lastRow="0" w:firstColumn="1" w:lastColumn="0" w:noHBand="0" w:noVBand="1"/>
                  </w:tblPr>
                  <w:tblGrid>
                    <w:gridCol w:w="6390"/>
                  </w:tblGrid>
                  <w:tr w:rsidR="00BA25AB">
                    <w:trPr>
                      <w:trHeight w:val="2287"/>
                    </w:trPr>
                    <w:tc>
                      <w:tcPr>
                        <w:tcW w:w="6389" w:type="dxa"/>
                        <w:tcBorders>
                          <w:top w:val="nil"/>
                          <w:left w:val="nil"/>
                          <w:bottom w:val="nil"/>
                          <w:right w:val="nil"/>
                        </w:tcBorders>
                        <w:hideMark/>
                      </w:tcPr>
                      <w:p w:rsidR="00BA25AB" w:rsidRDefault="00BA25AB" w:rsidP="00BA25AB">
                        <w:pPr>
                          <w:pStyle w:val="Akapitzlist"/>
                          <w:numPr>
                            <w:ilvl w:val="0"/>
                            <w:numId w:val="38"/>
                          </w:numPr>
                          <w:spacing w:after="0" w:line="240" w:lineRule="auto"/>
                          <w:ind w:left="255"/>
                          <w:jc w:val="both"/>
                          <w:rPr>
                            <w:rFonts w:ascii="Times New Roman" w:hAnsi="Times New Roman"/>
                            <w:sz w:val="20"/>
                            <w:szCs w:val="20"/>
                            <w:lang w:eastAsia="pl-PL"/>
                          </w:rPr>
                        </w:pPr>
                        <w:r>
                          <w:rPr>
                            <w:rFonts w:ascii="Times New Roman" w:hAnsi="Times New Roman"/>
                            <w:sz w:val="20"/>
                            <w:szCs w:val="20"/>
                            <w:lang w:eastAsia="pl-PL"/>
                          </w:rPr>
                          <w:t xml:space="preserve">inwestycje związane z poprawą utrzymania ciepła w budynku (izolacja termiczna budynku, wymiana okien na energooszczędne), </w:t>
                        </w:r>
                      </w:p>
                      <w:p w:rsidR="00BA25AB" w:rsidRDefault="00BA25AB" w:rsidP="00BA25AB">
                        <w:pPr>
                          <w:pStyle w:val="Akapitzlist"/>
                          <w:numPr>
                            <w:ilvl w:val="0"/>
                            <w:numId w:val="38"/>
                          </w:numPr>
                          <w:spacing w:after="0" w:line="240" w:lineRule="auto"/>
                          <w:ind w:left="255"/>
                          <w:jc w:val="both"/>
                          <w:rPr>
                            <w:rFonts w:ascii="Times New Roman" w:hAnsi="Times New Roman"/>
                            <w:sz w:val="20"/>
                            <w:szCs w:val="20"/>
                            <w:lang w:eastAsia="pl-PL"/>
                          </w:rPr>
                        </w:pPr>
                        <w:r>
                          <w:rPr>
                            <w:rFonts w:ascii="Times New Roman" w:hAnsi="Times New Roman"/>
                            <w:sz w:val="20"/>
                            <w:szCs w:val="20"/>
                            <w:lang w:eastAsia="pl-PL"/>
                          </w:rPr>
                          <w:t xml:space="preserve">budowa budynków niskoenergetycznych (tzw. pasywnych, zero energetycznych), </w:t>
                        </w:r>
                      </w:p>
                      <w:p w:rsidR="00BA25AB" w:rsidRDefault="00BA25AB" w:rsidP="00BA25AB">
                        <w:pPr>
                          <w:pStyle w:val="Akapitzlist"/>
                          <w:numPr>
                            <w:ilvl w:val="0"/>
                            <w:numId w:val="38"/>
                          </w:numPr>
                          <w:spacing w:after="0" w:line="240" w:lineRule="auto"/>
                          <w:ind w:left="255"/>
                          <w:jc w:val="both"/>
                          <w:rPr>
                            <w:rFonts w:ascii="Times New Roman" w:hAnsi="Times New Roman"/>
                            <w:sz w:val="20"/>
                            <w:szCs w:val="20"/>
                            <w:lang w:eastAsia="pl-PL"/>
                          </w:rPr>
                        </w:pPr>
                        <w:r>
                          <w:rPr>
                            <w:rFonts w:ascii="Times New Roman" w:hAnsi="Times New Roman"/>
                            <w:sz w:val="20"/>
                            <w:szCs w:val="20"/>
                            <w:lang w:eastAsia="pl-PL"/>
                          </w:rPr>
                          <w:t xml:space="preserve">likwidacja pieców i palenisk węglowych na rzecz nowoczesnych technologii niskoemisyjnych (np. kolektory słoneczne, pompy ciepła, </w:t>
                        </w:r>
                        <w:proofErr w:type="spellStart"/>
                        <w:r>
                          <w:rPr>
                            <w:rFonts w:ascii="Times New Roman" w:hAnsi="Times New Roman"/>
                            <w:sz w:val="20"/>
                            <w:szCs w:val="20"/>
                            <w:lang w:eastAsia="pl-PL"/>
                          </w:rPr>
                          <w:t>mikrowiatraki</w:t>
                        </w:r>
                        <w:proofErr w:type="spellEnd"/>
                        <w:r>
                          <w:rPr>
                            <w:rFonts w:ascii="Times New Roman" w:hAnsi="Times New Roman"/>
                            <w:sz w:val="20"/>
                            <w:szCs w:val="20"/>
                            <w:lang w:eastAsia="pl-PL"/>
                          </w:rPr>
                          <w:t xml:space="preserve"> przydomowe),</w:t>
                        </w:r>
                      </w:p>
                      <w:p w:rsidR="00BA25AB" w:rsidRDefault="00BA25AB" w:rsidP="00BA25AB">
                        <w:pPr>
                          <w:pStyle w:val="Akapitzlist"/>
                          <w:numPr>
                            <w:ilvl w:val="0"/>
                            <w:numId w:val="38"/>
                          </w:numPr>
                          <w:spacing w:after="0" w:line="240" w:lineRule="auto"/>
                          <w:ind w:left="255"/>
                          <w:jc w:val="both"/>
                          <w:rPr>
                            <w:rFonts w:ascii="Times New Roman" w:hAnsi="Times New Roman"/>
                            <w:sz w:val="20"/>
                            <w:szCs w:val="20"/>
                            <w:lang w:eastAsia="pl-PL"/>
                          </w:rPr>
                        </w:pPr>
                        <w:r>
                          <w:rPr>
                            <w:rFonts w:ascii="Times New Roman" w:hAnsi="Times New Roman"/>
                            <w:sz w:val="20"/>
                            <w:szCs w:val="20"/>
                            <w:lang w:eastAsia="pl-PL"/>
                          </w:rPr>
                          <w:t xml:space="preserve">wykonywanie usług za pomocą technologii, maszyn, urządzeń              i sprzętu mających wpływ na ochronę środowiska i/lub przeciwdziałające zmianom klimatu. </w:t>
                        </w:r>
                      </w:p>
                    </w:tc>
                  </w:tr>
                </w:tbl>
                <w:p w:rsidR="00BA25AB" w:rsidRDefault="00BA25AB">
                  <w:pPr>
                    <w:spacing w:after="0" w:line="240" w:lineRule="auto"/>
                    <w:jc w:val="both"/>
                    <w:rPr>
                      <w:rFonts w:ascii="Times New Roman" w:hAnsi="Times New Roman"/>
                      <w:sz w:val="20"/>
                      <w:szCs w:val="20"/>
                      <w:lang w:eastAsia="pl-PL"/>
                    </w:rPr>
                  </w:pPr>
                </w:p>
              </w:tc>
            </w:tr>
          </w:tbl>
          <w:p w:rsidR="00BA25AB" w:rsidRDefault="00BA25AB">
            <w:pPr>
              <w:spacing w:after="0" w:line="240" w:lineRule="auto"/>
              <w:rPr>
                <w:rFonts w:ascii="Times New Roman" w:hAnsi="Times New Roman"/>
                <w:sz w:val="20"/>
                <w:szCs w:val="20"/>
                <w:lang w:eastAsia="pl-PL"/>
              </w:rPr>
            </w:pPr>
          </w:p>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Jeżeli budżet nie przewiduje przynajmniej jednego z tych działań, punktów nie przyznaje się. </w:t>
            </w:r>
          </w:p>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Działanie to powinno być uzasadnione zakresem operacji, odpowiadać zapotrzebowaniu całego projektu i powinno być spójne z pozostałymi działaniami projektu oraz niezbędne do realizacji operacji  w pełnym zakresie.</w:t>
            </w:r>
          </w:p>
          <w:p w:rsidR="00BA25AB" w:rsidRDefault="00BA25AB">
            <w:pPr>
              <w:spacing w:after="0" w:line="240" w:lineRule="auto"/>
              <w:rPr>
                <w:rFonts w:ascii="Times New Roman" w:hAnsi="Times New Roman"/>
                <w:sz w:val="20"/>
                <w:szCs w:val="20"/>
                <w:lang w:eastAsia="pl-PL"/>
              </w:rPr>
            </w:pPr>
          </w:p>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Weryfikacja na podstawie wydzielonej pozycji w budżecie i </w:t>
            </w:r>
            <w:r>
              <w:rPr>
                <w:rFonts w:ascii="Times New Roman" w:hAnsi="Times New Roman"/>
                <w:strike/>
                <w:sz w:val="20"/>
                <w:szCs w:val="20"/>
                <w:lang w:eastAsia="pl-PL"/>
              </w:rPr>
              <w:t>opisu planowanej operacji</w:t>
            </w:r>
            <w:r>
              <w:rPr>
                <w:rFonts w:ascii="Times New Roman" w:hAnsi="Times New Roman"/>
                <w:sz w:val="20"/>
                <w:szCs w:val="20"/>
                <w:lang w:eastAsia="pl-PL"/>
              </w:rPr>
              <w:t xml:space="preserve"> </w:t>
            </w:r>
            <w:r>
              <w:rPr>
                <w:rFonts w:ascii="Times New Roman" w:hAnsi="Times New Roman"/>
                <w:color w:val="FF0000"/>
                <w:sz w:val="20"/>
                <w:szCs w:val="20"/>
                <w:lang w:eastAsia="pl-PL"/>
              </w:rPr>
              <w:t>załączników do wniosku o przyznanie pomocy</w:t>
            </w:r>
            <w:r>
              <w:rPr>
                <w:rFonts w:ascii="Times New Roman" w:hAnsi="Times New Roman"/>
                <w:sz w:val="20"/>
                <w:szCs w:val="20"/>
                <w:lang w:eastAsia="pl-PL"/>
              </w:rPr>
              <w:t>.</w:t>
            </w:r>
          </w:p>
        </w:tc>
        <w:tc>
          <w:tcPr>
            <w:tcW w:w="10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A25AB" w:rsidRDefault="00BA25AB">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 xml:space="preserve">0 lub </w:t>
            </w:r>
            <w:r>
              <w:rPr>
                <w:rFonts w:ascii="Times New Roman" w:hAnsi="Times New Roman"/>
                <w:strike/>
                <w:sz w:val="20"/>
                <w:szCs w:val="20"/>
                <w:lang w:eastAsia="pl-PL"/>
              </w:rPr>
              <w:t>4</w:t>
            </w:r>
            <w:r>
              <w:rPr>
                <w:rFonts w:ascii="Times New Roman" w:hAnsi="Times New Roman"/>
                <w:color w:val="FF0000"/>
                <w:sz w:val="20"/>
                <w:szCs w:val="20"/>
                <w:lang w:eastAsia="pl-PL"/>
              </w:rPr>
              <w:t>1</w:t>
            </w:r>
          </w:p>
        </w:tc>
      </w:tr>
      <w:tr w:rsidR="00BA25AB" w:rsidTr="00BA25AB">
        <w:trPr>
          <w:trHeight w:val="410"/>
        </w:trPr>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25AB" w:rsidRDefault="00BA25AB" w:rsidP="00BA25AB">
            <w:pPr>
              <w:pStyle w:val="Akapitzlist"/>
              <w:numPr>
                <w:ilvl w:val="0"/>
                <w:numId w:val="37"/>
              </w:numPr>
              <w:spacing w:after="0" w:line="240" w:lineRule="auto"/>
              <w:rPr>
                <w:rFonts w:ascii="Times New Roman" w:hAnsi="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Wnioskodawca korzystał z doradztwa </w:t>
            </w:r>
            <w:r>
              <w:rPr>
                <w:rFonts w:ascii="Times New Roman" w:hAnsi="Times New Roman"/>
                <w:sz w:val="20"/>
                <w:szCs w:val="20"/>
                <w:lang w:eastAsia="pl-PL"/>
              </w:rPr>
              <w:lastRenderedPageBreak/>
              <w:t xml:space="preserve">bezpośredniego w biurze LGD w zakresie złożonego wniosku </w:t>
            </w:r>
          </w:p>
        </w:tc>
        <w:tc>
          <w:tcPr>
            <w:tcW w:w="6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25AB" w:rsidRDefault="00BA25AB">
            <w:pPr>
              <w:spacing w:after="0" w:line="240" w:lineRule="auto"/>
              <w:rPr>
                <w:rFonts w:ascii="Times New Roman" w:hAnsi="Times New Roman"/>
                <w:strike/>
                <w:color w:val="FF0000"/>
                <w:sz w:val="20"/>
                <w:szCs w:val="20"/>
                <w:lang w:eastAsia="pl-PL"/>
              </w:rPr>
            </w:pPr>
            <w:r>
              <w:rPr>
                <w:rFonts w:ascii="Times New Roman" w:hAnsi="Times New Roman"/>
                <w:sz w:val="20"/>
                <w:szCs w:val="20"/>
                <w:lang w:eastAsia="pl-PL"/>
              </w:rPr>
              <w:lastRenderedPageBreak/>
              <w:t xml:space="preserve">Punkty przyznaje się jeśli Wnioskodawca korzystał z doradztwa bezpośredniego świadczonego w biurze LGD w zakresie </w:t>
            </w:r>
            <w:r>
              <w:rPr>
                <w:rFonts w:ascii="Times New Roman" w:hAnsi="Times New Roman"/>
                <w:color w:val="FF0000"/>
                <w:sz w:val="20"/>
                <w:szCs w:val="20"/>
                <w:lang w:eastAsia="pl-PL"/>
              </w:rPr>
              <w:t>konsultacji</w:t>
            </w:r>
            <w:r>
              <w:rPr>
                <w:rFonts w:ascii="Times New Roman" w:hAnsi="Times New Roman"/>
                <w:sz w:val="20"/>
                <w:szCs w:val="20"/>
                <w:lang w:eastAsia="pl-PL"/>
              </w:rPr>
              <w:t xml:space="preserve">  złożonego </w:t>
            </w:r>
            <w:r>
              <w:rPr>
                <w:rFonts w:ascii="Times New Roman" w:hAnsi="Times New Roman"/>
                <w:sz w:val="20"/>
                <w:szCs w:val="20"/>
                <w:lang w:eastAsia="pl-PL"/>
              </w:rPr>
              <w:lastRenderedPageBreak/>
              <w:t xml:space="preserve">wniosku (konkretnie do tej operacji, na którą ubiega się o środki) </w:t>
            </w:r>
            <w:r>
              <w:rPr>
                <w:rFonts w:ascii="Times New Roman" w:hAnsi="Times New Roman"/>
                <w:color w:val="FF0000"/>
                <w:sz w:val="20"/>
                <w:szCs w:val="20"/>
                <w:lang w:eastAsia="pl-PL"/>
              </w:rPr>
              <w:t>zgodnie z Regulaminem doradztwa.</w:t>
            </w:r>
          </w:p>
          <w:p w:rsidR="00BA25AB" w:rsidRDefault="00BA25AB">
            <w:pPr>
              <w:spacing w:after="0" w:line="240" w:lineRule="auto"/>
              <w:rPr>
                <w:rFonts w:ascii="Times New Roman" w:hAnsi="Times New Roman"/>
                <w:sz w:val="20"/>
                <w:szCs w:val="20"/>
                <w:lang w:eastAsia="pl-PL"/>
              </w:rPr>
            </w:pPr>
          </w:p>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Weryfikacja na podstawie rejestru doradztwa bezpośredniego prowadzonego przez LGD.</w:t>
            </w:r>
          </w:p>
        </w:tc>
        <w:tc>
          <w:tcPr>
            <w:tcW w:w="10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A25AB" w:rsidRDefault="00BA25AB">
            <w:pPr>
              <w:spacing w:after="0" w:line="240" w:lineRule="auto"/>
              <w:jc w:val="center"/>
              <w:rPr>
                <w:rFonts w:ascii="Times New Roman" w:hAnsi="Times New Roman"/>
                <w:sz w:val="20"/>
                <w:szCs w:val="20"/>
                <w:lang w:eastAsia="pl-PL"/>
              </w:rPr>
            </w:pPr>
          </w:p>
          <w:p w:rsidR="00BA25AB" w:rsidRDefault="00BA25AB">
            <w:pPr>
              <w:spacing w:after="0" w:line="240" w:lineRule="auto"/>
              <w:jc w:val="center"/>
              <w:rPr>
                <w:rFonts w:ascii="Times New Roman" w:hAnsi="Times New Roman"/>
                <w:sz w:val="20"/>
                <w:szCs w:val="20"/>
                <w:lang w:eastAsia="pl-PL"/>
              </w:rPr>
            </w:pPr>
          </w:p>
          <w:p w:rsidR="00BA25AB" w:rsidRDefault="00BA25AB">
            <w:pPr>
              <w:spacing w:after="0" w:line="240" w:lineRule="auto"/>
              <w:jc w:val="center"/>
              <w:rPr>
                <w:rFonts w:ascii="Times New Roman" w:hAnsi="Times New Roman"/>
                <w:sz w:val="20"/>
                <w:szCs w:val="20"/>
                <w:lang w:eastAsia="pl-PL"/>
              </w:rPr>
            </w:pPr>
          </w:p>
          <w:p w:rsidR="00BA25AB" w:rsidRDefault="00BA25AB">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0 lub 2</w:t>
            </w:r>
          </w:p>
        </w:tc>
      </w:tr>
      <w:tr w:rsidR="00BA25AB" w:rsidTr="00BA25AB">
        <w:trPr>
          <w:trHeight w:val="410"/>
        </w:trPr>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25AB" w:rsidRDefault="00BA25AB" w:rsidP="00BA25AB">
            <w:pPr>
              <w:pStyle w:val="Akapitzlist"/>
              <w:numPr>
                <w:ilvl w:val="0"/>
                <w:numId w:val="37"/>
              </w:numPr>
              <w:spacing w:after="0" w:line="240" w:lineRule="auto"/>
              <w:rPr>
                <w:rFonts w:ascii="Times New Roman" w:hAnsi="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Wnioskowana kwota wsparcia  jest mniejsza </w:t>
            </w:r>
            <w:r>
              <w:rPr>
                <w:rFonts w:ascii="Times New Roman" w:hAnsi="Times New Roman"/>
                <w:color w:val="FF0000"/>
                <w:sz w:val="20"/>
                <w:szCs w:val="20"/>
                <w:lang w:eastAsia="pl-PL"/>
              </w:rPr>
              <w:t>niż</w:t>
            </w:r>
            <w:r>
              <w:rPr>
                <w:rFonts w:ascii="Times New Roman" w:hAnsi="Times New Roman"/>
                <w:sz w:val="20"/>
                <w:szCs w:val="20"/>
                <w:lang w:eastAsia="pl-PL"/>
              </w:rPr>
              <w:t xml:space="preserve"> </w:t>
            </w:r>
            <w:r>
              <w:rPr>
                <w:rFonts w:ascii="Times New Roman" w:hAnsi="Times New Roman"/>
                <w:strike/>
                <w:sz w:val="20"/>
                <w:szCs w:val="20"/>
                <w:lang w:eastAsia="pl-PL"/>
              </w:rPr>
              <w:t>lub równa 80</w:t>
            </w:r>
            <w:r>
              <w:rPr>
                <w:rFonts w:ascii="Times New Roman" w:hAnsi="Times New Roman"/>
                <w:color w:val="FF0000"/>
                <w:sz w:val="20"/>
                <w:szCs w:val="20"/>
                <w:lang w:eastAsia="pl-PL"/>
              </w:rPr>
              <w:t>90</w:t>
            </w:r>
            <w:r>
              <w:rPr>
                <w:rFonts w:ascii="Times New Roman" w:hAnsi="Times New Roman"/>
                <w:sz w:val="20"/>
                <w:szCs w:val="20"/>
                <w:lang w:eastAsia="pl-PL"/>
              </w:rPr>
              <w:t>%  kosztów kwalifikowalnych</w:t>
            </w:r>
          </w:p>
        </w:tc>
        <w:tc>
          <w:tcPr>
            <w:tcW w:w="6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Preferuje się operacje dla których Wnioskodawcy występują o wsparcie mniejsze </w:t>
            </w:r>
            <w:r>
              <w:rPr>
                <w:rFonts w:ascii="Times New Roman" w:hAnsi="Times New Roman"/>
                <w:strike/>
                <w:sz w:val="20"/>
                <w:szCs w:val="20"/>
                <w:lang w:eastAsia="pl-PL"/>
              </w:rPr>
              <w:t>lub równe 80</w:t>
            </w:r>
            <w:r>
              <w:rPr>
                <w:rFonts w:ascii="Times New Roman" w:hAnsi="Times New Roman"/>
                <w:sz w:val="20"/>
                <w:szCs w:val="20"/>
                <w:lang w:eastAsia="pl-PL"/>
              </w:rPr>
              <w:t xml:space="preserve"> </w:t>
            </w:r>
            <w:r>
              <w:rPr>
                <w:rFonts w:ascii="Times New Roman" w:hAnsi="Times New Roman"/>
                <w:color w:val="FF0000"/>
                <w:sz w:val="20"/>
                <w:szCs w:val="20"/>
                <w:lang w:eastAsia="pl-PL"/>
              </w:rPr>
              <w:t>niż 90</w:t>
            </w:r>
            <w:r>
              <w:rPr>
                <w:rFonts w:ascii="Times New Roman" w:hAnsi="Times New Roman"/>
                <w:sz w:val="20"/>
                <w:szCs w:val="20"/>
                <w:lang w:eastAsia="pl-PL"/>
              </w:rPr>
              <w:t>% kosztów kwalifikowalnych.</w:t>
            </w:r>
          </w:p>
          <w:p w:rsidR="00BA25AB" w:rsidRDefault="00BA25AB">
            <w:pPr>
              <w:spacing w:after="0" w:line="240" w:lineRule="auto"/>
              <w:rPr>
                <w:rFonts w:ascii="Times New Roman" w:hAnsi="Times New Roman"/>
                <w:sz w:val="20"/>
                <w:szCs w:val="20"/>
                <w:lang w:eastAsia="pl-PL"/>
              </w:rPr>
            </w:pPr>
          </w:p>
          <w:p w:rsidR="00BA25AB" w:rsidRDefault="00BA25AB">
            <w:pPr>
              <w:spacing w:after="0" w:line="240" w:lineRule="auto"/>
              <w:rPr>
                <w:rFonts w:ascii="Times New Roman" w:hAnsi="Times New Roman"/>
                <w:strike/>
                <w:sz w:val="20"/>
                <w:szCs w:val="20"/>
                <w:lang w:eastAsia="pl-PL"/>
              </w:rPr>
            </w:pPr>
            <w:r>
              <w:rPr>
                <w:rFonts w:ascii="Times New Roman" w:hAnsi="Times New Roman"/>
                <w:strike/>
                <w:sz w:val="20"/>
                <w:szCs w:val="20"/>
                <w:lang w:eastAsia="pl-PL"/>
              </w:rPr>
              <w:t>Przykład: Wnioskodawca ubiega się o dofinansowanie operacji w kwocie 25.000zł, łączne koszty kwalifikowalne operacji zaplanował na poziomie.31.2500zł.</w:t>
            </w:r>
          </w:p>
          <w:p w:rsidR="00BA25AB" w:rsidRDefault="00BA25AB">
            <w:pPr>
              <w:spacing w:after="0" w:line="240" w:lineRule="auto"/>
              <w:jc w:val="center"/>
              <w:rPr>
                <w:rFonts w:ascii="Times New Roman" w:hAnsi="Times New Roman"/>
                <w:strike/>
                <w:sz w:val="20"/>
                <w:szCs w:val="20"/>
                <w:lang w:eastAsia="pl-PL"/>
              </w:rPr>
            </w:pPr>
            <w:r>
              <w:rPr>
                <w:rFonts w:ascii="Times New Roman" w:hAnsi="Times New Roman"/>
                <w:strike/>
                <w:sz w:val="20"/>
                <w:szCs w:val="20"/>
                <w:lang w:eastAsia="pl-PL"/>
              </w:rPr>
              <w:t xml:space="preserve">25.000zł x 100% / 31.250 zł  </w:t>
            </w:r>
            <w:r>
              <w:rPr>
                <w:rFonts w:ascii="Times New Roman" w:hAnsi="Times New Roman"/>
                <w:b/>
                <w:strike/>
                <w:sz w:val="20"/>
                <w:szCs w:val="20"/>
                <w:lang w:eastAsia="pl-PL"/>
              </w:rPr>
              <w:t>≤ 80 %</w:t>
            </w:r>
          </w:p>
          <w:p w:rsidR="00BA25AB" w:rsidRDefault="00BA25AB">
            <w:pPr>
              <w:spacing w:after="0" w:line="240" w:lineRule="auto"/>
              <w:rPr>
                <w:rFonts w:ascii="Times New Roman" w:hAnsi="Times New Roman"/>
                <w:sz w:val="20"/>
                <w:szCs w:val="20"/>
                <w:lang w:eastAsia="pl-PL"/>
              </w:rPr>
            </w:pPr>
          </w:p>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Weryfikacja na podstawie </w:t>
            </w:r>
            <w:r>
              <w:rPr>
                <w:rFonts w:ascii="Times New Roman" w:hAnsi="Times New Roman"/>
                <w:strike/>
                <w:sz w:val="20"/>
                <w:szCs w:val="20"/>
                <w:lang w:eastAsia="pl-PL"/>
              </w:rPr>
              <w:t>złożonego</w:t>
            </w:r>
            <w:r>
              <w:rPr>
                <w:rFonts w:ascii="Times New Roman" w:hAnsi="Times New Roman"/>
                <w:sz w:val="20"/>
                <w:szCs w:val="20"/>
                <w:lang w:eastAsia="pl-PL"/>
              </w:rPr>
              <w:t xml:space="preserve"> </w:t>
            </w:r>
            <w:r>
              <w:rPr>
                <w:rFonts w:ascii="Times New Roman" w:hAnsi="Times New Roman"/>
                <w:color w:val="FF0000"/>
                <w:sz w:val="20"/>
                <w:szCs w:val="20"/>
                <w:lang w:eastAsia="pl-PL"/>
              </w:rPr>
              <w:t>opisów zawartych w złożonym wniosku o przyznanie pomocy.</w:t>
            </w:r>
          </w:p>
        </w:tc>
        <w:tc>
          <w:tcPr>
            <w:tcW w:w="10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A25AB" w:rsidRDefault="00BA25AB">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 xml:space="preserve">0 lub </w:t>
            </w:r>
            <w:r>
              <w:rPr>
                <w:rFonts w:ascii="Times New Roman" w:hAnsi="Times New Roman"/>
                <w:strike/>
                <w:sz w:val="20"/>
                <w:szCs w:val="20"/>
                <w:lang w:eastAsia="pl-PL"/>
              </w:rPr>
              <w:t>5</w:t>
            </w:r>
            <w:r>
              <w:rPr>
                <w:rFonts w:ascii="Times New Roman" w:hAnsi="Times New Roman"/>
                <w:color w:val="FF0000"/>
                <w:sz w:val="20"/>
                <w:szCs w:val="20"/>
                <w:lang w:eastAsia="pl-PL"/>
              </w:rPr>
              <w:t>3</w:t>
            </w:r>
          </w:p>
          <w:p w:rsidR="00BA25AB" w:rsidRDefault="00BA25AB">
            <w:pPr>
              <w:spacing w:after="0" w:line="240" w:lineRule="auto"/>
              <w:jc w:val="center"/>
              <w:rPr>
                <w:rFonts w:ascii="Times New Roman" w:hAnsi="Times New Roman"/>
                <w:sz w:val="20"/>
                <w:szCs w:val="20"/>
                <w:lang w:eastAsia="pl-PL"/>
              </w:rPr>
            </w:pPr>
          </w:p>
          <w:p w:rsidR="00BA25AB" w:rsidRDefault="00BA25AB">
            <w:pPr>
              <w:spacing w:after="0" w:line="240" w:lineRule="auto"/>
              <w:jc w:val="center"/>
              <w:rPr>
                <w:rFonts w:ascii="Times New Roman" w:hAnsi="Times New Roman"/>
                <w:sz w:val="20"/>
                <w:szCs w:val="20"/>
                <w:lang w:eastAsia="pl-PL"/>
              </w:rPr>
            </w:pPr>
          </w:p>
        </w:tc>
      </w:tr>
      <w:tr w:rsidR="00BA25AB" w:rsidTr="00BA25AB">
        <w:trPr>
          <w:trHeight w:val="410"/>
        </w:trPr>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25AB" w:rsidRDefault="00BA25AB" w:rsidP="00BA25AB">
            <w:pPr>
              <w:pStyle w:val="Akapitzlist"/>
              <w:numPr>
                <w:ilvl w:val="0"/>
                <w:numId w:val="37"/>
              </w:numPr>
              <w:spacing w:after="0" w:line="240" w:lineRule="auto"/>
              <w:rPr>
                <w:rFonts w:ascii="Times New Roman" w:hAnsi="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25AB" w:rsidRDefault="00BA25AB">
            <w:pPr>
              <w:spacing w:after="0" w:line="240" w:lineRule="auto"/>
              <w:rPr>
                <w:rFonts w:ascii="Times New Roman" w:hAnsi="Times New Roman"/>
                <w:sz w:val="20"/>
                <w:szCs w:val="20"/>
                <w:lang w:eastAsia="pl-PL"/>
              </w:rPr>
            </w:pPr>
          </w:p>
          <w:p w:rsidR="00BA25AB" w:rsidRDefault="00BA25AB">
            <w:pPr>
              <w:spacing w:after="0" w:line="240" w:lineRule="auto"/>
              <w:rPr>
                <w:rFonts w:ascii="Times New Roman" w:hAnsi="Times New Roman"/>
                <w:sz w:val="20"/>
                <w:szCs w:val="20"/>
                <w:lang w:eastAsia="pl-PL"/>
              </w:rPr>
            </w:pPr>
          </w:p>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Operacja zakłada promowanie LGD                        i EFRROW poprzez informowanie                 o przyznaniu wsparcia w ramach LSR</w:t>
            </w:r>
          </w:p>
        </w:tc>
        <w:tc>
          <w:tcPr>
            <w:tcW w:w="6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Promowanie polega na informowaniu opinii publicznej i wszystkich zainteresowanych o otrzymanym wsparciu ze środków EFRROW za pośrednictwem LGD Spisz-Podhale. Informacja ta musi być zgodna                       z przepisami określonymi w Księdze Wizualizacji PROW 2014-2020 wraz              z logo LGD Spisz-Podhale.</w:t>
            </w:r>
          </w:p>
          <w:p w:rsidR="00BA25AB" w:rsidRDefault="00BA25AB">
            <w:pPr>
              <w:spacing w:after="0" w:line="240" w:lineRule="auto"/>
              <w:rPr>
                <w:rFonts w:ascii="Times New Roman" w:hAnsi="Times New Roman"/>
                <w:sz w:val="20"/>
                <w:szCs w:val="20"/>
                <w:lang w:eastAsia="pl-PL"/>
              </w:rPr>
            </w:pPr>
          </w:p>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Preferuje się operacje:</w:t>
            </w:r>
          </w:p>
          <w:p w:rsidR="00BA25AB" w:rsidRDefault="00BA25AB" w:rsidP="00BA25AB">
            <w:pPr>
              <w:pStyle w:val="Akapitzlist"/>
              <w:numPr>
                <w:ilvl w:val="0"/>
                <w:numId w:val="39"/>
              </w:numPr>
              <w:spacing w:after="0" w:line="240" w:lineRule="auto"/>
              <w:ind w:left="360"/>
              <w:rPr>
                <w:rFonts w:ascii="Times New Roman" w:hAnsi="Times New Roman"/>
                <w:sz w:val="20"/>
                <w:szCs w:val="20"/>
                <w:lang w:eastAsia="pl-PL"/>
              </w:rPr>
            </w:pPr>
            <w:r>
              <w:rPr>
                <w:rFonts w:ascii="Times New Roman" w:hAnsi="Times New Roman"/>
                <w:sz w:val="20"/>
                <w:szCs w:val="20"/>
                <w:lang w:eastAsia="pl-PL"/>
              </w:rPr>
              <w:t>inwestycyjne, w których Wnioskodawca zaplanował w ramach realizacji operacji umieszczenie tablicy informacyjnej w  widocznym miejscu inwestycji o wymiarach minimum 297x420 mm.</w:t>
            </w:r>
          </w:p>
          <w:p w:rsidR="00BA25AB" w:rsidRDefault="00BA25AB" w:rsidP="00BA25AB">
            <w:pPr>
              <w:pStyle w:val="Akapitzlist"/>
              <w:numPr>
                <w:ilvl w:val="0"/>
                <w:numId w:val="39"/>
              </w:numPr>
              <w:spacing w:after="0" w:line="240" w:lineRule="auto"/>
              <w:ind w:left="360"/>
              <w:rPr>
                <w:rFonts w:ascii="Times New Roman" w:hAnsi="Times New Roman"/>
                <w:sz w:val="20"/>
                <w:szCs w:val="20"/>
                <w:lang w:eastAsia="pl-PL"/>
              </w:rPr>
            </w:pPr>
            <w:proofErr w:type="spellStart"/>
            <w:r>
              <w:rPr>
                <w:rFonts w:ascii="Times New Roman" w:hAnsi="Times New Roman"/>
                <w:sz w:val="20"/>
                <w:szCs w:val="20"/>
                <w:lang w:eastAsia="pl-PL"/>
              </w:rPr>
              <w:t>nieinwestycyjne</w:t>
            </w:r>
            <w:proofErr w:type="spellEnd"/>
            <w:r>
              <w:rPr>
                <w:rFonts w:ascii="Times New Roman" w:hAnsi="Times New Roman"/>
                <w:sz w:val="20"/>
                <w:szCs w:val="20"/>
                <w:lang w:eastAsia="pl-PL"/>
              </w:rPr>
              <w:t>, w których Wnioskodawca zaplanował w ramach realizacji operacji wydanie materiałów promocyjnych  ( ulotki, plakaty, gadżety reklamowe, artykuł w prasie, itp.).</w:t>
            </w:r>
          </w:p>
          <w:p w:rsidR="00BA25AB" w:rsidRDefault="00BA25AB">
            <w:pPr>
              <w:spacing w:after="0" w:line="240" w:lineRule="auto"/>
              <w:rPr>
                <w:rFonts w:ascii="Times New Roman" w:hAnsi="Times New Roman"/>
                <w:sz w:val="20"/>
                <w:szCs w:val="20"/>
                <w:lang w:eastAsia="pl-PL"/>
              </w:rPr>
            </w:pPr>
          </w:p>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Weryfikacja na podstawie opisu planowanej operacji, a w szczególności na podstawie wydzielonej pozycji w budżecie lub w przypadku, gdy planowane działanie informacyjne będzie stanowiło koszt niekwalifikowalny weryfikacja na podstawie planu finansowego operacji.</w:t>
            </w:r>
          </w:p>
        </w:tc>
        <w:tc>
          <w:tcPr>
            <w:tcW w:w="10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A25AB" w:rsidRDefault="00BA25AB">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 xml:space="preserve">0 lub </w:t>
            </w:r>
            <w:r>
              <w:rPr>
                <w:rFonts w:ascii="Times New Roman" w:hAnsi="Times New Roman"/>
                <w:strike/>
                <w:sz w:val="20"/>
                <w:szCs w:val="20"/>
                <w:lang w:eastAsia="pl-PL"/>
              </w:rPr>
              <w:t>2</w:t>
            </w:r>
            <w:r>
              <w:rPr>
                <w:rFonts w:ascii="Times New Roman" w:hAnsi="Times New Roman"/>
                <w:color w:val="FF0000"/>
                <w:sz w:val="20"/>
                <w:szCs w:val="20"/>
                <w:lang w:eastAsia="pl-PL"/>
              </w:rPr>
              <w:t>4</w:t>
            </w:r>
          </w:p>
        </w:tc>
      </w:tr>
      <w:tr w:rsidR="00BA25AB" w:rsidTr="00BA25AB">
        <w:trPr>
          <w:trHeight w:val="410"/>
        </w:trPr>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25AB" w:rsidRDefault="00BA25AB" w:rsidP="00BA25AB">
            <w:pPr>
              <w:pStyle w:val="Akapitzlist"/>
              <w:numPr>
                <w:ilvl w:val="0"/>
                <w:numId w:val="37"/>
              </w:numPr>
              <w:spacing w:after="0" w:line="240" w:lineRule="auto"/>
              <w:rPr>
                <w:rFonts w:ascii="Times New Roman" w:hAnsi="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Wnioskodawca na dzień złożenia wniosku:  </w:t>
            </w:r>
          </w:p>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 w przypadku osoby fizycznej ma miejsce zamieszkania na obszarze LSR od co najmniej roku </w:t>
            </w:r>
          </w:p>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  w przypadku osoby prawnej ma siedzibę na obszarze LSR od co najmniej roku</w:t>
            </w:r>
          </w:p>
        </w:tc>
        <w:tc>
          <w:tcPr>
            <w:tcW w:w="6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W celu pobudzenia aktywności mieszkańców i podmiotów działających na obszarze LSR, preferuje się wybór operacji Wnioskodawców zamieszkujących na obszarze LSR od co najmniej roku lub osób prawnych mających siedzibę</w:t>
            </w:r>
            <w:r>
              <w:rPr>
                <w:rFonts w:ascii="Times New Roman" w:hAnsi="Times New Roman"/>
                <w:strike/>
                <w:sz w:val="20"/>
                <w:szCs w:val="20"/>
                <w:lang w:eastAsia="pl-PL"/>
              </w:rPr>
              <w:t>/</w:t>
            </w:r>
            <w:r>
              <w:rPr>
                <w:rFonts w:ascii="Times New Roman" w:hAnsi="Times New Roman"/>
                <w:sz w:val="20"/>
                <w:szCs w:val="20"/>
                <w:lang w:eastAsia="pl-PL"/>
              </w:rPr>
              <w:t xml:space="preserve"> </w:t>
            </w:r>
            <w:r>
              <w:rPr>
                <w:rFonts w:ascii="Times New Roman" w:hAnsi="Times New Roman"/>
                <w:strike/>
                <w:sz w:val="20"/>
                <w:szCs w:val="20"/>
                <w:lang w:eastAsia="pl-PL"/>
              </w:rPr>
              <w:t>główne miejsce wykonywania działalności</w:t>
            </w:r>
            <w:r>
              <w:rPr>
                <w:rFonts w:ascii="Times New Roman" w:hAnsi="Times New Roman"/>
                <w:sz w:val="20"/>
                <w:szCs w:val="20"/>
                <w:lang w:eastAsia="pl-PL"/>
              </w:rPr>
              <w:t xml:space="preserve"> na obszarze LSR od co najmniej roku.</w:t>
            </w:r>
          </w:p>
          <w:p w:rsidR="00BA25AB" w:rsidRDefault="00BA25AB">
            <w:pPr>
              <w:spacing w:after="0" w:line="240" w:lineRule="auto"/>
              <w:rPr>
                <w:rFonts w:ascii="Times New Roman" w:hAnsi="Times New Roman"/>
                <w:sz w:val="20"/>
                <w:szCs w:val="20"/>
                <w:lang w:eastAsia="pl-PL"/>
              </w:rPr>
            </w:pPr>
          </w:p>
          <w:p w:rsidR="00BA25AB" w:rsidRDefault="00BA25AB">
            <w:pPr>
              <w:spacing w:after="0" w:line="240" w:lineRule="auto"/>
              <w:rPr>
                <w:rFonts w:ascii="Times New Roman" w:hAnsi="Times New Roman"/>
                <w:strike/>
                <w:sz w:val="20"/>
                <w:szCs w:val="20"/>
                <w:lang w:eastAsia="pl-PL"/>
              </w:rPr>
            </w:pPr>
            <w:r>
              <w:rPr>
                <w:rFonts w:ascii="Times New Roman" w:hAnsi="Times New Roman"/>
                <w:strike/>
                <w:sz w:val="20"/>
                <w:szCs w:val="20"/>
                <w:lang w:eastAsia="pl-PL"/>
              </w:rPr>
              <w:t>Weryfikacja na podstawie załączonych dokumentów do wniosku:</w:t>
            </w:r>
          </w:p>
          <w:p w:rsidR="00BA25AB" w:rsidRDefault="00BA25AB" w:rsidP="00BA25AB">
            <w:pPr>
              <w:pStyle w:val="Akapitzlist"/>
              <w:numPr>
                <w:ilvl w:val="0"/>
                <w:numId w:val="40"/>
              </w:numPr>
              <w:spacing w:after="0" w:line="240" w:lineRule="auto"/>
              <w:rPr>
                <w:rFonts w:ascii="Times New Roman" w:hAnsi="Times New Roman"/>
                <w:strike/>
                <w:sz w:val="20"/>
                <w:szCs w:val="20"/>
                <w:lang w:eastAsia="pl-PL"/>
              </w:rPr>
            </w:pPr>
            <w:r>
              <w:rPr>
                <w:rFonts w:ascii="Times New Roman" w:hAnsi="Times New Roman"/>
                <w:strike/>
                <w:sz w:val="20"/>
                <w:szCs w:val="20"/>
                <w:lang w:eastAsia="pl-PL"/>
              </w:rPr>
              <w:t>osób fizycznych (kserokopia dokumentu tożsamości, zaświadczenie o miejscu pobytu stałego lub tymczasowego),</w:t>
            </w:r>
          </w:p>
          <w:p w:rsidR="00BA25AB" w:rsidRDefault="00BA25AB" w:rsidP="00BA25AB">
            <w:pPr>
              <w:pStyle w:val="Akapitzlist"/>
              <w:numPr>
                <w:ilvl w:val="0"/>
                <w:numId w:val="40"/>
              </w:numPr>
              <w:spacing w:after="0" w:line="240" w:lineRule="auto"/>
              <w:rPr>
                <w:rFonts w:ascii="Times New Roman" w:hAnsi="Times New Roman"/>
                <w:strike/>
                <w:sz w:val="20"/>
                <w:szCs w:val="20"/>
                <w:lang w:eastAsia="pl-PL"/>
              </w:rPr>
            </w:pPr>
            <w:r>
              <w:rPr>
                <w:rFonts w:ascii="Times New Roman" w:hAnsi="Times New Roman"/>
                <w:strike/>
                <w:sz w:val="20"/>
                <w:szCs w:val="20"/>
                <w:lang w:eastAsia="pl-PL"/>
              </w:rPr>
              <w:t>osób prawnych (odpis pełny KRS).</w:t>
            </w:r>
          </w:p>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Weryfikacja na podstawie załączonych dokumentów do wniosku   </w:t>
            </w:r>
          </w:p>
          <w:p w:rsidR="00BA25AB" w:rsidRDefault="00BA25AB">
            <w:pPr>
              <w:spacing w:after="0" w:line="240" w:lineRule="auto"/>
              <w:rPr>
                <w:rFonts w:ascii="Times New Roman" w:hAnsi="Times New Roman"/>
                <w:color w:val="FF0000"/>
                <w:sz w:val="20"/>
                <w:szCs w:val="20"/>
                <w:lang w:eastAsia="pl-PL"/>
              </w:rPr>
            </w:pPr>
            <w:r>
              <w:rPr>
                <w:rFonts w:ascii="Times New Roman" w:hAnsi="Times New Roman"/>
                <w:color w:val="FF0000"/>
                <w:sz w:val="20"/>
                <w:szCs w:val="20"/>
                <w:lang w:eastAsia="pl-PL"/>
              </w:rPr>
              <w:t>- osoby fizyczne (kserokopia dokumentu tożsamości, zaświadczenie o miejscu pobytu stałego lub czasowego),</w:t>
            </w:r>
          </w:p>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 osoby prawne (</w:t>
            </w:r>
            <w:r>
              <w:rPr>
                <w:rFonts w:ascii="Times New Roman" w:hAnsi="Times New Roman"/>
                <w:color w:val="FF0000"/>
                <w:sz w:val="20"/>
                <w:szCs w:val="20"/>
                <w:lang w:eastAsia="pl-PL"/>
              </w:rPr>
              <w:t>dokument potwierdzający siedzibę na obszarze LSR od co najmniej roku</w:t>
            </w:r>
            <w:r>
              <w:rPr>
                <w:rFonts w:ascii="Times New Roman" w:hAnsi="Times New Roman"/>
                <w:sz w:val="20"/>
                <w:szCs w:val="20"/>
                <w:lang w:eastAsia="pl-PL"/>
              </w:rPr>
              <w:t xml:space="preserve"> </w:t>
            </w:r>
            <w:r>
              <w:rPr>
                <w:rFonts w:ascii="Times New Roman" w:hAnsi="Times New Roman"/>
                <w:strike/>
                <w:sz w:val="20"/>
                <w:szCs w:val="20"/>
                <w:lang w:eastAsia="pl-PL"/>
              </w:rPr>
              <w:t xml:space="preserve"> odpis pełny KRS</w:t>
            </w:r>
            <w:r>
              <w:rPr>
                <w:rFonts w:ascii="Times New Roman" w:hAnsi="Times New Roman"/>
                <w:sz w:val="20"/>
                <w:szCs w:val="20"/>
                <w:lang w:eastAsia="pl-PL"/>
              </w:rPr>
              <w:t>).</w:t>
            </w:r>
          </w:p>
        </w:tc>
        <w:tc>
          <w:tcPr>
            <w:tcW w:w="10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A25AB" w:rsidRDefault="00BA25AB">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0 lub 4</w:t>
            </w:r>
          </w:p>
        </w:tc>
      </w:tr>
      <w:tr w:rsidR="00BA25AB" w:rsidTr="00BA25AB">
        <w:trPr>
          <w:trHeight w:val="410"/>
        </w:trPr>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25AB" w:rsidRDefault="00BA25AB" w:rsidP="00BA25AB">
            <w:pPr>
              <w:pStyle w:val="Akapitzlist"/>
              <w:numPr>
                <w:ilvl w:val="0"/>
                <w:numId w:val="37"/>
              </w:numPr>
              <w:spacing w:after="0" w:line="240" w:lineRule="auto"/>
              <w:rPr>
                <w:rFonts w:ascii="Times New Roman" w:hAnsi="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Efektywność planowanego wykorzystania kwoty wsparcia w zakresie wskaźnika produktu</w:t>
            </w:r>
          </w:p>
          <w:p w:rsidR="00BA25AB" w:rsidRDefault="00BA25AB">
            <w:pPr>
              <w:spacing w:after="0" w:line="240" w:lineRule="auto"/>
              <w:rPr>
                <w:rFonts w:ascii="Times New Roman" w:hAnsi="Times New Roman"/>
                <w:sz w:val="20"/>
                <w:szCs w:val="20"/>
                <w:lang w:eastAsia="pl-PL"/>
              </w:rPr>
            </w:pPr>
          </w:p>
          <w:p w:rsidR="00BA25AB" w:rsidRDefault="00BA25AB">
            <w:pPr>
              <w:spacing w:after="0" w:line="240" w:lineRule="auto"/>
              <w:rPr>
                <w:rFonts w:ascii="Times New Roman" w:hAnsi="Times New Roman"/>
                <w:sz w:val="20"/>
                <w:szCs w:val="20"/>
                <w:lang w:eastAsia="pl-PL"/>
              </w:rPr>
            </w:pPr>
          </w:p>
        </w:tc>
        <w:tc>
          <w:tcPr>
            <w:tcW w:w="6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25AB" w:rsidRDefault="00BA25AB">
            <w:pPr>
              <w:spacing w:after="0" w:line="240" w:lineRule="auto"/>
              <w:rPr>
                <w:rFonts w:ascii="Times New Roman" w:hAnsi="Times New Roman"/>
                <w:strike/>
                <w:sz w:val="20"/>
                <w:szCs w:val="20"/>
                <w:lang w:eastAsia="pl-PL"/>
              </w:rPr>
            </w:pPr>
            <w:r>
              <w:rPr>
                <w:rFonts w:ascii="Times New Roman" w:hAnsi="Times New Roman"/>
                <w:sz w:val="20"/>
                <w:szCs w:val="20"/>
                <w:lang w:eastAsia="pl-PL"/>
              </w:rPr>
              <w:t>Efektywność to działanie, którego celem jest osiągnięcie najlepszego rezultatu przy wykorzystaniu określonej ilości zasobu wyrażająca się wzorem:</w:t>
            </w:r>
          </w:p>
          <w:p w:rsidR="00BA25AB" w:rsidRDefault="00BA25AB">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 xml:space="preserve">(wnioskowana kwota wsparcia / ogólna kwota wsparcia) x 100 </w:t>
            </w:r>
            <w:r>
              <w:rPr>
                <w:rFonts w:ascii="Times New Roman" w:hAnsi="Times New Roman"/>
                <w:sz w:val="20"/>
                <w:szCs w:val="20"/>
                <w:lang w:eastAsia="pl-PL"/>
              </w:rPr>
              <w:br/>
            </w:r>
            <w:r>
              <w:rPr>
                <w:rFonts w:ascii="Times New Roman" w:hAnsi="Times New Roman"/>
                <w:b/>
                <w:sz w:val="20"/>
                <w:szCs w:val="20"/>
                <w:lang w:eastAsia="pl-PL"/>
              </w:rPr>
              <w:t>≤</w:t>
            </w:r>
            <w:r>
              <w:rPr>
                <w:rFonts w:ascii="Times New Roman" w:hAnsi="Times New Roman"/>
                <w:b/>
                <w:sz w:val="20"/>
                <w:szCs w:val="20"/>
                <w:lang w:eastAsia="pl-PL"/>
              </w:rPr>
              <w:br/>
            </w:r>
            <w:r>
              <w:rPr>
                <w:rFonts w:ascii="Times New Roman" w:hAnsi="Times New Roman"/>
                <w:sz w:val="20"/>
                <w:szCs w:val="20"/>
                <w:lang w:eastAsia="pl-PL"/>
              </w:rPr>
              <w:t xml:space="preserve"> (wskaźnik produktu operacji / </w:t>
            </w:r>
            <w:r>
              <w:rPr>
                <w:rFonts w:ascii="Times New Roman" w:hAnsi="Times New Roman"/>
                <w:sz w:val="20"/>
                <w:szCs w:val="20"/>
                <w:lang w:eastAsia="pl-PL"/>
              </w:rPr>
              <w:br/>
              <w:t xml:space="preserve"> ogólny wskaźnik produktu operacji ) x 100</w:t>
            </w:r>
          </w:p>
          <w:p w:rsidR="00BA25AB" w:rsidRDefault="00BA25AB">
            <w:pPr>
              <w:spacing w:after="0" w:line="240" w:lineRule="auto"/>
              <w:jc w:val="center"/>
              <w:rPr>
                <w:rFonts w:ascii="Times New Roman" w:hAnsi="Times New Roman"/>
                <w:sz w:val="20"/>
                <w:szCs w:val="20"/>
                <w:lang w:eastAsia="pl-PL"/>
              </w:rPr>
            </w:pPr>
          </w:p>
          <w:p w:rsidR="00BA25AB" w:rsidRDefault="00BA25AB">
            <w:pPr>
              <w:rPr>
                <w:rFonts w:ascii="Times New Roman" w:hAnsi="Times New Roman"/>
                <w:sz w:val="20"/>
                <w:szCs w:val="20"/>
                <w:lang w:eastAsia="pl-PL"/>
              </w:rPr>
            </w:pPr>
            <w:r>
              <w:rPr>
                <w:rFonts w:ascii="Times New Roman" w:hAnsi="Times New Roman"/>
                <w:sz w:val="20"/>
                <w:szCs w:val="20"/>
                <w:lang w:eastAsia="pl-PL"/>
              </w:rPr>
              <w:t xml:space="preserve">Preferuje się operacje dla których Wnioskodawcy występują o kwotę wsparcie mniejszą lub równą 25.000,00 zł </w:t>
            </w:r>
          </w:p>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Punkty są przyznawane jeśli nierówność jest spełniona </w:t>
            </w:r>
          </w:p>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Weryfikacja na podstawie informacji zawartych we wniosku o przyznanie pomocy. </w:t>
            </w:r>
          </w:p>
          <w:p w:rsidR="00BA25AB" w:rsidRDefault="00BA25AB">
            <w:pPr>
              <w:spacing w:after="0" w:line="240" w:lineRule="auto"/>
              <w:rPr>
                <w:rFonts w:ascii="Times New Roman" w:hAnsi="Times New Roman"/>
                <w:sz w:val="20"/>
                <w:szCs w:val="20"/>
                <w:lang w:eastAsia="pl-PL"/>
              </w:rPr>
            </w:pPr>
          </w:p>
        </w:tc>
        <w:tc>
          <w:tcPr>
            <w:tcW w:w="10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A25AB" w:rsidRDefault="00BA25AB">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 xml:space="preserve">0 lub 5 </w:t>
            </w:r>
          </w:p>
        </w:tc>
      </w:tr>
      <w:tr w:rsidR="00BA25AB" w:rsidTr="00BA25AB">
        <w:trPr>
          <w:trHeight w:val="410"/>
        </w:trPr>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25AB" w:rsidRDefault="00BA25AB" w:rsidP="00BA25AB">
            <w:pPr>
              <w:pStyle w:val="Akapitzlist"/>
              <w:numPr>
                <w:ilvl w:val="0"/>
                <w:numId w:val="37"/>
              </w:numPr>
              <w:spacing w:after="0" w:line="240" w:lineRule="auto"/>
              <w:rPr>
                <w:rFonts w:ascii="Times New Roman" w:hAnsi="Times New Roman"/>
                <w:sz w:val="20"/>
                <w:szCs w:val="20"/>
                <w:lang w:eastAsia="pl-PL"/>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A25AB" w:rsidRDefault="00BA25AB">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Gotowość formalna do realizacji operacji </w:t>
            </w:r>
            <w:r>
              <w:rPr>
                <w:rFonts w:ascii="Times New Roman" w:hAnsi="Times New Roman"/>
                <w:sz w:val="20"/>
                <w:szCs w:val="20"/>
                <w:lang w:eastAsia="pl-PL"/>
              </w:rPr>
              <w:tab/>
            </w:r>
            <w:r>
              <w:rPr>
                <w:rFonts w:ascii="Times New Roman" w:hAnsi="Times New Roman"/>
                <w:sz w:val="20"/>
                <w:szCs w:val="20"/>
                <w:lang w:eastAsia="pl-PL"/>
              </w:rPr>
              <w:tab/>
            </w:r>
          </w:p>
        </w:tc>
        <w:tc>
          <w:tcPr>
            <w:tcW w:w="663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A25AB" w:rsidRPr="00905087" w:rsidRDefault="00BA25AB">
            <w:pPr>
              <w:spacing w:after="0" w:line="240" w:lineRule="auto"/>
              <w:rPr>
                <w:rFonts w:ascii="Times New Roman" w:eastAsia="Times New Roman" w:hAnsi="Times New Roman"/>
                <w:color w:val="FF0000"/>
                <w:sz w:val="20"/>
                <w:szCs w:val="20"/>
                <w:lang w:eastAsia="pl-PL"/>
              </w:rPr>
            </w:pPr>
            <w:r>
              <w:rPr>
                <w:rFonts w:ascii="Times New Roman" w:hAnsi="Times New Roman"/>
                <w:sz w:val="20"/>
                <w:szCs w:val="20"/>
                <w:lang w:eastAsia="pl-PL"/>
              </w:rPr>
              <w:t xml:space="preserve">Gotowość formalna oznacza złożenie pełnej dokumentacji niezbędnej do realizacji operacji. </w:t>
            </w:r>
            <w:r w:rsidRPr="00905087">
              <w:rPr>
                <w:rFonts w:ascii="Times New Roman" w:eastAsia="Times New Roman" w:hAnsi="Times New Roman"/>
                <w:color w:val="FF0000"/>
                <w:sz w:val="20"/>
                <w:szCs w:val="20"/>
                <w:lang w:eastAsia="pl-PL"/>
              </w:rPr>
              <w:t>W zależności od rodzaju operacji Wnioskodawca powinien złożyć odpowiednie dokumenty potwierdzające wyżej wymieniony fakt.</w:t>
            </w:r>
          </w:p>
          <w:p w:rsidR="00BA25AB" w:rsidRDefault="00BA25AB">
            <w:pPr>
              <w:spacing w:after="0" w:line="240" w:lineRule="auto"/>
              <w:rPr>
                <w:rFonts w:ascii="Times New Roman" w:hAnsi="Times New Roman"/>
                <w:sz w:val="20"/>
                <w:szCs w:val="20"/>
                <w:lang w:eastAsia="pl-PL"/>
              </w:rPr>
            </w:pPr>
          </w:p>
          <w:p w:rsidR="00BA25AB" w:rsidRDefault="00BA25AB">
            <w:pPr>
              <w:spacing w:after="0" w:line="240" w:lineRule="auto"/>
              <w:rPr>
                <w:rFonts w:ascii="Times New Roman" w:hAnsi="Times New Roman"/>
                <w:sz w:val="20"/>
                <w:szCs w:val="20"/>
                <w:lang w:eastAsia="pl-PL"/>
              </w:rPr>
            </w:pPr>
          </w:p>
          <w:p w:rsidR="00BA25AB" w:rsidRDefault="00BA25AB">
            <w:pPr>
              <w:spacing w:after="0" w:line="240" w:lineRule="auto"/>
              <w:rPr>
                <w:rFonts w:ascii="Times New Roman" w:hAnsi="Times New Roman"/>
                <w:strike/>
                <w:sz w:val="20"/>
                <w:szCs w:val="20"/>
                <w:lang w:eastAsia="pl-PL"/>
              </w:rPr>
            </w:pPr>
            <w:r>
              <w:rPr>
                <w:rFonts w:ascii="Times New Roman" w:hAnsi="Times New Roman"/>
                <w:strike/>
                <w:sz w:val="20"/>
                <w:szCs w:val="20"/>
                <w:lang w:eastAsia="pl-PL"/>
              </w:rPr>
              <w:t xml:space="preserve">W przypadku operacji niewymagających pozwolenia na  budowę Wnioskodawca dokonał rozeznania i weryfikacji zakresu operacji, dysponuje dokumentacją/specyfikacją techniczną oraz posiada prawo do dysponowania nieruchomością  na cele realizacji planowanej operacji, dysponuje innymi dokumentami pozwalającymi na realizację operacji w tym zaświadczenie potwierdzające przyjęcie zgłoszenia bez sprzeciwu. </w:t>
            </w:r>
          </w:p>
          <w:p w:rsidR="00BA25AB" w:rsidRDefault="00BA25AB">
            <w:pPr>
              <w:spacing w:after="0" w:line="240" w:lineRule="auto"/>
              <w:rPr>
                <w:rFonts w:ascii="Times New Roman" w:hAnsi="Times New Roman"/>
                <w:strike/>
                <w:sz w:val="20"/>
                <w:szCs w:val="20"/>
                <w:lang w:eastAsia="pl-PL"/>
              </w:rPr>
            </w:pPr>
            <w:r>
              <w:rPr>
                <w:rFonts w:ascii="Times New Roman" w:hAnsi="Times New Roman"/>
                <w:strike/>
                <w:sz w:val="20"/>
                <w:szCs w:val="20"/>
                <w:lang w:eastAsia="pl-PL"/>
              </w:rPr>
              <w:t>Dodatkowo w przypadku operacji wymagających pozwolenia na budowę Wnioskodawca posiada wymagane prawomocne decyzje administracyjne.</w:t>
            </w:r>
          </w:p>
          <w:p w:rsidR="00BA25AB" w:rsidRDefault="00BA25AB">
            <w:pPr>
              <w:spacing w:after="0" w:line="240" w:lineRule="auto"/>
              <w:rPr>
                <w:rFonts w:ascii="Times New Roman" w:hAnsi="Times New Roman"/>
                <w:strike/>
                <w:sz w:val="20"/>
                <w:szCs w:val="20"/>
                <w:lang w:eastAsia="pl-PL"/>
              </w:rPr>
            </w:pPr>
          </w:p>
          <w:p w:rsidR="00BA25AB" w:rsidRDefault="00BA25AB">
            <w:pPr>
              <w:spacing w:after="0" w:line="240" w:lineRule="auto"/>
              <w:rPr>
                <w:rFonts w:ascii="Times New Roman" w:hAnsi="Times New Roman"/>
                <w:strike/>
                <w:sz w:val="20"/>
                <w:szCs w:val="20"/>
                <w:lang w:eastAsia="pl-PL"/>
              </w:rPr>
            </w:pPr>
            <w:r>
              <w:rPr>
                <w:rFonts w:ascii="Times New Roman" w:hAnsi="Times New Roman"/>
                <w:strike/>
                <w:sz w:val="20"/>
                <w:szCs w:val="20"/>
                <w:lang w:eastAsia="pl-PL"/>
              </w:rPr>
              <w:t xml:space="preserve">Weryfikacja na podstawie załączników do wniosku takich jak: dokumenty niezbędne do realizacji danego typu operacji, pozwolenie na budowę lub kserokopia zgłoszenia zamiaru wykonania robót budowlanych nie wymagających pozwolenia wraz z zaświadczeniem potwierdzającym  przyjęcie zgłoszenia bez sprzeciwu. </w:t>
            </w:r>
          </w:p>
          <w:p w:rsidR="00BA25AB" w:rsidRDefault="00BA25AB" w:rsidP="00BA25AB">
            <w:pPr>
              <w:pStyle w:val="Akapitzlist"/>
              <w:numPr>
                <w:ilvl w:val="0"/>
                <w:numId w:val="41"/>
              </w:numPr>
              <w:spacing w:after="0" w:line="254" w:lineRule="auto"/>
              <w:ind w:left="153" w:firstLine="0"/>
              <w:rPr>
                <w:rFonts w:ascii="Times New Roman" w:hAnsi="Times New Roman"/>
                <w:sz w:val="20"/>
                <w:szCs w:val="20"/>
                <w:lang w:eastAsia="pl-PL"/>
              </w:rPr>
            </w:pPr>
            <w:r w:rsidRPr="00905087">
              <w:rPr>
                <w:rFonts w:ascii="Times New Roman" w:hAnsi="Times New Roman"/>
                <w:color w:val="FF0000"/>
                <w:sz w:val="20"/>
                <w:szCs w:val="20"/>
                <w:lang w:eastAsia="pl-PL"/>
              </w:rPr>
              <w:t xml:space="preserve">W przypadku zakupu usług lub towarów </w:t>
            </w:r>
            <w:r>
              <w:rPr>
                <w:rFonts w:ascii="Times New Roman" w:hAnsi="Times New Roman"/>
                <w:sz w:val="20"/>
                <w:szCs w:val="20"/>
                <w:lang w:eastAsia="pl-PL"/>
              </w:rPr>
              <w:t>Wnioskodawca dokonał rozeznania i weryfikacji kosztów kwalifikowalnych:</w:t>
            </w:r>
          </w:p>
          <w:p w:rsidR="00BA25AB" w:rsidRPr="00905087" w:rsidRDefault="00BA25AB" w:rsidP="00905087">
            <w:pPr>
              <w:pStyle w:val="Akapitzlist"/>
              <w:numPr>
                <w:ilvl w:val="0"/>
                <w:numId w:val="42"/>
              </w:numPr>
              <w:spacing w:after="0" w:line="254" w:lineRule="auto"/>
              <w:rPr>
                <w:rFonts w:ascii="Times New Roman" w:hAnsi="Times New Roman"/>
                <w:color w:val="00B050"/>
                <w:sz w:val="20"/>
                <w:szCs w:val="20"/>
                <w:lang w:eastAsia="pl-PL"/>
              </w:rPr>
            </w:pPr>
            <w:r w:rsidRPr="00905087">
              <w:rPr>
                <w:rFonts w:ascii="Times New Roman" w:hAnsi="Times New Roman"/>
                <w:bCs/>
                <w:color w:val="FF0000"/>
                <w:sz w:val="20"/>
                <w:szCs w:val="20"/>
              </w:rPr>
              <w:t>poprzez przedłożenie trzech ofert od co najmniej trzech potencjalnych dostawców towarów lub usługodawców</w:t>
            </w:r>
            <w:r w:rsidRPr="00905087">
              <w:rPr>
                <w:rFonts w:ascii="Times New Roman" w:hAnsi="Times New Roman"/>
                <w:color w:val="FF0000"/>
                <w:sz w:val="20"/>
                <w:szCs w:val="20"/>
              </w:rPr>
              <w:t>, o ile na rynku istnieje trzech potencjalnych wykonawców (np. wydruki ze stron internetowych, kopie stron katalogowych, pisemne informacje od dealerów, itp.)</w:t>
            </w:r>
            <w:r w:rsidR="00905087" w:rsidRPr="00905087">
              <w:rPr>
                <w:rFonts w:ascii="Times New Roman" w:hAnsi="Times New Roman"/>
                <w:color w:val="FF0000"/>
                <w:sz w:val="20"/>
                <w:szCs w:val="20"/>
              </w:rPr>
              <w:t xml:space="preserve"> </w:t>
            </w:r>
            <w:r w:rsidRPr="00905087">
              <w:rPr>
                <w:rFonts w:ascii="Times New Roman" w:hAnsi="Times New Roman"/>
                <w:color w:val="FF0000"/>
                <w:sz w:val="20"/>
                <w:szCs w:val="20"/>
                <w:lang w:eastAsia="pl-PL"/>
              </w:rPr>
              <w:t>lub</w:t>
            </w:r>
          </w:p>
          <w:p w:rsidR="00BA25AB" w:rsidRDefault="00BA25AB" w:rsidP="00BA25AB">
            <w:pPr>
              <w:pStyle w:val="Akapitzlist"/>
              <w:numPr>
                <w:ilvl w:val="0"/>
                <w:numId w:val="42"/>
              </w:numPr>
              <w:autoSpaceDE w:val="0"/>
              <w:autoSpaceDN w:val="0"/>
              <w:adjustRightInd w:val="0"/>
              <w:spacing w:after="0" w:line="240" w:lineRule="auto"/>
              <w:rPr>
                <w:rFonts w:ascii="Times New Roman" w:hAnsi="Times New Roman"/>
                <w:color w:val="FF0000"/>
                <w:sz w:val="20"/>
                <w:szCs w:val="20"/>
                <w:lang w:eastAsia="pl-PL"/>
              </w:rPr>
            </w:pPr>
            <w:r>
              <w:rPr>
                <w:rFonts w:ascii="Times New Roman" w:hAnsi="Times New Roman"/>
                <w:color w:val="FF0000"/>
                <w:sz w:val="20"/>
                <w:szCs w:val="20"/>
                <w:lang w:eastAsia="pl-PL"/>
              </w:rPr>
              <w:t>przedłożył kosztorys inwestorski.</w:t>
            </w:r>
          </w:p>
          <w:p w:rsidR="00BA25AB" w:rsidRDefault="00BA25AB" w:rsidP="00BA25AB">
            <w:pPr>
              <w:pStyle w:val="Akapitzlist"/>
              <w:numPr>
                <w:ilvl w:val="0"/>
                <w:numId w:val="41"/>
              </w:numPr>
              <w:autoSpaceDE w:val="0"/>
              <w:autoSpaceDN w:val="0"/>
              <w:adjustRightInd w:val="0"/>
              <w:spacing w:after="0" w:line="240" w:lineRule="auto"/>
              <w:ind w:left="153" w:firstLine="0"/>
              <w:rPr>
                <w:rFonts w:ascii="Times New Roman" w:hAnsi="Times New Roman"/>
                <w:color w:val="FF0000"/>
                <w:sz w:val="20"/>
                <w:szCs w:val="20"/>
                <w:lang w:eastAsia="pl-PL"/>
              </w:rPr>
            </w:pPr>
            <w:r>
              <w:rPr>
                <w:rFonts w:ascii="Times New Roman" w:hAnsi="Times New Roman"/>
                <w:color w:val="FF0000"/>
                <w:sz w:val="20"/>
                <w:szCs w:val="20"/>
                <w:lang w:eastAsia="pl-PL"/>
              </w:rPr>
              <w:t xml:space="preserve">W przypadku operacji wymagających pozwolenia na budowę Wnioskodawca dołączył prawomocne dokumenty wymagane przepisami prawa budowlanego </w:t>
            </w:r>
          </w:p>
          <w:p w:rsidR="00BA25AB" w:rsidRDefault="00BA25AB" w:rsidP="00BA25AB">
            <w:pPr>
              <w:pStyle w:val="Akapitzlist"/>
              <w:numPr>
                <w:ilvl w:val="0"/>
                <w:numId w:val="41"/>
              </w:numPr>
              <w:spacing w:after="0" w:line="240" w:lineRule="auto"/>
              <w:ind w:left="153" w:firstLine="0"/>
              <w:rPr>
                <w:rFonts w:ascii="Times New Roman" w:hAnsi="Times New Roman"/>
                <w:sz w:val="20"/>
                <w:szCs w:val="20"/>
                <w:lang w:eastAsia="pl-PL"/>
              </w:rPr>
            </w:pPr>
            <w:r>
              <w:rPr>
                <w:rFonts w:ascii="Times New Roman" w:hAnsi="Times New Roman"/>
                <w:color w:val="FF0000"/>
                <w:sz w:val="20"/>
                <w:szCs w:val="20"/>
                <w:lang w:eastAsia="pl-PL"/>
              </w:rPr>
              <w:t xml:space="preserve">W przypadku operacji niewymagających pozwolenia na budowę Wnioskodawca dołączył dokumenty pozwalające na realizację operacji w tym potwierdzenie przyjęcia zgłoszenia bez sprzeciwu. </w:t>
            </w:r>
          </w:p>
          <w:p w:rsidR="00BA25AB" w:rsidRDefault="00BA25AB">
            <w:pPr>
              <w:pStyle w:val="Akapitzlist"/>
              <w:spacing w:after="0" w:line="240" w:lineRule="auto"/>
              <w:ind w:left="146"/>
              <w:rPr>
                <w:rFonts w:ascii="Times New Roman" w:hAnsi="Times New Roman"/>
                <w:sz w:val="20"/>
                <w:szCs w:val="20"/>
                <w:lang w:eastAsia="pl-PL"/>
              </w:rPr>
            </w:pPr>
          </w:p>
        </w:tc>
        <w:tc>
          <w:tcPr>
            <w:tcW w:w="10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A25AB" w:rsidRDefault="00BA25AB">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0 lub 5</w:t>
            </w:r>
          </w:p>
        </w:tc>
      </w:tr>
      <w:tr w:rsidR="00BA25AB" w:rsidTr="00BA25AB">
        <w:trPr>
          <w:trHeight w:val="1741"/>
        </w:trPr>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25AB" w:rsidRDefault="00BA25AB" w:rsidP="00BA25AB">
            <w:pPr>
              <w:pStyle w:val="Akapitzlist"/>
              <w:numPr>
                <w:ilvl w:val="0"/>
                <w:numId w:val="37"/>
              </w:numPr>
              <w:spacing w:after="0" w:line="240" w:lineRule="auto"/>
              <w:rPr>
                <w:rFonts w:ascii="Times New Roman" w:hAnsi="Times New Roman"/>
                <w:strike/>
                <w:sz w:val="20"/>
                <w:szCs w:val="20"/>
                <w:lang w:eastAsia="pl-PL"/>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A25AB" w:rsidRDefault="00BA25AB">
            <w:pPr>
              <w:spacing w:after="0" w:line="240" w:lineRule="auto"/>
              <w:rPr>
                <w:rFonts w:ascii="Times New Roman" w:hAnsi="Times New Roman"/>
                <w:strike/>
                <w:sz w:val="20"/>
                <w:szCs w:val="20"/>
                <w:lang w:eastAsia="pl-PL"/>
              </w:rPr>
            </w:pPr>
            <w:r>
              <w:rPr>
                <w:rFonts w:ascii="Times New Roman" w:hAnsi="Times New Roman"/>
                <w:strike/>
                <w:sz w:val="20"/>
                <w:szCs w:val="20"/>
                <w:lang w:eastAsia="pl-PL"/>
              </w:rPr>
              <w:t>Operacja będzie realizowana                       w terminie do                    8 miesięcy od podpisania umowy              o dofinansowanie</w:t>
            </w:r>
          </w:p>
        </w:tc>
        <w:tc>
          <w:tcPr>
            <w:tcW w:w="663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A25AB" w:rsidRDefault="00BA25AB">
            <w:pPr>
              <w:spacing w:after="0" w:line="240" w:lineRule="auto"/>
              <w:rPr>
                <w:rFonts w:ascii="Times New Roman" w:hAnsi="Times New Roman"/>
                <w:strike/>
                <w:sz w:val="20"/>
                <w:szCs w:val="20"/>
                <w:lang w:eastAsia="pl-PL"/>
              </w:rPr>
            </w:pPr>
            <w:r>
              <w:rPr>
                <w:rFonts w:ascii="Times New Roman" w:hAnsi="Times New Roman"/>
                <w:strike/>
                <w:sz w:val="20"/>
                <w:szCs w:val="20"/>
                <w:lang w:eastAsia="pl-PL"/>
              </w:rPr>
              <w:t>Preferuje się operacje realizowane w terminie do 8 miesięcy od dnia podpisania umowy o przyznanie pomocy oraz termin zakończenia realizacji operacji                   w harmonogramie musi być tożsamy z planowanym terminem zakończenia operacji.</w:t>
            </w:r>
          </w:p>
          <w:p w:rsidR="00BA25AB" w:rsidRDefault="00BA25AB">
            <w:pPr>
              <w:spacing w:after="0" w:line="240" w:lineRule="auto"/>
              <w:rPr>
                <w:rFonts w:ascii="Times New Roman" w:hAnsi="Times New Roman"/>
                <w:strike/>
                <w:sz w:val="20"/>
                <w:szCs w:val="20"/>
                <w:lang w:eastAsia="pl-PL"/>
              </w:rPr>
            </w:pPr>
          </w:p>
          <w:p w:rsidR="00BA25AB" w:rsidRDefault="00BA25AB">
            <w:pPr>
              <w:spacing w:after="0" w:line="240" w:lineRule="auto"/>
              <w:rPr>
                <w:rFonts w:ascii="Times New Roman" w:hAnsi="Times New Roman"/>
                <w:strike/>
                <w:sz w:val="20"/>
                <w:szCs w:val="20"/>
                <w:lang w:eastAsia="pl-PL"/>
              </w:rPr>
            </w:pPr>
            <w:r>
              <w:rPr>
                <w:rFonts w:ascii="Times New Roman" w:hAnsi="Times New Roman"/>
                <w:strike/>
                <w:sz w:val="20"/>
                <w:szCs w:val="20"/>
                <w:lang w:eastAsia="pl-PL"/>
              </w:rPr>
              <w:t>Weryfikacja na podstawie informacji zawartych we wniosku.</w:t>
            </w:r>
          </w:p>
        </w:tc>
        <w:tc>
          <w:tcPr>
            <w:tcW w:w="10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A25AB" w:rsidRDefault="00BA25AB">
            <w:pPr>
              <w:spacing w:after="0" w:line="240" w:lineRule="auto"/>
              <w:jc w:val="center"/>
              <w:rPr>
                <w:rFonts w:ascii="Times New Roman" w:hAnsi="Times New Roman"/>
                <w:strike/>
                <w:sz w:val="20"/>
                <w:szCs w:val="20"/>
                <w:lang w:eastAsia="pl-PL"/>
              </w:rPr>
            </w:pPr>
            <w:r>
              <w:rPr>
                <w:rFonts w:ascii="Times New Roman" w:hAnsi="Times New Roman"/>
                <w:strike/>
                <w:sz w:val="20"/>
                <w:szCs w:val="20"/>
                <w:lang w:eastAsia="pl-PL"/>
              </w:rPr>
              <w:t>0 lub 5</w:t>
            </w:r>
          </w:p>
        </w:tc>
      </w:tr>
      <w:tr w:rsidR="00BA25AB" w:rsidTr="00BA25AB">
        <w:trPr>
          <w:trHeight w:val="1741"/>
        </w:trPr>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25AB" w:rsidRDefault="00BA25AB" w:rsidP="00BA25AB">
            <w:pPr>
              <w:pStyle w:val="Akapitzlist"/>
              <w:numPr>
                <w:ilvl w:val="0"/>
                <w:numId w:val="37"/>
              </w:numPr>
              <w:spacing w:after="0" w:line="240" w:lineRule="auto"/>
              <w:rPr>
                <w:rFonts w:ascii="Times New Roman" w:hAnsi="Times New Roman"/>
                <w:strike/>
                <w:sz w:val="20"/>
                <w:szCs w:val="20"/>
                <w:lang w:eastAsia="pl-PL"/>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A25AB" w:rsidRPr="00E2502A" w:rsidRDefault="00BA25AB">
            <w:pPr>
              <w:spacing w:after="0" w:line="240" w:lineRule="auto"/>
              <w:rPr>
                <w:rFonts w:ascii="Times New Roman" w:hAnsi="Times New Roman"/>
                <w:color w:val="00B050"/>
                <w:sz w:val="20"/>
                <w:szCs w:val="20"/>
                <w:lang w:eastAsia="pl-PL"/>
              </w:rPr>
            </w:pPr>
            <w:r w:rsidRPr="00905087">
              <w:rPr>
                <w:rFonts w:ascii="Times New Roman" w:hAnsi="Times New Roman"/>
                <w:color w:val="FF0000"/>
                <w:sz w:val="20"/>
                <w:szCs w:val="20"/>
                <w:lang w:eastAsia="pl-PL"/>
              </w:rPr>
              <w:t xml:space="preserve">Planowana liczba </w:t>
            </w:r>
            <w:r w:rsidR="00595A74" w:rsidRPr="00905087">
              <w:rPr>
                <w:rFonts w:ascii="Times New Roman" w:hAnsi="Times New Roman"/>
                <w:color w:val="FF0000"/>
                <w:sz w:val="20"/>
                <w:szCs w:val="20"/>
                <w:lang w:eastAsia="pl-PL"/>
              </w:rPr>
              <w:t>now</w:t>
            </w:r>
            <w:r w:rsidR="001F20A5" w:rsidRPr="00905087">
              <w:rPr>
                <w:rFonts w:ascii="Times New Roman" w:hAnsi="Times New Roman"/>
                <w:color w:val="FF0000"/>
                <w:sz w:val="20"/>
                <w:szCs w:val="20"/>
                <w:lang w:eastAsia="pl-PL"/>
              </w:rPr>
              <w:t>opowstałych</w:t>
            </w:r>
            <w:r w:rsidR="00595A74" w:rsidRPr="00905087">
              <w:rPr>
                <w:rFonts w:ascii="Times New Roman" w:hAnsi="Times New Roman"/>
                <w:color w:val="FF0000"/>
                <w:sz w:val="20"/>
                <w:szCs w:val="20"/>
                <w:lang w:eastAsia="pl-PL"/>
              </w:rPr>
              <w:t xml:space="preserve"> lub zmodernizowanych obiektów infrastruktury turystycznej i/lub </w:t>
            </w:r>
            <w:r w:rsidR="003D71D9" w:rsidRPr="00905087">
              <w:rPr>
                <w:rFonts w:ascii="Times New Roman" w:hAnsi="Times New Roman"/>
                <w:color w:val="FF0000"/>
                <w:sz w:val="20"/>
                <w:szCs w:val="20"/>
                <w:lang w:eastAsia="pl-PL"/>
              </w:rPr>
              <w:t>około turystycznej</w:t>
            </w:r>
            <w:r w:rsidR="005545DE" w:rsidRPr="00905087">
              <w:rPr>
                <w:rFonts w:ascii="Times New Roman" w:hAnsi="Times New Roman"/>
                <w:color w:val="FF0000"/>
                <w:sz w:val="20"/>
                <w:szCs w:val="20"/>
                <w:lang w:eastAsia="pl-PL"/>
              </w:rPr>
              <w:t xml:space="preserve"> </w:t>
            </w:r>
            <w:r w:rsidRPr="00905087">
              <w:rPr>
                <w:rFonts w:ascii="Times New Roman" w:hAnsi="Times New Roman"/>
                <w:color w:val="FF0000"/>
                <w:sz w:val="20"/>
                <w:szCs w:val="20"/>
                <w:lang w:eastAsia="pl-PL"/>
              </w:rPr>
              <w:t>w ramach operacji</w:t>
            </w:r>
          </w:p>
        </w:tc>
        <w:tc>
          <w:tcPr>
            <w:tcW w:w="6634" w:type="dxa"/>
            <w:gridSpan w:val="2"/>
            <w:tcBorders>
              <w:top w:val="single" w:sz="4" w:space="0" w:color="000000"/>
              <w:left w:val="single" w:sz="4" w:space="0" w:color="000000"/>
              <w:bottom w:val="single" w:sz="4" w:space="0" w:color="000000"/>
              <w:right w:val="single" w:sz="4" w:space="0" w:color="000000"/>
            </w:tcBorders>
            <w:vAlign w:val="center"/>
          </w:tcPr>
          <w:p w:rsidR="00BA25AB" w:rsidRDefault="00BA25AB">
            <w:pPr>
              <w:spacing w:after="0" w:line="240" w:lineRule="auto"/>
              <w:rPr>
                <w:rFonts w:ascii="Times New Roman" w:hAnsi="Times New Roman"/>
                <w:color w:val="FF0000"/>
                <w:sz w:val="20"/>
                <w:szCs w:val="20"/>
                <w:lang w:eastAsia="pl-PL"/>
              </w:rPr>
            </w:pPr>
            <w:r w:rsidRPr="00905087">
              <w:rPr>
                <w:rFonts w:ascii="Times New Roman" w:hAnsi="Times New Roman"/>
                <w:color w:val="FF0000"/>
                <w:sz w:val="20"/>
                <w:szCs w:val="20"/>
                <w:lang w:eastAsia="pl-PL"/>
              </w:rPr>
              <w:t xml:space="preserve">Preferuje się operację, w której zaplanowano co najmniej </w:t>
            </w:r>
            <w:r w:rsidR="00595A74" w:rsidRPr="00905087">
              <w:rPr>
                <w:rFonts w:ascii="Times New Roman" w:hAnsi="Times New Roman"/>
                <w:color w:val="FF0000"/>
                <w:sz w:val="20"/>
                <w:szCs w:val="20"/>
                <w:lang w:eastAsia="pl-PL"/>
              </w:rPr>
              <w:t xml:space="preserve">powstanie </w:t>
            </w:r>
            <w:r w:rsidR="005545DE" w:rsidRPr="00905087">
              <w:rPr>
                <w:rFonts w:ascii="Times New Roman" w:hAnsi="Times New Roman"/>
                <w:color w:val="FF0000"/>
                <w:sz w:val="20"/>
                <w:szCs w:val="20"/>
                <w:lang w:eastAsia="pl-PL"/>
              </w:rPr>
              <w:t xml:space="preserve">2 obiektów infrastruktury turystycznej i/lub </w:t>
            </w:r>
            <w:r w:rsidR="003D71D9" w:rsidRPr="00905087">
              <w:rPr>
                <w:rFonts w:ascii="Times New Roman" w:hAnsi="Times New Roman"/>
                <w:color w:val="FF0000"/>
                <w:sz w:val="20"/>
                <w:szCs w:val="20"/>
                <w:lang w:eastAsia="pl-PL"/>
              </w:rPr>
              <w:t>około turystycznej</w:t>
            </w:r>
            <w:r w:rsidR="00905087">
              <w:rPr>
                <w:rFonts w:ascii="Times New Roman" w:hAnsi="Times New Roman"/>
                <w:color w:val="FF0000"/>
                <w:sz w:val="20"/>
                <w:szCs w:val="20"/>
                <w:lang w:eastAsia="pl-PL"/>
              </w:rPr>
              <w:t>.</w:t>
            </w:r>
          </w:p>
          <w:p w:rsidR="00905087" w:rsidRPr="00905087" w:rsidRDefault="00905087">
            <w:pPr>
              <w:spacing w:after="0" w:line="240" w:lineRule="auto"/>
              <w:rPr>
                <w:rFonts w:ascii="Times New Roman" w:hAnsi="Times New Roman"/>
                <w:color w:val="FF0000"/>
                <w:sz w:val="20"/>
                <w:szCs w:val="20"/>
                <w:lang w:eastAsia="pl-PL"/>
              </w:rPr>
            </w:pPr>
          </w:p>
          <w:p w:rsidR="00BA25AB" w:rsidRPr="00E2502A" w:rsidRDefault="00BA25AB">
            <w:pPr>
              <w:spacing w:after="0" w:line="240" w:lineRule="auto"/>
              <w:rPr>
                <w:rFonts w:ascii="Times New Roman" w:hAnsi="Times New Roman"/>
                <w:color w:val="00B050"/>
                <w:sz w:val="20"/>
                <w:szCs w:val="20"/>
                <w:lang w:eastAsia="pl-PL"/>
              </w:rPr>
            </w:pPr>
            <w:r w:rsidRPr="00905087">
              <w:rPr>
                <w:rFonts w:ascii="Times New Roman" w:hAnsi="Times New Roman"/>
                <w:color w:val="FF0000"/>
                <w:sz w:val="20"/>
                <w:szCs w:val="20"/>
                <w:lang w:eastAsia="pl-PL"/>
              </w:rPr>
              <w:t>Weryfikacja na podstawie</w:t>
            </w:r>
            <w:r w:rsidR="005545DE" w:rsidRPr="00905087">
              <w:rPr>
                <w:rFonts w:ascii="Times New Roman" w:hAnsi="Times New Roman"/>
                <w:color w:val="FF0000"/>
                <w:sz w:val="20"/>
                <w:szCs w:val="20"/>
                <w:lang w:eastAsia="pl-PL"/>
              </w:rPr>
              <w:t xml:space="preserve"> </w:t>
            </w:r>
            <w:r w:rsidRPr="00905087">
              <w:rPr>
                <w:rFonts w:ascii="Times New Roman" w:hAnsi="Times New Roman"/>
                <w:color w:val="FF0000"/>
                <w:sz w:val="20"/>
                <w:szCs w:val="20"/>
                <w:lang w:eastAsia="pl-PL"/>
              </w:rPr>
              <w:t>wydzielon</w:t>
            </w:r>
            <w:r w:rsidR="00D404B1" w:rsidRPr="00905087">
              <w:rPr>
                <w:rFonts w:ascii="Times New Roman" w:hAnsi="Times New Roman"/>
                <w:color w:val="FF0000"/>
                <w:sz w:val="20"/>
                <w:szCs w:val="20"/>
                <w:lang w:eastAsia="pl-PL"/>
              </w:rPr>
              <w:t>ych</w:t>
            </w:r>
            <w:r w:rsidRPr="00905087">
              <w:rPr>
                <w:rFonts w:ascii="Times New Roman" w:hAnsi="Times New Roman"/>
                <w:color w:val="FF0000"/>
                <w:sz w:val="20"/>
                <w:szCs w:val="20"/>
                <w:lang w:eastAsia="pl-PL"/>
              </w:rPr>
              <w:t xml:space="preserve"> pozycji w budżecie i opisu planowanej operacji</w:t>
            </w:r>
            <w:r w:rsidRPr="00905087">
              <w:rPr>
                <w:color w:val="FF0000"/>
              </w:rPr>
              <w:t xml:space="preserve"> </w:t>
            </w:r>
            <w:r w:rsidRPr="00905087">
              <w:rPr>
                <w:rFonts w:ascii="Times New Roman" w:hAnsi="Times New Roman"/>
                <w:color w:val="FF0000"/>
                <w:sz w:val="20"/>
                <w:szCs w:val="20"/>
                <w:lang w:eastAsia="pl-PL"/>
              </w:rPr>
              <w:t>we wniosku o przyznanie pomocy.</w:t>
            </w:r>
          </w:p>
        </w:tc>
        <w:tc>
          <w:tcPr>
            <w:tcW w:w="1021" w:type="dxa"/>
            <w:tcBorders>
              <w:top w:val="single" w:sz="4" w:space="0" w:color="000000"/>
              <w:left w:val="single" w:sz="4" w:space="0" w:color="000000"/>
              <w:bottom w:val="single" w:sz="4" w:space="0" w:color="000000"/>
              <w:right w:val="single" w:sz="4" w:space="0" w:color="000000"/>
            </w:tcBorders>
          </w:tcPr>
          <w:p w:rsidR="00BA25AB" w:rsidRPr="00E2502A" w:rsidRDefault="00BA25AB">
            <w:pPr>
              <w:spacing w:after="0" w:line="240" w:lineRule="auto"/>
              <w:jc w:val="center"/>
              <w:rPr>
                <w:rFonts w:ascii="Times New Roman" w:hAnsi="Times New Roman"/>
                <w:color w:val="00B050"/>
                <w:sz w:val="20"/>
                <w:szCs w:val="20"/>
                <w:lang w:eastAsia="pl-PL"/>
              </w:rPr>
            </w:pPr>
          </w:p>
          <w:p w:rsidR="00BA25AB" w:rsidRPr="00E2502A" w:rsidRDefault="00BA25AB">
            <w:pPr>
              <w:spacing w:after="0" w:line="240" w:lineRule="auto"/>
              <w:jc w:val="center"/>
              <w:rPr>
                <w:rFonts w:ascii="Times New Roman" w:hAnsi="Times New Roman"/>
                <w:color w:val="00B050"/>
                <w:sz w:val="20"/>
                <w:szCs w:val="20"/>
                <w:lang w:eastAsia="pl-PL"/>
              </w:rPr>
            </w:pPr>
          </w:p>
          <w:p w:rsidR="00BA25AB" w:rsidRPr="00E2502A" w:rsidRDefault="00BA25AB">
            <w:pPr>
              <w:spacing w:after="0" w:line="240" w:lineRule="auto"/>
              <w:jc w:val="center"/>
              <w:rPr>
                <w:rFonts w:ascii="Times New Roman" w:hAnsi="Times New Roman"/>
                <w:color w:val="00B050"/>
                <w:sz w:val="20"/>
                <w:szCs w:val="20"/>
                <w:lang w:eastAsia="pl-PL"/>
              </w:rPr>
            </w:pPr>
          </w:p>
          <w:p w:rsidR="00BA25AB" w:rsidRPr="00E2502A" w:rsidRDefault="00BA25AB">
            <w:pPr>
              <w:spacing w:after="0" w:line="240" w:lineRule="auto"/>
              <w:jc w:val="center"/>
              <w:rPr>
                <w:rFonts w:ascii="Times New Roman" w:hAnsi="Times New Roman"/>
                <w:color w:val="00B050"/>
                <w:sz w:val="20"/>
                <w:szCs w:val="20"/>
                <w:lang w:eastAsia="pl-PL"/>
              </w:rPr>
            </w:pPr>
            <w:r w:rsidRPr="00905087">
              <w:rPr>
                <w:rFonts w:ascii="Times New Roman" w:hAnsi="Times New Roman"/>
                <w:color w:val="FF0000"/>
                <w:sz w:val="20"/>
                <w:szCs w:val="20"/>
                <w:lang w:eastAsia="pl-PL"/>
              </w:rPr>
              <w:t>0 lub 5</w:t>
            </w:r>
          </w:p>
        </w:tc>
      </w:tr>
    </w:tbl>
    <w:p w:rsidR="00BA25AB" w:rsidRDefault="00BA25AB" w:rsidP="00BA25AB">
      <w:pPr>
        <w:spacing w:after="0"/>
        <w:rPr>
          <w:rFonts w:ascii="Tahoma" w:hAnsi="Tahoma" w:cs="Tahoma"/>
          <w:b/>
          <w:sz w:val="28"/>
          <w:szCs w:val="28"/>
          <w:lang w:eastAsia="ar-SA"/>
        </w:rPr>
      </w:pPr>
    </w:p>
    <w:p w:rsidR="00BA25AB" w:rsidRDefault="00BA25AB" w:rsidP="00BA25AB">
      <w:pPr>
        <w:rPr>
          <w:rFonts w:ascii="Times New Roman" w:hAnsi="Times New Roman"/>
          <w:b/>
        </w:rPr>
      </w:pPr>
      <w:r>
        <w:rPr>
          <w:rFonts w:ascii="Times New Roman" w:hAnsi="Times New Roman"/>
          <w:b/>
        </w:rPr>
        <w:t>Minimalna liczba punktów, których uzyskanie jest warunkiem wyboru operacji: 60%.</w:t>
      </w:r>
    </w:p>
    <w:p w:rsidR="00BA25AB" w:rsidRDefault="00BA25AB" w:rsidP="004560E2">
      <w:pPr>
        <w:spacing w:after="0"/>
        <w:jc w:val="center"/>
        <w:rPr>
          <w:rFonts w:ascii="Tahoma" w:hAnsi="Tahoma" w:cs="Tahoma"/>
          <w:b/>
          <w:sz w:val="16"/>
          <w:szCs w:val="16"/>
          <w:lang w:eastAsia="ar-SA"/>
        </w:rPr>
      </w:pPr>
    </w:p>
    <w:p w:rsidR="00BA25AB" w:rsidRDefault="00BA25AB" w:rsidP="004560E2">
      <w:pPr>
        <w:spacing w:after="0"/>
        <w:jc w:val="center"/>
        <w:rPr>
          <w:rFonts w:ascii="Tahoma" w:hAnsi="Tahoma" w:cs="Tahoma"/>
          <w:b/>
          <w:sz w:val="16"/>
          <w:szCs w:val="16"/>
          <w:lang w:eastAsia="ar-SA"/>
        </w:rPr>
      </w:pPr>
    </w:p>
    <w:p w:rsidR="00BA25AB" w:rsidRDefault="00BA25AB" w:rsidP="004560E2">
      <w:pPr>
        <w:spacing w:after="0"/>
        <w:jc w:val="center"/>
        <w:rPr>
          <w:rFonts w:ascii="Tahoma" w:hAnsi="Tahoma" w:cs="Tahoma"/>
          <w:b/>
          <w:sz w:val="16"/>
          <w:szCs w:val="16"/>
          <w:lang w:eastAsia="ar-SA"/>
        </w:rPr>
      </w:pPr>
    </w:p>
    <w:p w:rsidR="00905087" w:rsidRDefault="00905087" w:rsidP="004560E2">
      <w:pPr>
        <w:spacing w:after="0"/>
        <w:jc w:val="center"/>
        <w:rPr>
          <w:rFonts w:ascii="Tahoma" w:hAnsi="Tahoma" w:cs="Tahoma"/>
          <w:b/>
          <w:sz w:val="16"/>
          <w:szCs w:val="16"/>
          <w:lang w:eastAsia="ar-SA"/>
        </w:rPr>
      </w:pPr>
    </w:p>
    <w:p w:rsidR="00905087" w:rsidRDefault="00905087" w:rsidP="004560E2">
      <w:pPr>
        <w:spacing w:after="0"/>
        <w:jc w:val="center"/>
        <w:rPr>
          <w:rFonts w:ascii="Tahoma" w:hAnsi="Tahoma" w:cs="Tahoma"/>
          <w:b/>
          <w:sz w:val="16"/>
          <w:szCs w:val="16"/>
          <w:lang w:eastAsia="ar-SA"/>
        </w:rPr>
      </w:pPr>
    </w:p>
    <w:p w:rsidR="00905087" w:rsidRDefault="00905087" w:rsidP="004560E2">
      <w:pPr>
        <w:spacing w:after="0"/>
        <w:jc w:val="center"/>
        <w:rPr>
          <w:rFonts w:ascii="Tahoma" w:hAnsi="Tahoma" w:cs="Tahoma"/>
          <w:b/>
          <w:sz w:val="16"/>
          <w:szCs w:val="16"/>
          <w:lang w:eastAsia="ar-SA"/>
        </w:rPr>
      </w:pPr>
    </w:p>
    <w:p w:rsidR="00905087" w:rsidRDefault="00905087" w:rsidP="004560E2">
      <w:pPr>
        <w:spacing w:after="0"/>
        <w:jc w:val="center"/>
        <w:rPr>
          <w:rFonts w:ascii="Tahoma" w:hAnsi="Tahoma" w:cs="Tahoma"/>
          <w:b/>
          <w:sz w:val="16"/>
          <w:szCs w:val="16"/>
          <w:lang w:eastAsia="ar-SA"/>
        </w:rPr>
      </w:pPr>
    </w:p>
    <w:p w:rsidR="00905087" w:rsidRDefault="00905087" w:rsidP="004560E2">
      <w:pPr>
        <w:spacing w:after="0"/>
        <w:jc w:val="center"/>
        <w:rPr>
          <w:rFonts w:ascii="Tahoma" w:hAnsi="Tahoma" w:cs="Tahoma"/>
          <w:b/>
          <w:sz w:val="16"/>
          <w:szCs w:val="16"/>
          <w:lang w:eastAsia="ar-SA"/>
        </w:rPr>
      </w:pPr>
    </w:p>
    <w:p w:rsidR="00BA25AB" w:rsidRDefault="00BA25AB" w:rsidP="004560E2">
      <w:pPr>
        <w:spacing w:after="0"/>
        <w:jc w:val="center"/>
        <w:rPr>
          <w:rFonts w:ascii="Tahoma" w:hAnsi="Tahoma" w:cs="Tahoma"/>
          <w:b/>
          <w:sz w:val="16"/>
          <w:szCs w:val="16"/>
          <w:lang w:eastAsia="ar-SA"/>
        </w:rPr>
      </w:pPr>
    </w:p>
    <w:p w:rsidR="00BA25AB" w:rsidRPr="001C0F25" w:rsidRDefault="00BA25AB" w:rsidP="004560E2">
      <w:pPr>
        <w:spacing w:after="0"/>
        <w:jc w:val="center"/>
        <w:rPr>
          <w:rFonts w:ascii="Tahoma" w:hAnsi="Tahoma" w:cs="Tahoma"/>
          <w:b/>
          <w:sz w:val="16"/>
          <w:szCs w:val="16"/>
          <w:lang w:eastAsia="ar-SA"/>
        </w:rPr>
      </w:pPr>
    </w:p>
    <w:p w:rsidR="0017523A" w:rsidRPr="00DB66C2" w:rsidRDefault="0017523A" w:rsidP="00DB66C2">
      <w:pPr>
        <w:spacing w:after="0" w:line="240" w:lineRule="auto"/>
        <w:jc w:val="right"/>
        <w:rPr>
          <w:rFonts w:ascii="Times New Roman" w:eastAsia="Lucida Sans Unicode" w:hAnsi="Times New Roman"/>
          <w:bCs/>
          <w:i/>
          <w:sz w:val="18"/>
          <w:szCs w:val="18"/>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013"/>
        <w:gridCol w:w="1247"/>
        <w:gridCol w:w="1417"/>
        <w:gridCol w:w="3857"/>
        <w:gridCol w:w="1105"/>
      </w:tblGrid>
      <w:tr w:rsidR="001C0F25" w:rsidRPr="001C0F25" w:rsidTr="00506B96">
        <w:trPr>
          <w:trHeight w:val="333"/>
        </w:trPr>
        <w:tc>
          <w:tcPr>
            <w:tcW w:w="3828" w:type="dxa"/>
            <w:gridSpan w:val="3"/>
            <w:tcBorders>
              <w:bottom w:val="single" w:sz="4" w:space="0" w:color="auto"/>
            </w:tcBorders>
            <w:shd w:val="clear" w:color="auto" w:fill="F2F2F2" w:themeFill="background1" w:themeFillShade="F2"/>
            <w:vAlign w:val="center"/>
          </w:tcPr>
          <w:p w:rsidR="004560E2" w:rsidRPr="001C0F25" w:rsidRDefault="004560E2"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lastRenderedPageBreak/>
              <w:t>Cel Szczegółowy</w:t>
            </w:r>
          </w:p>
        </w:tc>
        <w:tc>
          <w:tcPr>
            <w:tcW w:w="6379" w:type="dxa"/>
            <w:gridSpan w:val="3"/>
            <w:tcBorders>
              <w:bottom w:val="single" w:sz="4" w:space="0" w:color="000000"/>
            </w:tcBorders>
            <w:shd w:val="clear" w:color="auto" w:fill="F2F2F2" w:themeFill="background1" w:themeFillShade="F2"/>
            <w:vAlign w:val="center"/>
          </w:tcPr>
          <w:p w:rsidR="004560E2" w:rsidRPr="001C0F25" w:rsidRDefault="004560E2"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Przedsięwzięcie</w:t>
            </w:r>
          </w:p>
        </w:tc>
      </w:tr>
      <w:tr w:rsidR="001C0F25" w:rsidRPr="001C0F25" w:rsidTr="00566E08">
        <w:trPr>
          <w:trHeight w:val="613"/>
        </w:trPr>
        <w:tc>
          <w:tcPr>
            <w:tcW w:w="568" w:type="dxa"/>
            <w:tcBorders>
              <w:top w:val="single" w:sz="4" w:space="0" w:color="auto"/>
              <w:bottom w:val="single" w:sz="4" w:space="0" w:color="auto"/>
            </w:tcBorders>
            <w:shd w:val="clear" w:color="auto" w:fill="F2F2F2" w:themeFill="background1" w:themeFillShade="F2"/>
            <w:vAlign w:val="center"/>
          </w:tcPr>
          <w:p w:rsidR="004560E2" w:rsidRPr="001C0F25" w:rsidRDefault="004560E2" w:rsidP="00506B96">
            <w:pPr>
              <w:spacing w:after="0" w:line="240" w:lineRule="auto"/>
              <w:jc w:val="center"/>
              <w:rPr>
                <w:rFonts w:ascii="Times New Roman" w:hAnsi="Times New Roman"/>
                <w:b/>
                <w:i/>
                <w:sz w:val="20"/>
                <w:szCs w:val="20"/>
                <w:lang w:eastAsia="pl-PL"/>
              </w:rPr>
            </w:pPr>
            <w:r w:rsidRPr="001C0F25">
              <w:rPr>
                <w:rFonts w:ascii="Times New Roman" w:hAnsi="Times New Roman"/>
                <w:b/>
                <w:i/>
                <w:sz w:val="20"/>
                <w:szCs w:val="20"/>
                <w:lang w:eastAsia="pl-PL"/>
              </w:rPr>
              <w:t>nr 1.1</w:t>
            </w:r>
          </w:p>
        </w:tc>
        <w:tc>
          <w:tcPr>
            <w:tcW w:w="3260" w:type="dxa"/>
            <w:gridSpan w:val="2"/>
            <w:tcBorders>
              <w:top w:val="single" w:sz="4" w:space="0" w:color="auto"/>
              <w:bottom w:val="single" w:sz="4" w:space="0" w:color="auto"/>
            </w:tcBorders>
            <w:shd w:val="clear" w:color="auto" w:fill="F2F2F2" w:themeFill="background1" w:themeFillShade="F2"/>
            <w:vAlign w:val="center"/>
          </w:tcPr>
          <w:p w:rsidR="004560E2" w:rsidRPr="001C0F25" w:rsidRDefault="004560E2" w:rsidP="00506B96">
            <w:pPr>
              <w:spacing w:after="0" w:line="240" w:lineRule="auto"/>
              <w:jc w:val="center"/>
              <w:rPr>
                <w:rFonts w:ascii="Times New Roman" w:hAnsi="Times New Roman"/>
                <w:b/>
                <w:i/>
                <w:sz w:val="20"/>
                <w:szCs w:val="20"/>
                <w:lang w:eastAsia="pl-PL"/>
              </w:rPr>
            </w:pPr>
            <w:r w:rsidRPr="001C0F25">
              <w:rPr>
                <w:rFonts w:ascii="Times New Roman" w:hAnsi="Times New Roman"/>
                <w:b/>
                <w:i/>
                <w:iCs/>
                <w:sz w:val="20"/>
                <w:szCs w:val="20"/>
                <w:lang w:eastAsia="pl-PL"/>
              </w:rPr>
              <w:t xml:space="preserve">Wsparcie rozwoju turystyki </w:t>
            </w:r>
            <w:r w:rsidRPr="001C0F25">
              <w:rPr>
                <w:rFonts w:ascii="Times New Roman" w:hAnsi="Times New Roman"/>
                <w:b/>
                <w:i/>
                <w:iCs/>
                <w:sz w:val="20"/>
                <w:szCs w:val="20"/>
                <w:lang w:eastAsia="pl-PL"/>
              </w:rPr>
              <w:br/>
              <w:t>i przedsiębiorczości mieszkańców</w:t>
            </w:r>
          </w:p>
        </w:tc>
        <w:tc>
          <w:tcPr>
            <w:tcW w:w="1417" w:type="dxa"/>
            <w:tcBorders>
              <w:bottom w:val="single" w:sz="4" w:space="0" w:color="auto"/>
            </w:tcBorders>
            <w:shd w:val="clear" w:color="auto" w:fill="F2F2F2" w:themeFill="background1" w:themeFillShade="F2"/>
            <w:vAlign w:val="center"/>
          </w:tcPr>
          <w:p w:rsidR="004560E2" w:rsidRPr="001C0F25" w:rsidRDefault="004560E2" w:rsidP="00506B96">
            <w:pPr>
              <w:spacing w:after="0" w:line="240" w:lineRule="auto"/>
              <w:jc w:val="center"/>
              <w:rPr>
                <w:rFonts w:ascii="Times New Roman" w:hAnsi="Times New Roman"/>
                <w:i/>
                <w:sz w:val="20"/>
                <w:szCs w:val="20"/>
                <w:lang w:eastAsia="pl-PL"/>
              </w:rPr>
            </w:pPr>
            <w:r w:rsidRPr="001C0F25">
              <w:rPr>
                <w:rFonts w:ascii="Times New Roman" w:hAnsi="Times New Roman"/>
                <w:i/>
                <w:sz w:val="20"/>
                <w:szCs w:val="20"/>
                <w:lang w:eastAsia="pl-PL"/>
              </w:rPr>
              <w:t>nr 1.1.4</w:t>
            </w:r>
          </w:p>
        </w:tc>
        <w:tc>
          <w:tcPr>
            <w:tcW w:w="4962" w:type="dxa"/>
            <w:gridSpan w:val="2"/>
            <w:tcBorders>
              <w:bottom w:val="single" w:sz="4" w:space="0" w:color="auto"/>
            </w:tcBorders>
            <w:shd w:val="clear" w:color="auto" w:fill="F2F2F2" w:themeFill="background1" w:themeFillShade="F2"/>
            <w:vAlign w:val="center"/>
          </w:tcPr>
          <w:p w:rsidR="004560E2" w:rsidRPr="001C0F25" w:rsidRDefault="004560E2" w:rsidP="00506B96">
            <w:pPr>
              <w:spacing w:after="0" w:line="240" w:lineRule="auto"/>
              <w:jc w:val="center"/>
              <w:rPr>
                <w:rFonts w:ascii="Times New Roman" w:hAnsi="Times New Roman"/>
                <w:i/>
                <w:sz w:val="20"/>
                <w:szCs w:val="20"/>
                <w:lang w:eastAsia="pl-PL"/>
              </w:rPr>
            </w:pPr>
            <w:r w:rsidRPr="001C0F25">
              <w:rPr>
                <w:rFonts w:ascii="Times New Roman" w:hAnsi="Times New Roman"/>
                <w:i/>
                <w:sz w:val="20"/>
                <w:szCs w:val="20"/>
                <w:lang w:eastAsia="pl-PL"/>
              </w:rPr>
              <w:t xml:space="preserve">Powstanie lub modernizacja infrastruktury turystycznej </w:t>
            </w:r>
            <w:r w:rsidRPr="00DC7C9E">
              <w:rPr>
                <w:rFonts w:ascii="Times New Roman" w:hAnsi="Times New Roman"/>
                <w:i/>
                <w:sz w:val="20"/>
                <w:szCs w:val="20"/>
                <w:lang w:eastAsia="pl-PL"/>
              </w:rPr>
              <w:t>i/</w:t>
            </w:r>
            <w:r w:rsidRPr="001C0F25">
              <w:rPr>
                <w:rFonts w:ascii="Times New Roman" w:hAnsi="Times New Roman"/>
                <w:i/>
                <w:sz w:val="20"/>
                <w:szCs w:val="20"/>
                <w:lang w:eastAsia="pl-PL"/>
              </w:rPr>
              <w:t>lub rekreacyjnej</w:t>
            </w:r>
          </w:p>
        </w:tc>
      </w:tr>
      <w:tr w:rsidR="001C0F25" w:rsidRPr="001C0F25" w:rsidTr="00AB3CA6">
        <w:trPr>
          <w:trHeight w:val="176"/>
        </w:trPr>
        <w:tc>
          <w:tcPr>
            <w:tcW w:w="10207" w:type="dxa"/>
            <w:gridSpan w:val="6"/>
            <w:tcBorders>
              <w:top w:val="single" w:sz="4" w:space="0" w:color="auto"/>
              <w:left w:val="nil"/>
              <w:bottom w:val="single" w:sz="4" w:space="0" w:color="auto"/>
              <w:right w:val="nil"/>
            </w:tcBorders>
            <w:shd w:val="clear" w:color="auto" w:fill="auto"/>
            <w:vAlign w:val="center"/>
          </w:tcPr>
          <w:p w:rsidR="00566E08" w:rsidRPr="001C0F25" w:rsidRDefault="00566E08" w:rsidP="00506B96">
            <w:pPr>
              <w:spacing w:after="0" w:line="240" w:lineRule="auto"/>
              <w:jc w:val="center"/>
              <w:rPr>
                <w:rFonts w:ascii="Times New Roman" w:hAnsi="Times New Roman"/>
                <w:i/>
                <w:sz w:val="16"/>
                <w:szCs w:val="16"/>
                <w:lang w:eastAsia="pl-PL"/>
              </w:rPr>
            </w:pPr>
          </w:p>
        </w:tc>
      </w:tr>
      <w:tr w:rsidR="001C0F25" w:rsidRPr="001C0F25" w:rsidTr="00CF4FE7">
        <w:trPr>
          <w:trHeight w:val="613"/>
        </w:trPr>
        <w:tc>
          <w:tcPr>
            <w:tcW w:w="568" w:type="dxa"/>
            <w:tcBorders>
              <w:top w:val="single" w:sz="4" w:space="0" w:color="auto"/>
              <w:bottom w:val="single" w:sz="4" w:space="0" w:color="auto"/>
            </w:tcBorders>
            <w:shd w:val="clear" w:color="auto" w:fill="F2F2F2" w:themeFill="background1" w:themeFillShade="F2"/>
            <w:vAlign w:val="center"/>
          </w:tcPr>
          <w:p w:rsidR="004560E2" w:rsidRPr="001C0F25" w:rsidRDefault="004560E2" w:rsidP="004560E2">
            <w:pPr>
              <w:spacing w:after="0" w:line="240" w:lineRule="auto"/>
              <w:jc w:val="center"/>
              <w:rPr>
                <w:rFonts w:ascii="Times New Roman" w:hAnsi="Times New Roman"/>
                <w:sz w:val="20"/>
                <w:szCs w:val="20"/>
                <w:lang w:eastAsia="pl-PL"/>
              </w:rPr>
            </w:pPr>
            <w:r w:rsidRPr="001C0F25">
              <w:rPr>
                <w:rFonts w:ascii="Times New Roman" w:hAnsi="Times New Roman"/>
                <w:b/>
                <w:sz w:val="20"/>
                <w:szCs w:val="20"/>
                <w:lang w:eastAsia="pl-PL"/>
              </w:rPr>
              <w:t>Lp.</w:t>
            </w:r>
          </w:p>
        </w:tc>
        <w:tc>
          <w:tcPr>
            <w:tcW w:w="2013" w:type="dxa"/>
            <w:tcBorders>
              <w:top w:val="single" w:sz="4" w:space="0" w:color="auto"/>
              <w:bottom w:val="single" w:sz="4" w:space="0" w:color="auto"/>
            </w:tcBorders>
            <w:shd w:val="clear" w:color="auto" w:fill="F2F2F2" w:themeFill="background1" w:themeFillShade="F2"/>
            <w:vAlign w:val="center"/>
          </w:tcPr>
          <w:p w:rsidR="004560E2" w:rsidRPr="001C0F25" w:rsidRDefault="004560E2" w:rsidP="004560E2">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 xml:space="preserve">Kryteria </w:t>
            </w:r>
            <w:r w:rsidR="00CF4FE7" w:rsidRPr="001C0F25">
              <w:rPr>
                <w:rFonts w:ascii="Times New Roman" w:hAnsi="Times New Roman"/>
                <w:b/>
                <w:sz w:val="20"/>
                <w:szCs w:val="20"/>
                <w:lang w:eastAsia="pl-PL"/>
              </w:rPr>
              <w:t>wyboru operacji dla przedsięwzięcia</w:t>
            </w:r>
          </w:p>
        </w:tc>
        <w:tc>
          <w:tcPr>
            <w:tcW w:w="6521" w:type="dxa"/>
            <w:gridSpan w:val="3"/>
            <w:shd w:val="clear" w:color="auto" w:fill="F2F2F2" w:themeFill="background1" w:themeFillShade="F2"/>
            <w:vAlign w:val="center"/>
          </w:tcPr>
          <w:p w:rsidR="004560E2" w:rsidRPr="001C0F25" w:rsidRDefault="004560E2" w:rsidP="004560E2">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Definicja / wyjaśnienie</w:t>
            </w:r>
          </w:p>
        </w:tc>
        <w:tc>
          <w:tcPr>
            <w:tcW w:w="1105" w:type="dxa"/>
            <w:shd w:val="clear" w:color="auto" w:fill="F2F2F2" w:themeFill="background1" w:themeFillShade="F2"/>
          </w:tcPr>
          <w:p w:rsidR="004560E2" w:rsidRPr="001C0F25" w:rsidRDefault="004560E2" w:rsidP="004560E2">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Liczba punktów</w:t>
            </w:r>
          </w:p>
        </w:tc>
      </w:tr>
      <w:tr w:rsidR="004476C1" w:rsidRPr="001C0F25" w:rsidTr="008623B4">
        <w:trPr>
          <w:trHeight w:val="613"/>
        </w:trPr>
        <w:tc>
          <w:tcPr>
            <w:tcW w:w="568"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4476C1" w:rsidRPr="001C0F25" w:rsidRDefault="004476C1" w:rsidP="004476C1">
            <w:pPr>
              <w:pStyle w:val="Akapitzlist"/>
              <w:numPr>
                <w:ilvl w:val="0"/>
                <w:numId w:val="1"/>
              </w:numPr>
              <w:spacing w:after="0" w:line="240" w:lineRule="auto"/>
              <w:rPr>
                <w:rFonts w:ascii="Times New Roman" w:hAnsi="Times New Roman"/>
                <w:sz w:val="20"/>
                <w:szCs w:val="20"/>
                <w:lang w:eastAsia="pl-PL"/>
              </w:rPr>
            </w:pPr>
          </w:p>
        </w:tc>
        <w:tc>
          <w:tcPr>
            <w:tcW w:w="2013"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4476C1" w:rsidRPr="001C0F25" w:rsidRDefault="004476C1" w:rsidP="004476C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Operacja wykorzystuje </w:t>
            </w:r>
            <w:r w:rsidRPr="00E00A5E">
              <w:rPr>
                <w:rFonts w:ascii="Times New Roman" w:hAnsi="Times New Roman"/>
                <w:strike/>
                <w:sz w:val="20"/>
                <w:szCs w:val="20"/>
                <w:lang w:eastAsia="pl-PL"/>
              </w:rPr>
              <w:t>i/</w:t>
            </w:r>
            <w:r w:rsidRPr="001C0F25">
              <w:rPr>
                <w:rFonts w:ascii="Times New Roman" w:hAnsi="Times New Roman"/>
                <w:sz w:val="20"/>
                <w:szCs w:val="20"/>
                <w:lang w:eastAsia="pl-PL"/>
              </w:rPr>
              <w:t>lub promuje lokalne zasoby przyrodnicze, historyczne lub kulturowe</w:t>
            </w:r>
          </w:p>
          <w:p w:rsidR="004476C1" w:rsidRPr="001C0F25" w:rsidRDefault="004476C1" w:rsidP="004476C1">
            <w:pPr>
              <w:spacing w:after="0" w:line="240" w:lineRule="auto"/>
              <w:rPr>
                <w:rFonts w:ascii="Times New Roman" w:hAnsi="Times New Roman"/>
                <w:sz w:val="20"/>
                <w:szCs w:val="20"/>
                <w:lang w:eastAsia="pl-PL"/>
              </w:rPr>
            </w:pPr>
          </w:p>
        </w:tc>
        <w:tc>
          <w:tcPr>
            <w:tcW w:w="6521" w:type="dxa"/>
            <w:gridSpan w:val="3"/>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4476C1" w:rsidRPr="001C0F25" w:rsidRDefault="004476C1" w:rsidP="004476C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Punkty przyznaje się jeżeli Wnioskodawca zaplanował w ramach operacji wykorzystanie </w:t>
            </w:r>
            <w:r w:rsidRPr="00E00A5E">
              <w:rPr>
                <w:rFonts w:ascii="Times New Roman" w:hAnsi="Times New Roman"/>
                <w:strike/>
                <w:sz w:val="20"/>
                <w:szCs w:val="20"/>
                <w:lang w:eastAsia="pl-PL"/>
              </w:rPr>
              <w:t>i/</w:t>
            </w:r>
            <w:r w:rsidRPr="001C0F25">
              <w:rPr>
                <w:rFonts w:ascii="Times New Roman" w:hAnsi="Times New Roman"/>
                <w:sz w:val="20"/>
                <w:szCs w:val="20"/>
                <w:lang w:eastAsia="pl-PL"/>
              </w:rPr>
              <w:t>lub promocję lokalnych zasobów przyrodniczych, historycznych lub kulturowych.</w:t>
            </w:r>
          </w:p>
          <w:p w:rsidR="004476C1" w:rsidRPr="001C0F25" w:rsidRDefault="004476C1" w:rsidP="004476C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Wykorzystanie lokalnych zasobów powinno być uzasadnione zakresem operacji i stanowić spójną całość z planowaną operacją.</w:t>
            </w:r>
          </w:p>
          <w:p w:rsidR="004476C1" w:rsidRPr="001C0F25" w:rsidRDefault="004476C1" w:rsidP="004476C1">
            <w:pPr>
              <w:spacing w:after="0" w:line="240" w:lineRule="auto"/>
              <w:rPr>
                <w:rFonts w:ascii="Times New Roman" w:hAnsi="Times New Roman"/>
                <w:sz w:val="20"/>
                <w:szCs w:val="20"/>
                <w:lang w:eastAsia="pl-PL"/>
              </w:rPr>
            </w:pPr>
          </w:p>
          <w:p w:rsidR="004476C1" w:rsidRPr="001C0F25" w:rsidRDefault="004476C1" w:rsidP="004476C1">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Przykład: Wnioskodawca budujący wiatę dla rowerzystów wykorzysta               w architekturze obiektu motywy regionalne nawiązujące do lokalnych tradycji</w:t>
            </w:r>
            <w:r>
              <w:rPr>
                <w:rFonts w:ascii="Times New Roman" w:hAnsi="Times New Roman"/>
                <w:sz w:val="20"/>
                <w:szCs w:val="20"/>
                <w:lang w:eastAsia="pl-PL"/>
              </w:rPr>
              <w:t>.</w:t>
            </w:r>
            <w:r w:rsidRPr="001C0F25">
              <w:rPr>
                <w:rFonts w:ascii="Times New Roman" w:hAnsi="Times New Roman"/>
                <w:sz w:val="20"/>
                <w:szCs w:val="20"/>
                <w:lang w:eastAsia="pl-PL"/>
              </w:rPr>
              <w:t xml:space="preserve"> </w:t>
            </w:r>
          </w:p>
          <w:p w:rsidR="004476C1" w:rsidRPr="001C0F25" w:rsidRDefault="004476C1" w:rsidP="004476C1">
            <w:pPr>
              <w:spacing w:after="0" w:line="240" w:lineRule="auto"/>
              <w:rPr>
                <w:rFonts w:ascii="Times New Roman" w:hAnsi="Times New Roman"/>
                <w:sz w:val="20"/>
                <w:szCs w:val="20"/>
                <w:lang w:eastAsia="pl-PL"/>
              </w:rPr>
            </w:pPr>
          </w:p>
          <w:p w:rsidR="004476C1" w:rsidRPr="00E00A5E" w:rsidRDefault="004476C1" w:rsidP="004476C1">
            <w:pPr>
              <w:spacing w:after="0" w:line="240" w:lineRule="auto"/>
              <w:rPr>
                <w:rFonts w:ascii="Times New Roman" w:hAnsi="Times New Roman"/>
                <w:color w:val="FF0000"/>
                <w:sz w:val="20"/>
                <w:szCs w:val="20"/>
                <w:lang w:eastAsia="pl-PL"/>
              </w:rPr>
            </w:pPr>
            <w:r w:rsidRPr="001C0F25">
              <w:rPr>
                <w:rFonts w:ascii="Times New Roman" w:hAnsi="Times New Roman"/>
                <w:sz w:val="20"/>
                <w:szCs w:val="20"/>
                <w:lang w:eastAsia="pl-PL"/>
              </w:rPr>
              <w:t xml:space="preserve">Weryfikacja na podstawie </w:t>
            </w:r>
            <w:r w:rsidRPr="00E00A5E">
              <w:rPr>
                <w:rFonts w:ascii="Times New Roman" w:hAnsi="Times New Roman"/>
                <w:strike/>
                <w:sz w:val="20"/>
                <w:szCs w:val="20"/>
                <w:lang w:eastAsia="pl-PL"/>
              </w:rPr>
              <w:t>złożonego wniosku</w:t>
            </w:r>
            <w:r>
              <w:rPr>
                <w:rFonts w:ascii="Times New Roman" w:hAnsi="Times New Roman"/>
                <w:sz w:val="20"/>
                <w:szCs w:val="20"/>
                <w:lang w:eastAsia="pl-PL"/>
              </w:rPr>
              <w:t xml:space="preserve"> </w:t>
            </w:r>
            <w:r w:rsidRPr="00E00A5E">
              <w:rPr>
                <w:rFonts w:ascii="Times New Roman" w:hAnsi="Times New Roman"/>
                <w:color w:val="FF0000"/>
                <w:sz w:val="20"/>
                <w:szCs w:val="20"/>
                <w:lang w:eastAsia="pl-PL"/>
              </w:rPr>
              <w:t>opisów zawartych we wniosku o przyznanie pomocy.</w:t>
            </w:r>
          </w:p>
          <w:p w:rsidR="004476C1" w:rsidRPr="001C0F25" w:rsidRDefault="004476C1" w:rsidP="004476C1">
            <w:pPr>
              <w:spacing w:after="0" w:line="240" w:lineRule="auto"/>
              <w:rPr>
                <w:rFonts w:ascii="Times New Roman" w:hAnsi="Times New Roman"/>
                <w:sz w:val="20"/>
                <w:szCs w:val="20"/>
                <w:lang w:eastAsia="pl-PL"/>
              </w:rPr>
            </w:pPr>
          </w:p>
        </w:tc>
        <w:tc>
          <w:tcPr>
            <w:tcW w:w="1105" w:type="dxa"/>
            <w:shd w:val="clear" w:color="auto" w:fill="F2F2F2" w:themeFill="background1" w:themeFillShade="F2"/>
          </w:tcPr>
          <w:p w:rsidR="004476C1" w:rsidRPr="001C0F25" w:rsidRDefault="004476C1" w:rsidP="004476C1">
            <w:pPr>
              <w:spacing w:after="0" w:line="240" w:lineRule="auto"/>
              <w:jc w:val="center"/>
              <w:rPr>
                <w:rFonts w:ascii="Times New Roman" w:hAnsi="Times New Roman"/>
                <w:sz w:val="20"/>
                <w:szCs w:val="20"/>
                <w:lang w:eastAsia="pl-PL"/>
              </w:rPr>
            </w:pPr>
          </w:p>
          <w:p w:rsidR="004476C1" w:rsidRPr="001C0F25" w:rsidRDefault="004476C1" w:rsidP="004476C1">
            <w:pPr>
              <w:spacing w:after="0" w:line="240" w:lineRule="auto"/>
              <w:jc w:val="center"/>
              <w:rPr>
                <w:rFonts w:ascii="Times New Roman" w:hAnsi="Times New Roman"/>
                <w:sz w:val="20"/>
                <w:szCs w:val="20"/>
                <w:lang w:eastAsia="pl-PL"/>
              </w:rPr>
            </w:pPr>
          </w:p>
          <w:p w:rsidR="004476C1" w:rsidRPr="001C0F25" w:rsidRDefault="004476C1" w:rsidP="004476C1">
            <w:pPr>
              <w:spacing w:after="0" w:line="240" w:lineRule="auto"/>
              <w:jc w:val="center"/>
              <w:rPr>
                <w:rFonts w:ascii="Times New Roman" w:hAnsi="Times New Roman"/>
                <w:sz w:val="20"/>
                <w:szCs w:val="20"/>
                <w:lang w:eastAsia="pl-PL"/>
              </w:rPr>
            </w:pPr>
          </w:p>
          <w:p w:rsidR="004476C1" w:rsidRPr="001C0F25" w:rsidRDefault="004476C1" w:rsidP="004476C1">
            <w:pPr>
              <w:spacing w:after="0" w:line="240" w:lineRule="auto"/>
              <w:rPr>
                <w:rFonts w:ascii="Times New Roman" w:hAnsi="Times New Roman"/>
                <w:sz w:val="20"/>
                <w:szCs w:val="20"/>
                <w:lang w:eastAsia="pl-PL"/>
              </w:rPr>
            </w:pPr>
          </w:p>
          <w:p w:rsidR="004476C1" w:rsidRPr="001C0F25" w:rsidRDefault="004476C1" w:rsidP="004476C1">
            <w:pPr>
              <w:spacing w:after="0" w:line="240" w:lineRule="auto"/>
              <w:jc w:val="center"/>
              <w:rPr>
                <w:rFonts w:ascii="Times New Roman" w:hAnsi="Times New Roman"/>
                <w:sz w:val="20"/>
                <w:szCs w:val="20"/>
                <w:lang w:eastAsia="pl-PL"/>
              </w:rPr>
            </w:pPr>
          </w:p>
          <w:p w:rsidR="004476C1" w:rsidRPr="001C0F25" w:rsidRDefault="004476C1" w:rsidP="004476C1">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w:t>
            </w:r>
            <w:r w:rsidRPr="00E00A5E">
              <w:rPr>
                <w:rFonts w:ascii="Times New Roman" w:hAnsi="Times New Roman"/>
                <w:strike/>
                <w:sz w:val="20"/>
                <w:szCs w:val="20"/>
                <w:lang w:eastAsia="pl-PL"/>
              </w:rPr>
              <w:t xml:space="preserve"> 4</w:t>
            </w:r>
            <w:r w:rsidRPr="00E00A5E">
              <w:rPr>
                <w:rFonts w:ascii="Times New Roman" w:hAnsi="Times New Roman"/>
                <w:color w:val="FF0000"/>
                <w:sz w:val="20"/>
                <w:szCs w:val="20"/>
                <w:lang w:eastAsia="pl-PL"/>
              </w:rPr>
              <w:t>1</w:t>
            </w:r>
          </w:p>
        </w:tc>
      </w:tr>
      <w:tr w:rsidR="004476C1" w:rsidRPr="001C0F25" w:rsidTr="00366D46">
        <w:trPr>
          <w:trHeight w:val="613"/>
        </w:trPr>
        <w:tc>
          <w:tcPr>
            <w:tcW w:w="568"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4476C1" w:rsidRPr="001C0F25" w:rsidRDefault="004476C1" w:rsidP="004476C1">
            <w:pPr>
              <w:pStyle w:val="Akapitzlist"/>
              <w:numPr>
                <w:ilvl w:val="0"/>
                <w:numId w:val="1"/>
              </w:numPr>
              <w:spacing w:after="0" w:line="240" w:lineRule="auto"/>
              <w:rPr>
                <w:rFonts w:ascii="Times New Roman" w:hAnsi="Times New Roman"/>
                <w:sz w:val="20"/>
                <w:szCs w:val="20"/>
                <w:lang w:eastAsia="pl-PL"/>
              </w:rPr>
            </w:pPr>
          </w:p>
        </w:tc>
        <w:tc>
          <w:tcPr>
            <w:tcW w:w="2013"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4476C1" w:rsidRPr="001C0F25" w:rsidRDefault="004476C1" w:rsidP="004476C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 budżecie operacji zaplanowano</w:t>
            </w:r>
            <w:r w:rsidRPr="001C0F25">
              <w:rPr>
                <w:rFonts w:ascii="Times New Roman" w:hAnsi="Times New Roman"/>
                <w:strike/>
                <w:sz w:val="20"/>
                <w:szCs w:val="20"/>
                <w:lang w:eastAsia="pl-PL"/>
              </w:rPr>
              <w:t xml:space="preserve"> </w:t>
            </w:r>
            <w:r w:rsidRPr="001C0F25">
              <w:rPr>
                <w:rFonts w:ascii="Times New Roman" w:hAnsi="Times New Roman"/>
                <w:sz w:val="20"/>
                <w:szCs w:val="20"/>
                <w:lang w:eastAsia="pl-PL"/>
              </w:rPr>
              <w:t xml:space="preserve">działania mające wpływ na ochronę środowiska </w:t>
            </w:r>
            <w:r w:rsidRPr="00895E81">
              <w:rPr>
                <w:rFonts w:ascii="Times New Roman" w:hAnsi="Times New Roman"/>
                <w:strike/>
                <w:sz w:val="20"/>
                <w:szCs w:val="20"/>
                <w:lang w:eastAsia="pl-PL"/>
              </w:rPr>
              <w:t>i/</w:t>
            </w:r>
            <w:r w:rsidRPr="001C0F25">
              <w:rPr>
                <w:rFonts w:ascii="Times New Roman" w:hAnsi="Times New Roman"/>
                <w:sz w:val="20"/>
                <w:szCs w:val="20"/>
                <w:lang w:eastAsia="pl-PL"/>
              </w:rPr>
              <w:t>lub przeciwdziałające zmianom klimatu</w:t>
            </w:r>
          </w:p>
        </w:tc>
        <w:tc>
          <w:tcPr>
            <w:tcW w:w="6521" w:type="dxa"/>
            <w:gridSpan w:val="3"/>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4476C1" w:rsidRPr="001C0F25" w:rsidRDefault="004476C1" w:rsidP="004476C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Za działania mające wpływ na ochronę środowiska i/lub przeciwdziałające zmianom klimatu uznaje się m.in.:</w:t>
            </w:r>
          </w:p>
          <w:tbl>
            <w:tblPr>
              <w:tblW w:w="6504" w:type="dxa"/>
              <w:tblBorders>
                <w:top w:val="nil"/>
                <w:left w:val="nil"/>
                <w:bottom w:val="nil"/>
                <w:right w:val="nil"/>
              </w:tblBorders>
              <w:tblLayout w:type="fixed"/>
              <w:tblLook w:val="0000" w:firstRow="0" w:lastRow="0" w:firstColumn="0" w:lastColumn="0" w:noHBand="0" w:noVBand="0"/>
            </w:tblPr>
            <w:tblGrid>
              <w:gridCol w:w="6504"/>
            </w:tblGrid>
            <w:tr w:rsidR="004476C1" w:rsidRPr="001C0F25" w:rsidTr="00366D46">
              <w:trPr>
                <w:trHeight w:val="647"/>
              </w:trPr>
              <w:tc>
                <w:tcPr>
                  <w:tcW w:w="6504" w:type="dxa"/>
                </w:tcPr>
                <w:p w:rsidR="004476C1" w:rsidRPr="001C0F25" w:rsidRDefault="004476C1" w:rsidP="0097172C">
                  <w:pPr>
                    <w:pStyle w:val="Akapitzlist"/>
                    <w:numPr>
                      <w:ilvl w:val="0"/>
                      <w:numId w:val="6"/>
                    </w:num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inwestycje w instalacje wykorzystujące odnawialne źródła energii tj.; instalacji wykorzystujących energię słońca (np. kolektory słoneczne, </w:t>
                  </w:r>
                  <w:proofErr w:type="spellStart"/>
                  <w:r w:rsidRPr="001C0F25">
                    <w:rPr>
                      <w:rFonts w:ascii="Times New Roman" w:hAnsi="Times New Roman"/>
                      <w:sz w:val="20"/>
                      <w:szCs w:val="20"/>
                      <w:lang w:eastAsia="pl-PL"/>
                    </w:rPr>
                    <w:t>fotowoltaika</w:t>
                  </w:r>
                  <w:proofErr w:type="spellEnd"/>
                  <w:r w:rsidRPr="001C0F25">
                    <w:rPr>
                      <w:rFonts w:ascii="Times New Roman" w:hAnsi="Times New Roman"/>
                      <w:sz w:val="20"/>
                      <w:szCs w:val="20"/>
                      <w:lang w:eastAsia="pl-PL"/>
                    </w:rPr>
                    <w:t>), jednostek wykorzystujących energię geotermalną, pomp ciepła, małych elektrowni wodnych, elektrowni wiatrowych, instalacji wykorzystujących biomasę, instalacji wykorzystujących biogaz,</w:t>
                  </w:r>
                </w:p>
                <w:tbl>
                  <w:tblPr>
                    <w:tblW w:w="6389" w:type="dxa"/>
                    <w:tblInd w:w="2" w:type="dxa"/>
                    <w:tblBorders>
                      <w:top w:val="nil"/>
                      <w:left w:val="nil"/>
                      <w:bottom w:val="nil"/>
                      <w:right w:val="nil"/>
                    </w:tblBorders>
                    <w:tblLayout w:type="fixed"/>
                    <w:tblLook w:val="0000" w:firstRow="0" w:lastRow="0" w:firstColumn="0" w:lastColumn="0" w:noHBand="0" w:noVBand="0"/>
                  </w:tblPr>
                  <w:tblGrid>
                    <w:gridCol w:w="6389"/>
                  </w:tblGrid>
                  <w:tr w:rsidR="004476C1" w:rsidRPr="001C0F25" w:rsidTr="00366D46">
                    <w:trPr>
                      <w:trHeight w:val="2287"/>
                    </w:trPr>
                    <w:tc>
                      <w:tcPr>
                        <w:tcW w:w="6389" w:type="dxa"/>
                      </w:tcPr>
                      <w:p w:rsidR="004476C1" w:rsidRPr="001C0F25" w:rsidRDefault="004476C1" w:rsidP="0097172C">
                        <w:pPr>
                          <w:pStyle w:val="Akapitzlist"/>
                          <w:numPr>
                            <w:ilvl w:val="0"/>
                            <w:numId w:val="5"/>
                          </w:num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inwestycje związane z poprawą utrzymania ciepła w budynku (izolacja termiczna budynku, wymiana okien na energooszczędne), </w:t>
                        </w:r>
                      </w:p>
                      <w:p w:rsidR="004476C1" w:rsidRPr="001C0F25" w:rsidRDefault="004476C1" w:rsidP="0097172C">
                        <w:pPr>
                          <w:pStyle w:val="Akapitzlist"/>
                          <w:numPr>
                            <w:ilvl w:val="0"/>
                            <w:numId w:val="5"/>
                          </w:num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budowa budynków niskoenergetycznych (tzw. pasywnych, zero energetycznych), </w:t>
                        </w:r>
                      </w:p>
                      <w:p w:rsidR="004476C1" w:rsidRPr="001C0F25" w:rsidRDefault="004476C1" w:rsidP="0097172C">
                        <w:pPr>
                          <w:pStyle w:val="Akapitzlist"/>
                          <w:numPr>
                            <w:ilvl w:val="0"/>
                            <w:numId w:val="5"/>
                          </w:num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likwidacja pieców i palenisk węglowych na rzecz nowoczesnych technologii niskoemisyjnych (np. kolektory słoneczne, pompy ciepła, </w:t>
                        </w:r>
                        <w:proofErr w:type="spellStart"/>
                        <w:r w:rsidRPr="001C0F25">
                          <w:rPr>
                            <w:rFonts w:ascii="Times New Roman" w:hAnsi="Times New Roman"/>
                            <w:sz w:val="20"/>
                            <w:szCs w:val="20"/>
                            <w:lang w:eastAsia="pl-PL"/>
                          </w:rPr>
                          <w:t>mikrowiatraki</w:t>
                        </w:r>
                        <w:proofErr w:type="spellEnd"/>
                        <w:r w:rsidRPr="001C0F25">
                          <w:rPr>
                            <w:rFonts w:ascii="Times New Roman" w:hAnsi="Times New Roman"/>
                            <w:sz w:val="20"/>
                            <w:szCs w:val="20"/>
                            <w:lang w:eastAsia="pl-PL"/>
                          </w:rPr>
                          <w:t xml:space="preserve"> przydomowe), </w:t>
                        </w:r>
                      </w:p>
                      <w:p w:rsidR="004476C1" w:rsidRPr="001C0F25" w:rsidRDefault="004476C1" w:rsidP="0097172C">
                        <w:pPr>
                          <w:pStyle w:val="Akapitzlist"/>
                          <w:numPr>
                            <w:ilvl w:val="0"/>
                            <w:numId w:val="5"/>
                          </w:num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wykonywanie usług za pomocą technologii, maszyn, urządzeń                      i sprzętu mających wpływ na ochronę środowiska i/lub przeciwdziałające zmianom klimatu. </w:t>
                        </w:r>
                      </w:p>
                    </w:tc>
                  </w:tr>
                </w:tbl>
                <w:p w:rsidR="004476C1" w:rsidRPr="001C0F25" w:rsidRDefault="004476C1" w:rsidP="004476C1">
                  <w:pPr>
                    <w:spacing w:after="0" w:line="240" w:lineRule="auto"/>
                    <w:rPr>
                      <w:rFonts w:ascii="Times New Roman" w:hAnsi="Times New Roman"/>
                      <w:sz w:val="20"/>
                      <w:szCs w:val="20"/>
                      <w:lang w:eastAsia="pl-PL"/>
                    </w:rPr>
                  </w:pPr>
                </w:p>
              </w:tc>
            </w:tr>
          </w:tbl>
          <w:p w:rsidR="004476C1" w:rsidRPr="001C0F25" w:rsidRDefault="004476C1" w:rsidP="004476C1">
            <w:pPr>
              <w:spacing w:after="0" w:line="240" w:lineRule="auto"/>
              <w:rPr>
                <w:rFonts w:ascii="Times New Roman" w:hAnsi="Times New Roman"/>
                <w:sz w:val="20"/>
                <w:szCs w:val="20"/>
                <w:lang w:eastAsia="pl-PL"/>
              </w:rPr>
            </w:pPr>
          </w:p>
          <w:p w:rsidR="004476C1" w:rsidRPr="001C0F25" w:rsidRDefault="004476C1" w:rsidP="004476C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Jeżeli budżet nie przewiduje przynajmniej jednego z tych działań, punktów nie przyznaje się. Działanie to powinno być uzasadnione zakresem operacji, odpowiadać </w:t>
            </w:r>
            <w:proofErr w:type="spellStart"/>
            <w:r w:rsidRPr="001C0F25">
              <w:rPr>
                <w:rFonts w:ascii="Times New Roman" w:hAnsi="Times New Roman"/>
                <w:sz w:val="20"/>
                <w:szCs w:val="20"/>
                <w:lang w:eastAsia="pl-PL"/>
              </w:rPr>
              <w:t>zapotrzebowaniom</w:t>
            </w:r>
            <w:proofErr w:type="spellEnd"/>
            <w:r w:rsidRPr="001C0F25">
              <w:rPr>
                <w:rFonts w:ascii="Times New Roman" w:hAnsi="Times New Roman"/>
                <w:sz w:val="20"/>
                <w:szCs w:val="20"/>
                <w:lang w:eastAsia="pl-PL"/>
              </w:rPr>
              <w:t xml:space="preserve"> całego projektu i powinno być spójne                     z pozostałymi działaniami projektu oraz niezbędne do realizacji operacji                       w pełnym zakresie.</w:t>
            </w:r>
          </w:p>
          <w:p w:rsidR="004476C1" w:rsidRPr="001C0F25" w:rsidRDefault="004476C1" w:rsidP="004476C1">
            <w:pPr>
              <w:spacing w:after="0" w:line="240" w:lineRule="auto"/>
              <w:rPr>
                <w:rFonts w:ascii="Times New Roman" w:hAnsi="Times New Roman"/>
                <w:sz w:val="20"/>
                <w:szCs w:val="20"/>
                <w:lang w:eastAsia="pl-PL"/>
              </w:rPr>
            </w:pPr>
          </w:p>
          <w:p w:rsidR="004476C1" w:rsidRPr="001C0F25" w:rsidRDefault="004476C1" w:rsidP="004476C1">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wydzielonej pozycji w budżecie i opisu planowanej operacji.</w:t>
            </w:r>
          </w:p>
          <w:p w:rsidR="004476C1" w:rsidRPr="001C0F25" w:rsidRDefault="004476C1" w:rsidP="004476C1">
            <w:pPr>
              <w:spacing w:after="0" w:line="240" w:lineRule="auto"/>
              <w:rPr>
                <w:rFonts w:ascii="Times New Roman" w:hAnsi="Times New Roman"/>
                <w:sz w:val="20"/>
                <w:szCs w:val="20"/>
                <w:lang w:eastAsia="pl-PL"/>
              </w:rPr>
            </w:pPr>
          </w:p>
        </w:tc>
        <w:tc>
          <w:tcPr>
            <w:tcW w:w="1105" w:type="dxa"/>
            <w:shd w:val="clear" w:color="auto" w:fill="F2F2F2" w:themeFill="background1" w:themeFillShade="F2"/>
            <w:vAlign w:val="center"/>
          </w:tcPr>
          <w:p w:rsidR="004476C1" w:rsidRPr="001C0F25" w:rsidRDefault="004476C1" w:rsidP="004476C1">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w:t>
            </w:r>
            <w:r w:rsidRPr="00E00A5E">
              <w:rPr>
                <w:rFonts w:ascii="Times New Roman" w:hAnsi="Times New Roman"/>
                <w:strike/>
                <w:sz w:val="20"/>
                <w:szCs w:val="20"/>
                <w:lang w:eastAsia="pl-PL"/>
              </w:rPr>
              <w:t>4</w:t>
            </w:r>
            <w:r>
              <w:rPr>
                <w:rFonts w:ascii="Times New Roman" w:hAnsi="Times New Roman"/>
                <w:strike/>
                <w:sz w:val="20"/>
                <w:szCs w:val="20"/>
                <w:lang w:eastAsia="pl-PL"/>
              </w:rPr>
              <w:t xml:space="preserve"> </w:t>
            </w:r>
            <w:r w:rsidRPr="00E00A5E">
              <w:rPr>
                <w:rFonts w:ascii="Times New Roman" w:hAnsi="Times New Roman"/>
                <w:color w:val="FF0000"/>
                <w:sz w:val="20"/>
                <w:szCs w:val="20"/>
                <w:lang w:eastAsia="pl-PL"/>
              </w:rPr>
              <w:t>1</w:t>
            </w:r>
          </w:p>
        </w:tc>
      </w:tr>
      <w:tr w:rsidR="001C0F25" w:rsidRPr="001C0F25" w:rsidTr="008623B4">
        <w:trPr>
          <w:trHeight w:val="613"/>
        </w:trPr>
        <w:tc>
          <w:tcPr>
            <w:tcW w:w="568"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9101A6" w:rsidRPr="001C0F25" w:rsidRDefault="009101A6" w:rsidP="00306F7F">
            <w:pPr>
              <w:pStyle w:val="Akapitzlist"/>
              <w:numPr>
                <w:ilvl w:val="0"/>
                <w:numId w:val="1"/>
              </w:numPr>
              <w:spacing w:after="0" w:line="240" w:lineRule="auto"/>
              <w:rPr>
                <w:rFonts w:ascii="Times New Roman" w:hAnsi="Times New Roman"/>
                <w:sz w:val="20"/>
                <w:szCs w:val="20"/>
                <w:lang w:eastAsia="pl-PL"/>
              </w:rPr>
            </w:pPr>
          </w:p>
        </w:tc>
        <w:tc>
          <w:tcPr>
            <w:tcW w:w="2013"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9101A6" w:rsidRPr="001C0F25" w:rsidRDefault="009101A6" w:rsidP="008623B4">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Wnioskodawca korzystał z doradztwa bezpośredniego </w:t>
            </w:r>
            <w:r w:rsidR="007D0CFE" w:rsidRPr="001C0F25">
              <w:rPr>
                <w:rFonts w:ascii="Times New Roman" w:hAnsi="Times New Roman"/>
                <w:sz w:val="20"/>
                <w:szCs w:val="20"/>
                <w:lang w:eastAsia="pl-PL"/>
              </w:rPr>
              <w:t>w</w:t>
            </w:r>
            <w:r w:rsidRPr="001C0F25">
              <w:rPr>
                <w:rFonts w:ascii="Times New Roman" w:hAnsi="Times New Roman"/>
                <w:sz w:val="20"/>
                <w:szCs w:val="20"/>
                <w:lang w:eastAsia="pl-PL"/>
              </w:rPr>
              <w:t xml:space="preserve"> biur</w:t>
            </w:r>
            <w:r w:rsidR="007D0CFE" w:rsidRPr="001C0F25">
              <w:rPr>
                <w:rFonts w:ascii="Times New Roman" w:hAnsi="Times New Roman"/>
                <w:sz w:val="20"/>
                <w:szCs w:val="20"/>
                <w:lang w:eastAsia="pl-PL"/>
              </w:rPr>
              <w:t>ze</w:t>
            </w:r>
            <w:r w:rsidRPr="001C0F25">
              <w:rPr>
                <w:rFonts w:ascii="Times New Roman" w:hAnsi="Times New Roman"/>
                <w:sz w:val="20"/>
                <w:szCs w:val="20"/>
                <w:lang w:eastAsia="pl-PL"/>
              </w:rPr>
              <w:t xml:space="preserve"> LGD w zakresie złożonego wniosku </w:t>
            </w:r>
          </w:p>
        </w:tc>
        <w:tc>
          <w:tcPr>
            <w:tcW w:w="6521" w:type="dxa"/>
            <w:gridSpan w:val="3"/>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9101A6" w:rsidRPr="001C0F25" w:rsidRDefault="009101A6" w:rsidP="00C47D1B">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 xml:space="preserve">Punkty przyznaje się jeśli Wnioskodawca korzystał z doradztwa bezpośredniego świadczonego </w:t>
            </w:r>
            <w:r w:rsidR="007D0CFE" w:rsidRPr="001C0F25">
              <w:rPr>
                <w:rFonts w:ascii="Times New Roman" w:hAnsi="Times New Roman"/>
                <w:sz w:val="20"/>
                <w:szCs w:val="20"/>
                <w:lang w:eastAsia="pl-PL"/>
              </w:rPr>
              <w:t>w biurze</w:t>
            </w:r>
            <w:r w:rsidRPr="001C0F25">
              <w:rPr>
                <w:rFonts w:ascii="Times New Roman" w:hAnsi="Times New Roman"/>
                <w:sz w:val="20"/>
                <w:szCs w:val="20"/>
                <w:lang w:eastAsia="pl-PL"/>
              </w:rPr>
              <w:t xml:space="preserve"> LGD w zakresie</w:t>
            </w:r>
            <w:r w:rsidR="00E00A5E">
              <w:rPr>
                <w:rFonts w:ascii="Times New Roman" w:hAnsi="Times New Roman"/>
                <w:sz w:val="20"/>
                <w:szCs w:val="20"/>
                <w:lang w:eastAsia="pl-PL"/>
              </w:rPr>
              <w:t xml:space="preserve"> </w:t>
            </w:r>
            <w:r w:rsidR="00E00A5E" w:rsidRPr="00E00A5E">
              <w:rPr>
                <w:rFonts w:ascii="Times New Roman" w:hAnsi="Times New Roman"/>
                <w:color w:val="FF0000"/>
                <w:sz w:val="20"/>
                <w:szCs w:val="20"/>
                <w:lang w:eastAsia="pl-PL"/>
              </w:rPr>
              <w:t>konsultacji</w:t>
            </w:r>
            <w:r w:rsidRPr="00E00A5E">
              <w:rPr>
                <w:rFonts w:ascii="Times New Roman" w:hAnsi="Times New Roman"/>
                <w:color w:val="FF0000"/>
                <w:sz w:val="20"/>
                <w:szCs w:val="20"/>
                <w:lang w:eastAsia="pl-PL"/>
              </w:rPr>
              <w:t xml:space="preserve"> </w:t>
            </w:r>
            <w:r w:rsidRPr="001C0F25">
              <w:rPr>
                <w:rFonts w:ascii="Times New Roman" w:hAnsi="Times New Roman"/>
                <w:sz w:val="20"/>
                <w:szCs w:val="20"/>
                <w:lang w:eastAsia="pl-PL"/>
              </w:rPr>
              <w:t>złożonego wniosku (konkretnie do tej operacji</w:t>
            </w:r>
            <w:r w:rsidR="00CD0634" w:rsidRPr="001C0F25">
              <w:rPr>
                <w:rFonts w:ascii="Times New Roman" w:hAnsi="Times New Roman"/>
                <w:sz w:val="20"/>
                <w:szCs w:val="20"/>
                <w:lang w:eastAsia="pl-PL"/>
              </w:rPr>
              <w:t>,</w:t>
            </w:r>
            <w:r w:rsidRPr="001C0F25">
              <w:rPr>
                <w:rFonts w:ascii="Times New Roman" w:hAnsi="Times New Roman"/>
                <w:sz w:val="20"/>
                <w:szCs w:val="20"/>
                <w:lang w:eastAsia="pl-PL"/>
              </w:rPr>
              <w:t xml:space="preserve"> na którą ubiega się o środki)</w:t>
            </w:r>
            <w:r w:rsidR="00E00A5E">
              <w:rPr>
                <w:rFonts w:ascii="Times New Roman" w:hAnsi="Times New Roman"/>
                <w:sz w:val="20"/>
                <w:szCs w:val="20"/>
                <w:lang w:eastAsia="pl-PL"/>
              </w:rPr>
              <w:t xml:space="preserve"> </w:t>
            </w:r>
            <w:r w:rsidR="00E00A5E" w:rsidRPr="00E00A5E">
              <w:rPr>
                <w:rFonts w:ascii="Times New Roman" w:hAnsi="Times New Roman"/>
                <w:color w:val="FF0000"/>
                <w:sz w:val="20"/>
                <w:szCs w:val="20"/>
                <w:lang w:eastAsia="pl-PL"/>
              </w:rPr>
              <w:t>zgodnie z Regulaminem doradztwa</w:t>
            </w:r>
            <w:r w:rsidRPr="001C0F25">
              <w:rPr>
                <w:rFonts w:ascii="Times New Roman" w:hAnsi="Times New Roman"/>
                <w:sz w:val="20"/>
                <w:szCs w:val="20"/>
                <w:lang w:eastAsia="pl-PL"/>
              </w:rPr>
              <w:t>.</w:t>
            </w:r>
          </w:p>
          <w:p w:rsidR="009101A6" w:rsidRPr="001C0F25" w:rsidRDefault="009101A6" w:rsidP="00C47D1B">
            <w:pPr>
              <w:spacing w:after="0" w:line="240" w:lineRule="auto"/>
              <w:rPr>
                <w:rFonts w:ascii="Times New Roman" w:hAnsi="Times New Roman"/>
                <w:sz w:val="20"/>
                <w:szCs w:val="20"/>
                <w:lang w:eastAsia="pl-PL"/>
              </w:rPr>
            </w:pPr>
          </w:p>
          <w:p w:rsidR="009101A6" w:rsidRPr="001C0F25" w:rsidRDefault="009101A6" w:rsidP="00C47D1B">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rejestru doradztwa bezpośredniego prowadzonego przez LGD.</w:t>
            </w:r>
          </w:p>
          <w:p w:rsidR="00E92354" w:rsidRPr="001C0F25" w:rsidRDefault="00E92354" w:rsidP="008623B4">
            <w:pPr>
              <w:spacing w:after="0" w:line="240" w:lineRule="auto"/>
              <w:rPr>
                <w:rFonts w:ascii="Times New Roman" w:hAnsi="Times New Roman"/>
                <w:sz w:val="20"/>
                <w:szCs w:val="20"/>
                <w:lang w:eastAsia="pl-PL"/>
              </w:rPr>
            </w:pPr>
          </w:p>
        </w:tc>
        <w:tc>
          <w:tcPr>
            <w:tcW w:w="1105" w:type="dxa"/>
            <w:shd w:val="clear" w:color="auto" w:fill="F2F2F2" w:themeFill="background1" w:themeFillShade="F2"/>
          </w:tcPr>
          <w:p w:rsidR="009101A6" w:rsidRPr="001C0F25" w:rsidRDefault="009101A6" w:rsidP="008623B4">
            <w:pPr>
              <w:spacing w:after="0" w:line="240" w:lineRule="auto"/>
              <w:jc w:val="center"/>
              <w:rPr>
                <w:rFonts w:ascii="Times New Roman" w:hAnsi="Times New Roman"/>
                <w:sz w:val="20"/>
                <w:szCs w:val="20"/>
                <w:lang w:eastAsia="pl-PL"/>
              </w:rPr>
            </w:pPr>
          </w:p>
          <w:p w:rsidR="009101A6" w:rsidRPr="001C0F25" w:rsidRDefault="009101A6" w:rsidP="008623B4">
            <w:pPr>
              <w:spacing w:after="0" w:line="240" w:lineRule="auto"/>
              <w:jc w:val="center"/>
              <w:rPr>
                <w:rFonts w:ascii="Times New Roman" w:hAnsi="Times New Roman"/>
                <w:sz w:val="20"/>
                <w:szCs w:val="20"/>
                <w:lang w:eastAsia="pl-PL"/>
              </w:rPr>
            </w:pPr>
          </w:p>
          <w:p w:rsidR="009101A6" w:rsidRPr="001C0F25" w:rsidRDefault="009101A6" w:rsidP="008623B4">
            <w:pPr>
              <w:spacing w:after="0" w:line="240" w:lineRule="auto"/>
              <w:jc w:val="center"/>
              <w:rPr>
                <w:rFonts w:ascii="Times New Roman" w:hAnsi="Times New Roman"/>
                <w:sz w:val="20"/>
                <w:szCs w:val="20"/>
                <w:lang w:eastAsia="pl-PL"/>
              </w:rPr>
            </w:pPr>
          </w:p>
          <w:p w:rsidR="009101A6" w:rsidRPr="001C0F25" w:rsidRDefault="007D0CFE" w:rsidP="008623B4">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w:t>
            </w:r>
            <w:r w:rsidRPr="004476C1">
              <w:rPr>
                <w:rFonts w:ascii="Times New Roman" w:hAnsi="Times New Roman"/>
                <w:sz w:val="20"/>
                <w:szCs w:val="20"/>
                <w:lang w:eastAsia="pl-PL"/>
              </w:rPr>
              <w:t>lub 2</w:t>
            </w:r>
            <w:r w:rsidR="00E00A5E">
              <w:rPr>
                <w:rFonts w:ascii="Times New Roman" w:hAnsi="Times New Roman"/>
                <w:strike/>
                <w:sz w:val="20"/>
                <w:szCs w:val="20"/>
                <w:lang w:eastAsia="pl-PL"/>
              </w:rPr>
              <w:t xml:space="preserve"> </w:t>
            </w:r>
          </w:p>
        </w:tc>
      </w:tr>
      <w:tr w:rsidR="001C0F25" w:rsidRPr="001C0F25" w:rsidTr="009101A6">
        <w:trPr>
          <w:trHeight w:val="613"/>
        </w:trPr>
        <w:tc>
          <w:tcPr>
            <w:tcW w:w="568"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9101A6" w:rsidRPr="001C0F25" w:rsidRDefault="009101A6" w:rsidP="00306F7F">
            <w:pPr>
              <w:pStyle w:val="Akapitzlist"/>
              <w:numPr>
                <w:ilvl w:val="0"/>
                <w:numId w:val="1"/>
              </w:numPr>
              <w:spacing w:after="0" w:line="240" w:lineRule="auto"/>
              <w:rPr>
                <w:rFonts w:ascii="Times New Roman" w:hAnsi="Times New Roman"/>
                <w:sz w:val="20"/>
                <w:szCs w:val="20"/>
                <w:lang w:eastAsia="pl-PL"/>
              </w:rPr>
            </w:pPr>
          </w:p>
        </w:tc>
        <w:tc>
          <w:tcPr>
            <w:tcW w:w="2013"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9101A6" w:rsidRPr="001C0F25" w:rsidRDefault="009101A6" w:rsidP="009101A6">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Operacja zakłada promowanie LGD                    i EFRROW poprzez informowanie                          o przyznaniu </w:t>
            </w:r>
            <w:r w:rsidRPr="001C0F25">
              <w:rPr>
                <w:rFonts w:ascii="Times New Roman" w:hAnsi="Times New Roman"/>
                <w:sz w:val="20"/>
                <w:szCs w:val="20"/>
                <w:lang w:eastAsia="pl-PL"/>
              </w:rPr>
              <w:lastRenderedPageBreak/>
              <w:t>wsparcia                    w ramach LSR</w:t>
            </w:r>
          </w:p>
        </w:tc>
        <w:tc>
          <w:tcPr>
            <w:tcW w:w="6521" w:type="dxa"/>
            <w:gridSpan w:val="3"/>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9101A6" w:rsidRPr="001C0F25" w:rsidRDefault="009101A6" w:rsidP="009101A6">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lastRenderedPageBreak/>
              <w:t xml:space="preserve">Promowanie polega na informowaniu opinii publicznej i wszystkich zainteresowanych o otrzymanym wsparciu ze środków EFRROW za pośrednictwem LGD Spisz-Podhale. Informacja ta musi być zgodna                       z przepisami określonymi w Księdze Wizualizacji PROW 2014-2020 wraz </w:t>
            </w:r>
            <w:r w:rsidR="00E92354" w:rsidRPr="001C0F25">
              <w:rPr>
                <w:rFonts w:ascii="Times New Roman" w:hAnsi="Times New Roman"/>
                <w:sz w:val="20"/>
                <w:szCs w:val="20"/>
                <w:lang w:eastAsia="pl-PL"/>
              </w:rPr>
              <w:t xml:space="preserve">             </w:t>
            </w:r>
            <w:r w:rsidRPr="001C0F25">
              <w:rPr>
                <w:rFonts w:ascii="Times New Roman" w:hAnsi="Times New Roman"/>
                <w:sz w:val="20"/>
                <w:szCs w:val="20"/>
                <w:lang w:eastAsia="pl-PL"/>
              </w:rPr>
              <w:t>z logo LGD Spisz-Podhale.</w:t>
            </w:r>
          </w:p>
          <w:p w:rsidR="009101A6" w:rsidRPr="001C0F25" w:rsidRDefault="009101A6" w:rsidP="009101A6">
            <w:pPr>
              <w:spacing w:after="0" w:line="240" w:lineRule="auto"/>
              <w:rPr>
                <w:rFonts w:ascii="Times New Roman" w:hAnsi="Times New Roman"/>
                <w:sz w:val="20"/>
                <w:szCs w:val="20"/>
                <w:lang w:eastAsia="pl-PL"/>
              </w:rPr>
            </w:pPr>
          </w:p>
          <w:p w:rsidR="009101A6" w:rsidRPr="001C0F25" w:rsidRDefault="009101A6" w:rsidP="009101A6">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lastRenderedPageBreak/>
              <w:t>Preferuje się operacje:</w:t>
            </w:r>
          </w:p>
          <w:p w:rsidR="009101A6" w:rsidRPr="001C0F25" w:rsidRDefault="009101A6" w:rsidP="0097172C">
            <w:pPr>
              <w:pStyle w:val="Akapitzlist"/>
              <w:numPr>
                <w:ilvl w:val="0"/>
                <w:numId w:val="8"/>
              </w:numPr>
              <w:spacing w:after="0" w:line="240" w:lineRule="auto"/>
              <w:ind w:left="360"/>
              <w:rPr>
                <w:rFonts w:ascii="Times New Roman" w:hAnsi="Times New Roman"/>
                <w:sz w:val="20"/>
                <w:szCs w:val="20"/>
                <w:lang w:eastAsia="pl-PL"/>
              </w:rPr>
            </w:pPr>
            <w:r w:rsidRPr="001C0F25">
              <w:rPr>
                <w:rFonts w:ascii="Times New Roman" w:hAnsi="Times New Roman"/>
                <w:sz w:val="20"/>
                <w:szCs w:val="20"/>
                <w:lang w:eastAsia="pl-PL"/>
              </w:rPr>
              <w:t>inwestycyjne, w których Wnioskodawca zaplanował w ramach realizacji operacji umieszczenie tablicy informacyjnej w  widocznym miejscu inwestycji o wymiarach minimum 297x420 mm.</w:t>
            </w:r>
          </w:p>
          <w:p w:rsidR="009101A6" w:rsidRPr="001C0F25" w:rsidRDefault="009101A6" w:rsidP="0097172C">
            <w:pPr>
              <w:pStyle w:val="Akapitzlist"/>
              <w:numPr>
                <w:ilvl w:val="0"/>
                <w:numId w:val="8"/>
              </w:numPr>
              <w:spacing w:after="0" w:line="240" w:lineRule="auto"/>
              <w:ind w:left="360"/>
              <w:rPr>
                <w:rFonts w:ascii="Times New Roman" w:hAnsi="Times New Roman"/>
                <w:sz w:val="20"/>
                <w:szCs w:val="20"/>
                <w:lang w:eastAsia="pl-PL"/>
              </w:rPr>
            </w:pPr>
            <w:proofErr w:type="spellStart"/>
            <w:r w:rsidRPr="001C0F25">
              <w:rPr>
                <w:rFonts w:ascii="Times New Roman" w:hAnsi="Times New Roman"/>
                <w:sz w:val="20"/>
                <w:szCs w:val="20"/>
                <w:lang w:eastAsia="pl-PL"/>
              </w:rPr>
              <w:t>nieinwestycyjne</w:t>
            </w:r>
            <w:proofErr w:type="spellEnd"/>
            <w:r w:rsidRPr="001C0F25">
              <w:rPr>
                <w:rFonts w:ascii="Times New Roman" w:hAnsi="Times New Roman"/>
                <w:sz w:val="20"/>
                <w:szCs w:val="20"/>
                <w:lang w:eastAsia="pl-PL"/>
              </w:rPr>
              <w:t>, w których Wnioskodawca zaplanował w ramach realizacji operacji wyd</w:t>
            </w:r>
            <w:r w:rsidR="007D0CFE" w:rsidRPr="001C0F25">
              <w:rPr>
                <w:rFonts w:ascii="Times New Roman" w:hAnsi="Times New Roman"/>
                <w:sz w:val="20"/>
                <w:szCs w:val="20"/>
                <w:lang w:eastAsia="pl-PL"/>
              </w:rPr>
              <w:t>anie materiałów promocyjnych  (</w:t>
            </w:r>
            <w:r w:rsidRPr="001C0F25">
              <w:rPr>
                <w:rFonts w:ascii="Times New Roman" w:hAnsi="Times New Roman"/>
                <w:sz w:val="20"/>
                <w:szCs w:val="20"/>
                <w:lang w:eastAsia="pl-PL"/>
              </w:rPr>
              <w:t>ulotki, plakaty, gadżety reklamowe, artykuł w prasie, itp.).</w:t>
            </w:r>
          </w:p>
          <w:p w:rsidR="009101A6" w:rsidRPr="001C0F25" w:rsidRDefault="009101A6" w:rsidP="009101A6">
            <w:pPr>
              <w:spacing w:after="0" w:line="240" w:lineRule="auto"/>
              <w:rPr>
                <w:rFonts w:ascii="Times New Roman" w:hAnsi="Times New Roman"/>
                <w:sz w:val="20"/>
                <w:szCs w:val="20"/>
                <w:lang w:eastAsia="pl-PL"/>
              </w:rPr>
            </w:pPr>
          </w:p>
          <w:p w:rsidR="009101A6" w:rsidRPr="001C0F25" w:rsidRDefault="009101A6" w:rsidP="009101A6">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opisu planowanej operacji, a w szczególności na podstawie wydzielonej pozycji w budżecie lub w przypadku, gdy planowane działanie informacyjne będzie stanowiło koszt niekwalifikowalny weryfikacja na podstawie planu finansowego operacji.</w:t>
            </w:r>
          </w:p>
          <w:p w:rsidR="00E92354" w:rsidRPr="001C0F25" w:rsidRDefault="00E92354" w:rsidP="009101A6">
            <w:pPr>
              <w:spacing w:after="0" w:line="240" w:lineRule="auto"/>
              <w:rPr>
                <w:rFonts w:ascii="Times New Roman" w:hAnsi="Times New Roman"/>
                <w:sz w:val="20"/>
                <w:szCs w:val="20"/>
                <w:lang w:eastAsia="pl-PL"/>
              </w:rPr>
            </w:pPr>
          </w:p>
        </w:tc>
        <w:tc>
          <w:tcPr>
            <w:tcW w:w="1105" w:type="dxa"/>
            <w:shd w:val="clear" w:color="auto" w:fill="F2F2F2" w:themeFill="background1" w:themeFillShade="F2"/>
          </w:tcPr>
          <w:p w:rsidR="009101A6" w:rsidRPr="001C0F25" w:rsidRDefault="009101A6" w:rsidP="009101A6">
            <w:pPr>
              <w:spacing w:after="0" w:line="240" w:lineRule="auto"/>
              <w:jc w:val="center"/>
              <w:rPr>
                <w:rFonts w:ascii="Times New Roman" w:hAnsi="Times New Roman"/>
                <w:sz w:val="20"/>
                <w:szCs w:val="20"/>
                <w:lang w:eastAsia="pl-PL"/>
              </w:rPr>
            </w:pPr>
          </w:p>
          <w:p w:rsidR="009101A6" w:rsidRPr="001C0F25" w:rsidRDefault="009101A6" w:rsidP="009101A6">
            <w:pPr>
              <w:spacing w:after="0" w:line="240" w:lineRule="auto"/>
              <w:jc w:val="center"/>
              <w:rPr>
                <w:rFonts w:ascii="Times New Roman" w:hAnsi="Times New Roman"/>
                <w:sz w:val="20"/>
                <w:szCs w:val="20"/>
                <w:lang w:eastAsia="pl-PL"/>
              </w:rPr>
            </w:pPr>
          </w:p>
          <w:p w:rsidR="009101A6" w:rsidRPr="001C0F25" w:rsidRDefault="009101A6" w:rsidP="009101A6">
            <w:pPr>
              <w:spacing w:after="0" w:line="240" w:lineRule="auto"/>
              <w:jc w:val="center"/>
              <w:rPr>
                <w:rFonts w:ascii="Times New Roman" w:hAnsi="Times New Roman"/>
                <w:sz w:val="20"/>
                <w:szCs w:val="20"/>
                <w:lang w:eastAsia="pl-PL"/>
              </w:rPr>
            </w:pPr>
          </w:p>
          <w:p w:rsidR="009101A6" w:rsidRPr="001C0F25" w:rsidRDefault="009101A6" w:rsidP="009101A6">
            <w:pPr>
              <w:spacing w:after="0" w:line="240" w:lineRule="auto"/>
              <w:jc w:val="center"/>
              <w:rPr>
                <w:rFonts w:ascii="Times New Roman" w:hAnsi="Times New Roman"/>
                <w:sz w:val="20"/>
                <w:szCs w:val="20"/>
                <w:lang w:eastAsia="pl-PL"/>
              </w:rPr>
            </w:pPr>
          </w:p>
          <w:p w:rsidR="009101A6" w:rsidRPr="001C0F25" w:rsidRDefault="009101A6" w:rsidP="009101A6">
            <w:pPr>
              <w:spacing w:after="0" w:line="240" w:lineRule="auto"/>
              <w:jc w:val="center"/>
              <w:rPr>
                <w:rFonts w:ascii="Times New Roman" w:hAnsi="Times New Roman"/>
                <w:sz w:val="20"/>
                <w:szCs w:val="20"/>
                <w:lang w:eastAsia="pl-PL"/>
              </w:rPr>
            </w:pPr>
          </w:p>
          <w:p w:rsidR="009101A6" w:rsidRPr="001C0F25" w:rsidRDefault="009101A6" w:rsidP="009101A6">
            <w:pPr>
              <w:spacing w:after="0" w:line="240" w:lineRule="auto"/>
              <w:jc w:val="center"/>
              <w:rPr>
                <w:rFonts w:ascii="Times New Roman" w:hAnsi="Times New Roman"/>
                <w:sz w:val="20"/>
                <w:szCs w:val="20"/>
                <w:lang w:eastAsia="pl-PL"/>
              </w:rPr>
            </w:pPr>
          </w:p>
          <w:p w:rsidR="009101A6" w:rsidRPr="001C0F25" w:rsidRDefault="009101A6" w:rsidP="009101A6">
            <w:pPr>
              <w:spacing w:after="0" w:line="240" w:lineRule="auto"/>
              <w:jc w:val="center"/>
              <w:rPr>
                <w:rFonts w:ascii="Times New Roman" w:hAnsi="Times New Roman"/>
                <w:sz w:val="20"/>
                <w:szCs w:val="20"/>
                <w:lang w:eastAsia="pl-PL"/>
              </w:rPr>
            </w:pPr>
          </w:p>
          <w:p w:rsidR="009101A6" w:rsidRPr="001C0F25" w:rsidRDefault="009101A6" w:rsidP="009101A6">
            <w:pPr>
              <w:spacing w:after="0" w:line="240" w:lineRule="auto"/>
              <w:jc w:val="center"/>
              <w:rPr>
                <w:rFonts w:ascii="Times New Roman" w:hAnsi="Times New Roman"/>
                <w:sz w:val="20"/>
                <w:szCs w:val="20"/>
                <w:lang w:eastAsia="pl-PL"/>
              </w:rPr>
            </w:pPr>
          </w:p>
          <w:p w:rsidR="009101A6" w:rsidRPr="001C0F25" w:rsidRDefault="007D0CFE" w:rsidP="009101A6">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2</w:t>
            </w:r>
          </w:p>
        </w:tc>
      </w:tr>
      <w:tr w:rsidR="001C0F25" w:rsidRPr="001C0F25" w:rsidTr="009101A6">
        <w:trPr>
          <w:trHeight w:val="613"/>
        </w:trPr>
        <w:tc>
          <w:tcPr>
            <w:tcW w:w="568"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B94C13" w:rsidRPr="001C0F25" w:rsidRDefault="00B94C13" w:rsidP="00306F7F">
            <w:pPr>
              <w:pStyle w:val="Akapitzlist"/>
              <w:numPr>
                <w:ilvl w:val="0"/>
                <w:numId w:val="1"/>
              </w:numPr>
              <w:spacing w:after="0" w:line="240" w:lineRule="auto"/>
              <w:rPr>
                <w:rFonts w:ascii="Times New Roman" w:hAnsi="Times New Roman"/>
                <w:sz w:val="20"/>
                <w:szCs w:val="20"/>
                <w:lang w:eastAsia="pl-PL"/>
              </w:rPr>
            </w:pPr>
          </w:p>
        </w:tc>
        <w:tc>
          <w:tcPr>
            <w:tcW w:w="2013"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B94C13" w:rsidRPr="001C0F25" w:rsidRDefault="00B94C13" w:rsidP="009101A6">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Wnioskowana kwota wsparcia  jest mniejsza </w:t>
            </w:r>
            <w:r w:rsidR="00895E81" w:rsidRPr="00895E81">
              <w:rPr>
                <w:rFonts w:ascii="Times New Roman" w:hAnsi="Times New Roman"/>
                <w:color w:val="FF0000"/>
                <w:sz w:val="20"/>
                <w:szCs w:val="20"/>
                <w:lang w:eastAsia="pl-PL"/>
              </w:rPr>
              <w:t>niż</w:t>
            </w:r>
            <w:r w:rsidR="00895E81">
              <w:rPr>
                <w:rFonts w:ascii="Times New Roman" w:hAnsi="Times New Roman"/>
                <w:sz w:val="20"/>
                <w:szCs w:val="20"/>
                <w:lang w:eastAsia="pl-PL"/>
              </w:rPr>
              <w:t xml:space="preserve"> </w:t>
            </w:r>
            <w:r w:rsidRPr="00895E81">
              <w:rPr>
                <w:rFonts w:ascii="Times New Roman" w:hAnsi="Times New Roman"/>
                <w:strike/>
                <w:sz w:val="20"/>
                <w:szCs w:val="20"/>
                <w:lang w:eastAsia="pl-PL"/>
              </w:rPr>
              <w:t>lub równa</w:t>
            </w:r>
            <w:r w:rsidRPr="001C0F25">
              <w:rPr>
                <w:rFonts w:ascii="Times New Roman" w:hAnsi="Times New Roman"/>
                <w:sz w:val="20"/>
                <w:szCs w:val="20"/>
                <w:lang w:eastAsia="pl-PL"/>
              </w:rPr>
              <w:t xml:space="preserve"> 90%  kosztów kwalifikowa</w:t>
            </w:r>
            <w:r w:rsidR="00C47D1B" w:rsidRPr="001C0F25">
              <w:rPr>
                <w:rFonts w:ascii="Times New Roman" w:hAnsi="Times New Roman"/>
                <w:sz w:val="20"/>
                <w:szCs w:val="20"/>
                <w:lang w:eastAsia="pl-PL"/>
              </w:rPr>
              <w:t>l</w:t>
            </w:r>
            <w:r w:rsidRPr="001C0F25">
              <w:rPr>
                <w:rFonts w:ascii="Times New Roman" w:hAnsi="Times New Roman"/>
                <w:sz w:val="20"/>
                <w:szCs w:val="20"/>
                <w:lang w:eastAsia="pl-PL"/>
              </w:rPr>
              <w:t>nych</w:t>
            </w:r>
          </w:p>
        </w:tc>
        <w:tc>
          <w:tcPr>
            <w:tcW w:w="6521" w:type="dxa"/>
            <w:gridSpan w:val="3"/>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B94C13" w:rsidRPr="001C0F25" w:rsidRDefault="00B94C13" w:rsidP="009101A6">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w:t>
            </w:r>
            <w:r w:rsidR="00617D24" w:rsidRPr="001C0F25">
              <w:rPr>
                <w:rFonts w:ascii="Times New Roman" w:hAnsi="Times New Roman"/>
                <w:sz w:val="20"/>
                <w:szCs w:val="20"/>
                <w:lang w:eastAsia="pl-PL"/>
              </w:rPr>
              <w:t>peracje dla których Wnioskodawcy występują</w:t>
            </w:r>
            <w:r w:rsidRPr="001C0F25">
              <w:rPr>
                <w:rFonts w:ascii="Times New Roman" w:hAnsi="Times New Roman"/>
                <w:sz w:val="20"/>
                <w:szCs w:val="20"/>
                <w:lang w:eastAsia="pl-PL"/>
              </w:rPr>
              <w:t xml:space="preserve"> o wsparcie mniejsze </w:t>
            </w:r>
            <w:r w:rsidR="00895E81" w:rsidRPr="00895E81">
              <w:rPr>
                <w:rFonts w:ascii="Times New Roman" w:hAnsi="Times New Roman"/>
                <w:color w:val="FF0000"/>
                <w:sz w:val="20"/>
                <w:szCs w:val="20"/>
                <w:lang w:eastAsia="pl-PL"/>
              </w:rPr>
              <w:t>niż</w:t>
            </w:r>
            <w:r w:rsidR="00895E81">
              <w:rPr>
                <w:rFonts w:ascii="Times New Roman" w:hAnsi="Times New Roman"/>
                <w:sz w:val="20"/>
                <w:szCs w:val="20"/>
                <w:lang w:eastAsia="pl-PL"/>
              </w:rPr>
              <w:t xml:space="preserve"> </w:t>
            </w:r>
            <w:r w:rsidRPr="00895E81">
              <w:rPr>
                <w:rFonts w:ascii="Times New Roman" w:hAnsi="Times New Roman"/>
                <w:strike/>
                <w:sz w:val="20"/>
                <w:szCs w:val="20"/>
                <w:lang w:eastAsia="pl-PL"/>
              </w:rPr>
              <w:t>lub równe</w:t>
            </w:r>
            <w:r w:rsidRPr="001C0F25">
              <w:rPr>
                <w:rFonts w:ascii="Times New Roman" w:hAnsi="Times New Roman"/>
                <w:sz w:val="20"/>
                <w:szCs w:val="20"/>
                <w:lang w:eastAsia="pl-PL"/>
              </w:rPr>
              <w:t xml:space="preserve"> 90% kosztów kwalifikowalnych.</w:t>
            </w:r>
          </w:p>
          <w:p w:rsidR="00B94C13" w:rsidRPr="001C0F25" w:rsidRDefault="00B94C13" w:rsidP="009101A6">
            <w:pPr>
              <w:spacing w:after="0" w:line="240" w:lineRule="auto"/>
              <w:rPr>
                <w:rFonts w:ascii="Times New Roman" w:hAnsi="Times New Roman"/>
                <w:sz w:val="20"/>
                <w:szCs w:val="20"/>
                <w:lang w:eastAsia="pl-PL"/>
              </w:rPr>
            </w:pPr>
          </w:p>
          <w:p w:rsidR="00B94C13" w:rsidRPr="001C0F25" w:rsidRDefault="00B94C13" w:rsidP="009101A6">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Przykład: Wnioskodawca ubiega się o dofinansowanie operacji                              w kwocie 200.000zł, łączne koszty kwalifikowalne operacji zaplanował na poziomie 225 000zł.</w:t>
            </w:r>
          </w:p>
          <w:p w:rsidR="00B94C13" w:rsidRPr="001C0F25" w:rsidRDefault="00B94C13" w:rsidP="009101A6">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200.000zł x 100% / 225.000zł </w:t>
            </w:r>
            <w:r w:rsidR="00895E81" w:rsidRPr="00895E81">
              <w:rPr>
                <w:rFonts w:ascii="Times New Roman" w:hAnsi="Times New Roman"/>
                <w:color w:val="FF0000"/>
                <w:sz w:val="20"/>
                <w:szCs w:val="20"/>
                <w:lang w:eastAsia="pl-PL"/>
              </w:rPr>
              <w:t>&lt;</w:t>
            </w:r>
            <w:r w:rsidRPr="00895E81">
              <w:rPr>
                <w:rFonts w:ascii="Times New Roman" w:hAnsi="Times New Roman"/>
                <w:b/>
                <w:strike/>
                <w:sz w:val="20"/>
                <w:szCs w:val="20"/>
                <w:lang w:eastAsia="pl-PL"/>
              </w:rPr>
              <w:t>≤</w:t>
            </w:r>
            <w:r w:rsidRPr="001C0F25">
              <w:rPr>
                <w:rFonts w:ascii="Times New Roman" w:hAnsi="Times New Roman"/>
                <w:b/>
                <w:sz w:val="20"/>
                <w:szCs w:val="20"/>
                <w:lang w:eastAsia="pl-PL"/>
              </w:rPr>
              <w:t xml:space="preserve"> 90%</w:t>
            </w:r>
          </w:p>
          <w:p w:rsidR="00B94C13" w:rsidRPr="001C0F25" w:rsidRDefault="00B94C13" w:rsidP="009101A6">
            <w:pPr>
              <w:spacing w:after="0" w:line="240" w:lineRule="auto"/>
              <w:rPr>
                <w:rFonts w:ascii="Times New Roman" w:hAnsi="Times New Roman"/>
                <w:sz w:val="20"/>
                <w:szCs w:val="20"/>
                <w:lang w:eastAsia="pl-PL"/>
              </w:rPr>
            </w:pPr>
          </w:p>
          <w:p w:rsidR="00B94C13" w:rsidRPr="001C0F25" w:rsidRDefault="00B94C13" w:rsidP="009101A6">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złożonego wniosku.</w:t>
            </w:r>
          </w:p>
          <w:p w:rsidR="009B2A3A" w:rsidRPr="001C0F25" w:rsidRDefault="009B2A3A" w:rsidP="009101A6">
            <w:pPr>
              <w:spacing w:after="0" w:line="240" w:lineRule="auto"/>
              <w:rPr>
                <w:rFonts w:ascii="Times New Roman" w:hAnsi="Times New Roman"/>
                <w:sz w:val="20"/>
                <w:szCs w:val="20"/>
                <w:lang w:eastAsia="pl-PL"/>
              </w:rPr>
            </w:pPr>
          </w:p>
        </w:tc>
        <w:tc>
          <w:tcPr>
            <w:tcW w:w="1105" w:type="dxa"/>
            <w:shd w:val="clear" w:color="auto" w:fill="F2F2F2" w:themeFill="background1" w:themeFillShade="F2"/>
          </w:tcPr>
          <w:p w:rsidR="00B94C13" w:rsidRPr="001C0F25" w:rsidRDefault="00B94C13" w:rsidP="009101A6">
            <w:pPr>
              <w:spacing w:after="0" w:line="240" w:lineRule="auto"/>
              <w:jc w:val="center"/>
              <w:rPr>
                <w:rFonts w:ascii="Times New Roman" w:hAnsi="Times New Roman"/>
                <w:sz w:val="20"/>
                <w:szCs w:val="20"/>
                <w:lang w:eastAsia="pl-PL"/>
              </w:rPr>
            </w:pPr>
          </w:p>
          <w:p w:rsidR="00B94C13" w:rsidRPr="001C0F25" w:rsidRDefault="00B94C13" w:rsidP="009101A6">
            <w:pPr>
              <w:spacing w:after="0" w:line="240" w:lineRule="auto"/>
              <w:jc w:val="center"/>
              <w:rPr>
                <w:rFonts w:ascii="Times New Roman" w:hAnsi="Times New Roman"/>
                <w:sz w:val="20"/>
                <w:szCs w:val="20"/>
                <w:lang w:eastAsia="pl-PL"/>
              </w:rPr>
            </w:pPr>
          </w:p>
          <w:p w:rsidR="00B94C13" w:rsidRPr="001C0F25" w:rsidRDefault="00B94C13" w:rsidP="009101A6">
            <w:pPr>
              <w:spacing w:after="0" w:line="240" w:lineRule="auto"/>
              <w:jc w:val="center"/>
              <w:rPr>
                <w:rFonts w:ascii="Times New Roman" w:hAnsi="Times New Roman"/>
                <w:sz w:val="20"/>
                <w:szCs w:val="20"/>
                <w:lang w:eastAsia="pl-PL"/>
              </w:rPr>
            </w:pPr>
          </w:p>
          <w:p w:rsidR="00B94C13" w:rsidRPr="001C0F25" w:rsidRDefault="00B94C13" w:rsidP="009101A6">
            <w:pPr>
              <w:spacing w:after="0" w:line="240" w:lineRule="auto"/>
              <w:jc w:val="center"/>
              <w:rPr>
                <w:rFonts w:ascii="Times New Roman" w:hAnsi="Times New Roman"/>
                <w:sz w:val="20"/>
                <w:szCs w:val="20"/>
                <w:lang w:eastAsia="pl-PL"/>
              </w:rPr>
            </w:pPr>
          </w:p>
          <w:p w:rsidR="00B94C13" w:rsidRPr="001C0F25" w:rsidRDefault="00B94C13" w:rsidP="009101A6">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   0 lub </w:t>
            </w:r>
            <w:r w:rsidRPr="004476C1">
              <w:rPr>
                <w:rFonts w:ascii="Times New Roman" w:hAnsi="Times New Roman"/>
                <w:strike/>
                <w:sz w:val="20"/>
                <w:szCs w:val="20"/>
                <w:lang w:eastAsia="pl-PL"/>
              </w:rPr>
              <w:t>5</w:t>
            </w:r>
            <w:r w:rsidR="004476C1" w:rsidRPr="004476C1">
              <w:rPr>
                <w:rFonts w:ascii="Times New Roman" w:hAnsi="Times New Roman"/>
                <w:strike/>
                <w:color w:val="FF0000"/>
                <w:sz w:val="20"/>
                <w:szCs w:val="20"/>
                <w:lang w:eastAsia="pl-PL"/>
              </w:rPr>
              <w:t>4</w:t>
            </w:r>
          </w:p>
        </w:tc>
      </w:tr>
      <w:tr w:rsidR="001C0F25" w:rsidRPr="001C0F25" w:rsidTr="00CF4FE7">
        <w:trPr>
          <w:trHeight w:val="613"/>
        </w:trPr>
        <w:tc>
          <w:tcPr>
            <w:tcW w:w="568"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B94C13" w:rsidRPr="001C0F25" w:rsidRDefault="00B94C13" w:rsidP="00306F7F">
            <w:pPr>
              <w:pStyle w:val="Akapitzlist"/>
              <w:numPr>
                <w:ilvl w:val="0"/>
                <w:numId w:val="1"/>
              </w:numPr>
              <w:spacing w:after="0" w:line="240" w:lineRule="auto"/>
              <w:rPr>
                <w:rFonts w:ascii="Times New Roman" w:hAnsi="Times New Roman"/>
                <w:sz w:val="20"/>
                <w:szCs w:val="20"/>
                <w:lang w:eastAsia="pl-PL"/>
              </w:rPr>
            </w:pPr>
          </w:p>
        </w:tc>
        <w:tc>
          <w:tcPr>
            <w:tcW w:w="2013"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EF6B35" w:rsidRPr="001C0F25" w:rsidRDefault="00EF6B35" w:rsidP="00EF6B35">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Efektywność planowanego wykorzystania kwoty wsparcia w zakresie wskaźnika produktu</w:t>
            </w:r>
          </w:p>
          <w:p w:rsidR="00B94C13" w:rsidRPr="001C0F25" w:rsidRDefault="00B94C13" w:rsidP="004560E2">
            <w:pPr>
              <w:spacing w:after="0" w:line="240" w:lineRule="auto"/>
              <w:rPr>
                <w:rFonts w:ascii="Times New Roman" w:hAnsi="Times New Roman"/>
                <w:sz w:val="20"/>
                <w:szCs w:val="20"/>
                <w:lang w:eastAsia="pl-PL"/>
              </w:rPr>
            </w:pPr>
          </w:p>
          <w:p w:rsidR="00B94C13" w:rsidRPr="001C0F25" w:rsidRDefault="00B94C13" w:rsidP="004560E2">
            <w:pPr>
              <w:spacing w:after="0" w:line="240" w:lineRule="auto"/>
              <w:rPr>
                <w:rFonts w:ascii="Times New Roman" w:hAnsi="Times New Roman"/>
                <w:sz w:val="20"/>
                <w:szCs w:val="20"/>
                <w:lang w:eastAsia="pl-PL"/>
              </w:rPr>
            </w:pPr>
          </w:p>
        </w:tc>
        <w:tc>
          <w:tcPr>
            <w:tcW w:w="6521" w:type="dxa"/>
            <w:gridSpan w:val="3"/>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B94C13" w:rsidRPr="001C0F25" w:rsidRDefault="00B94C13" w:rsidP="008121C5">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Efektywność to działanie, którego celem jest osiągnięcie najlepszego rezultatu przy wykorzystaniu określonej ilości zasobu wyrażająca się wzorem:</w:t>
            </w:r>
          </w:p>
          <w:p w:rsidR="00B94C13" w:rsidRPr="001C0F25" w:rsidRDefault="00B94C13" w:rsidP="008623B4">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(wnioskowana kwota wsparcia / ogólna kwota wsparcia) x 100 </w:t>
            </w:r>
            <w:r w:rsidRPr="001C0F25">
              <w:rPr>
                <w:rFonts w:ascii="Times New Roman" w:hAnsi="Times New Roman"/>
                <w:sz w:val="20"/>
                <w:szCs w:val="20"/>
                <w:lang w:eastAsia="pl-PL"/>
              </w:rPr>
              <w:br/>
            </w:r>
            <w:r w:rsidRPr="001C0F25">
              <w:rPr>
                <w:rFonts w:ascii="Times New Roman" w:hAnsi="Times New Roman"/>
                <w:b/>
                <w:sz w:val="20"/>
                <w:szCs w:val="20"/>
                <w:lang w:eastAsia="pl-PL"/>
              </w:rPr>
              <w:t>≤</w:t>
            </w:r>
            <w:r w:rsidRPr="001C0F25">
              <w:rPr>
                <w:rFonts w:ascii="Times New Roman" w:hAnsi="Times New Roman"/>
                <w:b/>
                <w:sz w:val="20"/>
                <w:szCs w:val="20"/>
                <w:lang w:eastAsia="pl-PL"/>
              </w:rPr>
              <w:br/>
            </w:r>
            <w:r w:rsidRPr="001C0F25">
              <w:rPr>
                <w:rFonts w:ascii="Times New Roman" w:hAnsi="Times New Roman"/>
                <w:sz w:val="20"/>
                <w:szCs w:val="20"/>
                <w:lang w:eastAsia="pl-PL"/>
              </w:rPr>
              <w:t xml:space="preserve"> (wskaźnik produktu operacji / </w:t>
            </w:r>
            <w:r w:rsidRPr="001C0F25">
              <w:rPr>
                <w:rFonts w:ascii="Times New Roman" w:hAnsi="Times New Roman"/>
                <w:sz w:val="20"/>
                <w:szCs w:val="20"/>
                <w:lang w:eastAsia="pl-PL"/>
              </w:rPr>
              <w:br/>
              <w:t xml:space="preserve"> ogólny wskaźnik produktu operacji ) x 100</w:t>
            </w:r>
          </w:p>
          <w:p w:rsidR="00B94C13" w:rsidRPr="001C0F25" w:rsidRDefault="00B94C13" w:rsidP="008623B4">
            <w:pPr>
              <w:spacing w:after="0" w:line="240" w:lineRule="auto"/>
              <w:jc w:val="center"/>
              <w:rPr>
                <w:rFonts w:ascii="Times New Roman" w:hAnsi="Times New Roman"/>
                <w:sz w:val="20"/>
                <w:szCs w:val="20"/>
                <w:lang w:eastAsia="pl-PL"/>
              </w:rPr>
            </w:pPr>
          </w:p>
          <w:p w:rsidR="00B94C13" w:rsidRPr="001C0F25" w:rsidRDefault="00B94C13" w:rsidP="00B955E6">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Przykład: Wnioskodawca </w:t>
            </w:r>
            <w:r w:rsidR="00136D9A" w:rsidRPr="001C0F25">
              <w:rPr>
                <w:rFonts w:ascii="Times New Roman" w:hAnsi="Times New Roman"/>
                <w:sz w:val="20"/>
                <w:szCs w:val="20"/>
                <w:lang w:eastAsia="pl-PL"/>
              </w:rPr>
              <w:t>ubiega się o dofinansowanie operacji w kwocie</w:t>
            </w:r>
            <w:r w:rsidRPr="001C0F25">
              <w:rPr>
                <w:rFonts w:ascii="Times New Roman" w:hAnsi="Times New Roman"/>
                <w:sz w:val="20"/>
                <w:szCs w:val="20"/>
                <w:lang w:eastAsia="pl-PL"/>
              </w:rPr>
              <w:t xml:space="preserve"> 200.000 zł na utworzenie jednego obiektu infrastruktury około turystycznej (wskaźnik produktu operacji). W konkursie ogólna kwota wsparcia wynosi 800.000 zł na powstanie minimum 4 produktów operacji </w:t>
            </w:r>
          </w:p>
          <w:p w:rsidR="00B94C13" w:rsidRPr="001C0F25" w:rsidRDefault="00B94C13" w:rsidP="008623B4">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                     (200.000/800.000)x100       </w:t>
            </w:r>
            <w:r w:rsidRPr="001C0F25">
              <w:rPr>
                <w:rFonts w:ascii="Times New Roman" w:hAnsi="Times New Roman"/>
                <w:b/>
                <w:sz w:val="20"/>
                <w:szCs w:val="20"/>
                <w:lang w:eastAsia="pl-PL"/>
              </w:rPr>
              <w:t>≤</w:t>
            </w:r>
            <w:r w:rsidRPr="001C0F25">
              <w:rPr>
                <w:rFonts w:ascii="Times New Roman" w:hAnsi="Times New Roman"/>
                <w:sz w:val="20"/>
                <w:szCs w:val="20"/>
                <w:lang w:eastAsia="pl-PL"/>
              </w:rPr>
              <w:t xml:space="preserve">      (1:4) x 100</w:t>
            </w:r>
          </w:p>
          <w:p w:rsidR="00B94C13" w:rsidRPr="001C0F25" w:rsidRDefault="00B94C13" w:rsidP="008623B4">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 xml:space="preserve">   25           ≤       25</w:t>
            </w:r>
          </w:p>
          <w:p w:rsidR="00B94C13" w:rsidRPr="001C0F25" w:rsidRDefault="00B94C13" w:rsidP="008623B4">
            <w:pPr>
              <w:spacing w:after="0" w:line="240" w:lineRule="auto"/>
              <w:jc w:val="center"/>
              <w:rPr>
                <w:rFonts w:ascii="Times New Roman" w:hAnsi="Times New Roman"/>
                <w:strike/>
                <w:sz w:val="20"/>
                <w:szCs w:val="20"/>
                <w:lang w:eastAsia="pl-PL"/>
              </w:rPr>
            </w:pPr>
          </w:p>
          <w:p w:rsidR="00617D24" w:rsidRPr="001C0F25" w:rsidRDefault="00617D24" w:rsidP="008121C5">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Punkty są przyznawane jeśli nierówność jest spełniona.  </w:t>
            </w:r>
          </w:p>
          <w:p w:rsidR="00B94C13" w:rsidRPr="001C0F25" w:rsidRDefault="00B94C13" w:rsidP="008121C5">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informacji zawartych we wniosku o przyznanie pomocy.</w:t>
            </w:r>
            <w:r w:rsidR="00E92354" w:rsidRPr="001C0F25">
              <w:rPr>
                <w:rFonts w:ascii="Times New Roman" w:hAnsi="Times New Roman"/>
                <w:sz w:val="20"/>
                <w:szCs w:val="20"/>
                <w:lang w:eastAsia="pl-PL"/>
              </w:rPr>
              <w:t xml:space="preserve"> </w:t>
            </w:r>
          </w:p>
          <w:p w:rsidR="00E92354" w:rsidRPr="001C0F25" w:rsidRDefault="00E92354" w:rsidP="008121C5">
            <w:pPr>
              <w:spacing w:after="0" w:line="240" w:lineRule="auto"/>
              <w:rPr>
                <w:rFonts w:ascii="Times New Roman" w:hAnsi="Times New Roman"/>
                <w:sz w:val="20"/>
                <w:szCs w:val="20"/>
                <w:lang w:eastAsia="pl-PL"/>
              </w:rPr>
            </w:pPr>
          </w:p>
        </w:tc>
        <w:tc>
          <w:tcPr>
            <w:tcW w:w="1105" w:type="dxa"/>
            <w:shd w:val="clear" w:color="auto" w:fill="F2F2F2" w:themeFill="background1" w:themeFillShade="F2"/>
            <w:vAlign w:val="center"/>
          </w:tcPr>
          <w:p w:rsidR="00B94C13" w:rsidRPr="001C0F25" w:rsidRDefault="00B94C13" w:rsidP="004560E2">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5 </w:t>
            </w:r>
          </w:p>
        </w:tc>
      </w:tr>
      <w:tr w:rsidR="001C0F25" w:rsidRPr="001C0F25" w:rsidTr="00506B96">
        <w:trPr>
          <w:trHeight w:val="613"/>
        </w:trPr>
        <w:tc>
          <w:tcPr>
            <w:tcW w:w="568"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B94C13" w:rsidRPr="001C0F25" w:rsidRDefault="00B94C13" w:rsidP="00306F7F">
            <w:pPr>
              <w:pStyle w:val="Akapitzlist"/>
              <w:numPr>
                <w:ilvl w:val="0"/>
                <w:numId w:val="1"/>
              </w:numPr>
              <w:spacing w:after="0" w:line="240" w:lineRule="auto"/>
              <w:rPr>
                <w:rFonts w:ascii="Times New Roman" w:hAnsi="Times New Roman"/>
                <w:sz w:val="20"/>
                <w:szCs w:val="20"/>
                <w:lang w:eastAsia="pl-PL"/>
              </w:rPr>
            </w:pPr>
          </w:p>
        </w:tc>
        <w:tc>
          <w:tcPr>
            <w:tcW w:w="2013" w:type="dxa"/>
            <w:shd w:val="clear" w:color="auto" w:fill="F2F2F2" w:themeFill="background1" w:themeFillShade="F2"/>
            <w:vAlign w:val="center"/>
          </w:tcPr>
          <w:p w:rsidR="00B94C13" w:rsidRPr="001C0F25" w:rsidRDefault="00B94C13" w:rsidP="008623B4">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Gotowość formalna do realizacji operacji </w:t>
            </w:r>
            <w:r w:rsidRPr="001C0F25">
              <w:rPr>
                <w:rFonts w:ascii="Times New Roman" w:hAnsi="Times New Roman"/>
                <w:sz w:val="20"/>
                <w:szCs w:val="20"/>
                <w:lang w:eastAsia="pl-PL"/>
              </w:rPr>
              <w:tab/>
            </w:r>
            <w:r w:rsidRPr="001C0F25">
              <w:rPr>
                <w:rFonts w:ascii="Times New Roman" w:hAnsi="Times New Roman"/>
                <w:sz w:val="20"/>
                <w:szCs w:val="20"/>
                <w:lang w:eastAsia="pl-PL"/>
              </w:rPr>
              <w:tab/>
            </w:r>
          </w:p>
        </w:tc>
        <w:tc>
          <w:tcPr>
            <w:tcW w:w="6521" w:type="dxa"/>
            <w:gridSpan w:val="3"/>
            <w:shd w:val="clear" w:color="auto" w:fill="F2F2F2" w:themeFill="background1" w:themeFillShade="F2"/>
            <w:vAlign w:val="center"/>
          </w:tcPr>
          <w:p w:rsidR="004D1558" w:rsidRPr="007C2FE1" w:rsidRDefault="00B94C13" w:rsidP="004D1558">
            <w:pPr>
              <w:spacing w:after="0" w:line="240" w:lineRule="auto"/>
              <w:rPr>
                <w:rFonts w:ascii="Times New Roman" w:eastAsia="Times New Roman" w:hAnsi="Times New Roman"/>
                <w:color w:val="00B050"/>
                <w:sz w:val="20"/>
                <w:szCs w:val="20"/>
                <w:lang w:eastAsia="pl-PL"/>
              </w:rPr>
            </w:pPr>
            <w:r w:rsidRPr="007C2FE1">
              <w:rPr>
                <w:rFonts w:ascii="Times New Roman" w:hAnsi="Times New Roman"/>
                <w:sz w:val="20"/>
                <w:szCs w:val="20"/>
                <w:lang w:eastAsia="pl-PL"/>
              </w:rPr>
              <w:t>Gotowość formalna oznacza złożenie pełnej dokumentacji niezbędnej do realizacji operacji.</w:t>
            </w:r>
            <w:r w:rsidR="004D1558" w:rsidRPr="007C2FE1">
              <w:rPr>
                <w:rFonts w:ascii="Times New Roman" w:hAnsi="Times New Roman"/>
                <w:sz w:val="20"/>
                <w:szCs w:val="20"/>
                <w:lang w:eastAsia="pl-PL"/>
              </w:rPr>
              <w:t xml:space="preserve"> </w:t>
            </w:r>
            <w:r w:rsidR="004D1558" w:rsidRPr="00905087">
              <w:rPr>
                <w:rFonts w:ascii="Times New Roman" w:eastAsia="Times New Roman" w:hAnsi="Times New Roman"/>
                <w:color w:val="FF0000"/>
                <w:sz w:val="20"/>
                <w:szCs w:val="20"/>
                <w:lang w:eastAsia="pl-PL"/>
              </w:rPr>
              <w:t xml:space="preserve">W zależności od rodzaju operacji </w:t>
            </w:r>
            <w:r w:rsidR="007C2FE1" w:rsidRPr="00905087">
              <w:rPr>
                <w:rFonts w:ascii="Times New Roman" w:eastAsia="Times New Roman" w:hAnsi="Times New Roman"/>
                <w:color w:val="FF0000"/>
                <w:sz w:val="20"/>
                <w:szCs w:val="20"/>
                <w:lang w:eastAsia="pl-PL"/>
              </w:rPr>
              <w:t xml:space="preserve">Wnioskodawca </w:t>
            </w:r>
            <w:r w:rsidR="004D1558" w:rsidRPr="00905087">
              <w:rPr>
                <w:rFonts w:ascii="Times New Roman" w:eastAsia="Times New Roman" w:hAnsi="Times New Roman"/>
                <w:color w:val="FF0000"/>
                <w:sz w:val="20"/>
                <w:szCs w:val="20"/>
                <w:lang w:eastAsia="pl-PL"/>
              </w:rPr>
              <w:t>powinien złożyć odpowiednie dokumenty potwierdzające wyżej wymieniony fakt.</w:t>
            </w:r>
          </w:p>
          <w:p w:rsidR="00B94C13" w:rsidRPr="007C2FE1" w:rsidRDefault="00B94C13" w:rsidP="00B955E6">
            <w:pPr>
              <w:spacing w:after="0" w:line="240" w:lineRule="auto"/>
              <w:rPr>
                <w:rFonts w:ascii="Times New Roman" w:hAnsi="Times New Roman"/>
                <w:sz w:val="20"/>
                <w:szCs w:val="20"/>
                <w:lang w:eastAsia="pl-PL"/>
              </w:rPr>
            </w:pPr>
          </w:p>
          <w:p w:rsidR="00B955E6" w:rsidRPr="001C0F25" w:rsidRDefault="00B955E6" w:rsidP="00B955E6">
            <w:pPr>
              <w:spacing w:after="0" w:line="240" w:lineRule="auto"/>
              <w:rPr>
                <w:rFonts w:ascii="Times New Roman" w:hAnsi="Times New Roman"/>
                <w:sz w:val="20"/>
                <w:szCs w:val="20"/>
                <w:lang w:eastAsia="pl-PL"/>
              </w:rPr>
            </w:pPr>
          </w:p>
          <w:p w:rsidR="00B94C13" w:rsidRPr="00E00A5E" w:rsidRDefault="00B94C13" w:rsidP="00B955E6">
            <w:pPr>
              <w:spacing w:after="0" w:line="240" w:lineRule="auto"/>
              <w:rPr>
                <w:rFonts w:ascii="Times New Roman" w:hAnsi="Times New Roman"/>
                <w:strike/>
                <w:sz w:val="20"/>
                <w:szCs w:val="20"/>
                <w:lang w:eastAsia="pl-PL"/>
              </w:rPr>
            </w:pPr>
            <w:r w:rsidRPr="00E00A5E">
              <w:rPr>
                <w:rFonts w:ascii="Times New Roman" w:hAnsi="Times New Roman"/>
                <w:strike/>
                <w:sz w:val="20"/>
                <w:szCs w:val="20"/>
                <w:lang w:eastAsia="pl-PL"/>
              </w:rPr>
              <w:t xml:space="preserve">W przypadku operacji niewymagających pozwolenia na  budowę Wnioskodawca dokonał rozeznania i weryfikacji zakresu operacji, dysponuje dokumentacją/specyfikacją techniczną oraz posiada prawo do dysponowania nieruchomością  na cele realizacji planowanej operacji, dysponuje innymi dokumentami pozwalającymi na realizację operacji w tym zaświadczenie potwierdzające przyjęcie zgłoszenia bez sprzeciwu. </w:t>
            </w:r>
          </w:p>
          <w:p w:rsidR="00B94C13" w:rsidRPr="00E00A5E" w:rsidRDefault="00B94C13" w:rsidP="00B955E6">
            <w:pPr>
              <w:spacing w:after="0" w:line="240" w:lineRule="auto"/>
              <w:rPr>
                <w:rFonts w:ascii="Times New Roman" w:hAnsi="Times New Roman"/>
                <w:strike/>
                <w:sz w:val="20"/>
                <w:szCs w:val="20"/>
                <w:lang w:eastAsia="pl-PL"/>
              </w:rPr>
            </w:pPr>
            <w:r w:rsidRPr="00E00A5E">
              <w:rPr>
                <w:rFonts w:ascii="Times New Roman" w:hAnsi="Times New Roman"/>
                <w:strike/>
                <w:sz w:val="20"/>
                <w:szCs w:val="20"/>
                <w:lang w:eastAsia="pl-PL"/>
              </w:rPr>
              <w:t>Dodatkowo w przypadku operacji wymagających pozwolenia na budowę Wnioskodawca posiada wymagane prawomocne decyzje administracyjne.</w:t>
            </w:r>
          </w:p>
          <w:p w:rsidR="00B94C13" w:rsidRPr="00E00A5E" w:rsidRDefault="00B94C13" w:rsidP="00B955E6">
            <w:pPr>
              <w:spacing w:after="0" w:line="240" w:lineRule="auto"/>
              <w:rPr>
                <w:rFonts w:ascii="Times New Roman" w:hAnsi="Times New Roman"/>
                <w:strike/>
                <w:sz w:val="20"/>
                <w:szCs w:val="20"/>
                <w:lang w:eastAsia="pl-PL"/>
              </w:rPr>
            </w:pPr>
          </w:p>
          <w:p w:rsidR="00B94C13" w:rsidRPr="00E00A5E" w:rsidRDefault="00B94C13" w:rsidP="00B955E6">
            <w:pPr>
              <w:spacing w:after="0" w:line="240" w:lineRule="auto"/>
              <w:rPr>
                <w:rFonts w:ascii="Times New Roman" w:hAnsi="Times New Roman"/>
                <w:strike/>
                <w:sz w:val="20"/>
                <w:szCs w:val="20"/>
                <w:lang w:eastAsia="pl-PL"/>
              </w:rPr>
            </w:pPr>
            <w:r w:rsidRPr="00E00A5E">
              <w:rPr>
                <w:rFonts w:ascii="Times New Roman" w:hAnsi="Times New Roman"/>
                <w:strike/>
                <w:sz w:val="20"/>
                <w:szCs w:val="20"/>
                <w:lang w:eastAsia="pl-PL"/>
              </w:rPr>
              <w:t xml:space="preserve">Weryfikacja na podstawie załączników do wniosku takich jak: dokumenty niezbędne do realizacji danego typu operacji, pozwolenie na budowę lub kserokopia zgłoszenia zamiaru wykonania robót budowlanych nie wymagających pozwolenia wraz z zaświadczeniem potwierdzającym  przyjęcie zgłoszenia bez sprzeciwu. </w:t>
            </w:r>
          </w:p>
          <w:p w:rsidR="004476C1" w:rsidRPr="00905087" w:rsidRDefault="001721EB" w:rsidP="00905087">
            <w:pPr>
              <w:pStyle w:val="Akapitzlist"/>
              <w:numPr>
                <w:ilvl w:val="1"/>
                <w:numId w:val="6"/>
              </w:numPr>
              <w:spacing w:after="0"/>
              <w:ind w:left="458"/>
              <w:rPr>
                <w:rFonts w:ascii="Times New Roman" w:hAnsi="Times New Roman"/>
                <w:sz w:val="20"/>
                <w:szCs w:val="20"/>
                <w:lang w:eastAsia="pl-PL"/>
              </w:rPr>
            </w:pPr>
            <w:r w:rsidRPr="00905087">
              <w:rPr>
                <w:rFonts w:ascii="Times New Roman" w:hAnsi="Times New Roman"/>
                <w:color w:val="FF0000"/>
                <w:sz w:val="20"/>
                <w:szCs w:val="20"/>
                <w:lang w:eastAsia="pl-PL"/>
              </w:rPr>
              <w:t xml:space="preserve">W przypadku zakupu </w:t>
            </w:r>
            <w:r w:rsidR="007C2FE1" w:rsidRPr="00905087">
              <w:rPr>
                <w:rFonts w:ascii="Times New Roman" w:hAnsi="Times New Roman"/>
                <w:color w:val="FF0000"/>
                <w:sz w:val="20"/>
                <w:szCs w:val="20"/>
                <w:lang w:eastAsia="pl-PL"/>
              </w:rPr>
              <w:t>usług lub towarów</w:t>
            </w:r>
            <w:r w:rsidRPr="00905087">
              <w:rPr>
                <w:rFonts w:ascii="Times New Roman" w:hAnsi="Times New Roman"/>
                <w:color w:val="FF0000"/>
                <w:sz w:val="20"/>
                <w:szCs w:val="20"/>
                <w:lang w:eastAsia="pl-PL"/>
              </w:rPr>
              <w:t xml:space="preserve"> </w:t>
            </w:r>
            <w:r w:rsidR="004476C1" w:rsidRPr="00905087">
              <w:rPr>
                <w:rFonts w:ascii="Times New Roman" w:hAnsi="Times New Roman"/>
                <w:sz w:val="20"/>
                <w:szCs w:val="20"/>
                <w:lang w:eastAsia="pl-PL"/>
              </w:rPr>
              <w:t>Wnioskodawca dokonał rozeznania i weryfikacji kosztów kwalifikowalnych:</w:t>
            </w:r>
          </w:p>
          <w:p w:rsidR="00905087" w:rsidRPr="00905087" w:rsidRDefault="007C2FE1" w:rsidP="00905087">
            <w:pPr>
              <w:pStyle w:val="Akapitzlist"/>
              <w:numPr>
                <w:ilvl w:val="0"/>
                <w:numId w:val="43"/>
              </w:numPr>
              <w:spacing w:after="0"/>
              <w:rPr>
                <w:rFonts w:ascii="Times New Roman" w:hAnsi="Times New Roman"/>
                <w:color w:val="FF0000"/>
                <w:sz w:val="20"/>
                <w:szCs w:val="20"/>
                <w:lang w:eastAsia="pl-PL"/>
              </w:rPr>
            </w:pPr>
            <w:r w:rsidRPr="00905087">
              <w:rPr>
                <w:rFonts w:ascii="Times New Roman" w:hAnsi="Times New Roman"/>
                <w:bCs/>
                <w:color w:val="FF0000"/>
                <w:sz w:val="20"/>
                <w:szCs w:val="20"/>
              </w:rPr>
              <w:lastRenderedPageBreak/>
              <w:t>poprzez przedłożenie trzech ofert od co najmniej trzech potencjalnych dostawców towarów lub usługodawców</w:t>
            </w:r>
            <w:r w:rsidRPr="00905087">
              <w:rPr>
                <w:rFonts w:ascii="Times New Roman" w:hAnsi="Times New Roman"/>
                <w:color w:val="FF0000"/>
                <w:sz w:val="20"/>
                <w:szCs w:val="20"/>
              </w:rPr>
              <w:t>, o ile na rynku istnieje trzech potencjalnych wykonawców (np. wydruki ze stron internetowych, kopie stron katalogowych, pisemne informacje od dealerów, itp.)</w:t>
            </w:r>
            <w:r w:rsidR="00905087" w:rsidRPr="00905087">
              <w:rPr>
                <w:rFonts w:ascii="Times New Roman" w:hAnsi="Times New Roman"/>
                <w:color w:val="FF0000"/>
                <w:sz w:val="20"/>
                <w:szCs w:val="20"/>
              </w:rPr>
              <w:t xml:space="preserve"> </w:t>
            </w:r>
            <w:r w:rsidR="004476C1" w:rsidRPr="00905087">
              <w:rPr>
                <w:rFonts w:ascii="Times New Roman" w:hAnsi="Times New Roman"/>
                <w:color w:val="FF0000"/>
                <w:sz w:val="20"/>
                <w:szCs w:val="20"/>
                <w:lang w:eastAsia="pl-PL"/>
              </w:rPr>
              <w:t>lub</w:t>
            </w:r>
          </w:p>
          <w:p w:rsidR="00905087" w:rsidRPr="00905087" w:rsidRDefault="004476C1" w:rsidP="00905087">
            <w:pPr>
              <w:pStyle w:val="Akapitzlist"/>
              <w:numPr>
                <w:ilvl w:val="0"/>
                <w:numId w:val="43"/>
              </w:numPr>
              <w:spacing w:after="0"/>
              <w:rPr>
                <w:rFonts w:ascii="Times New Roman" w:hAnsi="Times New Roman"/>
                <w:color w:val="00B050"/>
                <w:sz w:val="20"/>
                <w:szCs w:val="20"/>
                <w:lang w:eastAsia="pl-PL"/>
              </w:rPr>
            </w:pPr>
            <w:r w:rsidRPr="00905087">
              <w:rPr>
                <w:rFonts w:ascii="Times New Roman" w:hAnsi="Times New Roman"/>
                <w:color w:val="FF0000"/>
                <w:sz w:val="20"/>
                <w:szCs w:val="20"/>
                <w:lang w:eastAsia="pl-PL"/>
              </w:rPr>
              <w:t>przedłożył kosztorys inwestorski.</w:t>
            </w:r>
          </w:p>
          <w:p w:rsidR="00905087" w:rsidRPr="00905087" w:rsidRDefault="004476C1" w:rsidP="00905087">
            <w:pPr>
              <w:pStyle w:val="Akapitzlist"/>
              <w:numPr>
                <w:ilvl w:val="1"/>
                <w:numId w:val="6"/>
              </w:numPr>
              <w:spacing w:after="0"/>
              <w:ind w:left="316"/>
              <w:rPr>
                <w:rFonts w:ascii="Times New Roman" w:hAnsi="Times New Roman"/>
                <w:color w:val="00B050"/>
                <w:sz w:val="20"/>
                <w:szCs w:val="20"/>
                <w:lang w:eastAsia="pl-PL"/>
              </w:rPr>
            </w:pPr>
            <w:r w:rsidRPr="00905087">
              <w:rPr>
                <w:rFonts w:ascii="Times New Roman" w:hAnsi="Times New Roman"/>
                <w:color w:val="FF0000"/>
                <w:sz w:val="20"/>
                <w:szCs w:val="20"/>
                <w:lang w:eastAsia="pl-PL"/>
              </w:rPr>
              <w:t xml:space="preserve">W przypadku operacji wymagających pozwolenia na budowę Wnioskodawca dołączył prawomocne dokumenty wymagane przepisami prawa budowlanego </w:t>
            </w:r>
          </w:p>
          <w:p w:rsidR="009B2A3A" w:rsidRPr="00905087" w:rsidRDefault="004476C1" w:rsidP="00905087">
            <w:pPr>
              <w:pStyle w:val="Akapitzlist"/>
              <w:numPr>
                <w:ilvl w:val="1"/>
                <w:numId w:val="6"/>
              </w:numPr>
              <w:spacing w:after="0"/>
              <w:ind w:left="316"/>
              <w:rPr>
                <w:rFonts w:ascii="Times New Roman" w:hAnsi="Times New Roman"/>
                <w:color w:val="00B050"/>
                <w:sz w:val="20"/>
                <w:szCs w:val="20"/>
                <w:lang w:eastAsia="pl-PL"/>
              </w:rPr>
            </w:pPr>
            <w:r w:rsidRPr="00905087">
              <w:rPr>
                <w:rFonts w:ascii="Times New Roman" w:hAnsi="Times New Roman"/>
                <w:color w:val="FF0000"/>
                <w:sz w:val="20"/>
                <w:szCs w:val="20"/>
                <w:lang w:eastAsia="pl-PL"/>
              </w:rPr>
              <w:t>W przypadku operacji niewymagających pozwolenia na budowę Wnioskodawca dołączył dokumenty pozwalające na realizację operacji w tym potwierdzenie przyjęci</w:t>
            </w:r>
            <w:r w:rsidR="00286C42" w:rsidRPr="00905087">
              <w:rPr>
                <w:rFonts w:ascii="Times New Roman" w:hAnsi="Times New Roman"/>
                <w:color w:val="FF0000"/>
                <w:sz w:val="20"/>
                <w:szCs w:val="20"/>
                <w:lang w:eastAsia="pl-PL"/>
              </w:rPr>
              <w:t>a</w:t>
            </w:r>
            <w:r w:rsidRPr="00905087">
              <w:rPr>
                <w:rFonts w:ascii="Times New Roman" w:hAnsi="Times New Roman"/>
                <w:color w:val="FF0000"/>
                <w:sz w:val="20"/>
                <w:szCs w:val="20"/>
                <w:lang w:eastAsia="pl-PL"/>
              </w:rPr>
              <w:t xml:space="preserve"> zgłoszenia bez sprzeciwu</w:t>
            </w:r>
            <w:r w:rsidR="00286C42" w:rsidRPr="00905087">
              <w:rPr>
                <w:rFonts w:ascii="Times New Roman" w:hAnsi="Times New Roman"/>
                <w:color w:val="FF0000"/>
                <w:sz w:val="20"/>
                <w:szCs w:val="20"/>
                <w:lang w:eastAsia="pl-PL"/>
              </w:rPr>
              <w:t>.</w:t>
            </w:r>
            <w:r w:rsidR="00917098" w:rsidRPr="00905087">
              <w:rPr>
                <w:rFonts w:ascii="Times New Roman" w:hAnsi="Times New Roman"/>
                <w:color w:val="FF0000"/>
                <w:sz w:val="20"/>
                <w:szCs w:val="20"/>
                <w:lang w:eastAsia="pl-PL"/>
              </w:rPr>
              <w:t xml:space="preserve"> </w:t>
            </w:r>
          </w:p>
          <w:p w:rsidR="00286C42" w:rsidRPr="004476C1" w:rsidRDefault="00286C42" w:rsidP="00286C42">
            <w:pPr>
              <w:pStyle w:val="Akapitzlist"/>
              <w:spacing w:after="0" w:line="240" w:lineRule="auto"/>
              <w:ind w:left="153"/>
              <w:rPr>
                <w:rFonts w:ascii="Times New Roman" w:hAnsi="Times New Roman"/>
                <w:sz w:val="20"/>
                <w:szCs w:val="20"/>
                <w:lang w:eastAsia="pl-PL"/>
              </w:rPr>
            </w:pPr>
          </w:p>
        </w:tc>
        <w:tc>
          <w:tcPr>
            <w:tcW w:w="1105" w:type="dxa"/>
            <w:shd w:val="clear" w:color="auto" w:fill="F2F2F2" w:themeFill="background1" w:themeFillShade="F2"/>
            <w:vAlign w:val="center"/>
          </w:tcPr>
          <w:p w:rsidR="00B94C13" w:rsidRPr="001C0F25" w:rsidRDefault="00B94C13" w:rsidP="008623B4">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lastRenderedPageBreak/>
              <w:t>0 lub 5</w:t>
            </w:r>
          </w:p>
        </w:tc>
      </w:tr>
    </w:tbl>
    <w:p w:rsidR="00D0445D" w:rsidRPr="001C0F25" w:rsidRDefault="00452632">
      <w:pPr>
        <w:rPr>
          <w:bCs/>
          <w:sz w:val="20"/>
        </w:rPr>
      </w:pPr>
      <w:r w:rsidRPr="001C0F25">
        <w:rPr>
          <w:rFonts w:ascii="Times New Roman" w:hAnsi="Times New Roman"/>
          <w:b/>
        </w:rPr>
        <w:t xml:space="preserve">  </w:t>
      </w:r>
      <w:r w:rsidR="00CE638D" w:rsidRPr="001C0F25">
        <w:rPr>
          <w:rFonts w:ascii="Times New Roman" w:hAnsi="Times New Roman"/>
          <w:b/>
        </w:rPr>
        <w:t>Minimalna liczba punktów, których uzyskanie jest warunkiem wyboru operacji: 60%</w:t>
      </w:r>
      <w:r w:rsidR="008623B4" w:rsidRPr="001C0F25">
        <w:rPr>
          <w:rFonts w:ascii="Times New Roman" w:hAnsi="Times New Roman"/>
          <w:b/>
        </w:rPr>
        <w:t>.</w:t>
      </w:r>
      <w:r w:rsidR="00CE638D" w:rsidRPr="001C0F25">
        <w:rPr>
          <w:bCs/>
          <w:sz w:val="20"/>
        </w:rPr>
        <w:t xml:space="preserve"> </w:t>
      </w: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Default="004D502B" w:rsidP="009101A6">
      <w:pPr>
        <w:spacing w:after="0" w:line="240" w:lineRule="auto"/>
        <w:jc w:val="center"/>
        <w:rPr>
          <w:rFonts w:ascii="Tahoma" w:hAnsi="Tahoma" w:cs="Tahoma"/>
          <w:b/>
          <w:sz w:val="18"/>
          <w:szCs w:val="18"/>
          <w:lang w:eastAsia="ar-SA"/>
        </w:rPr>
      </w:pPr>
    </w:p>
    <w:p w:rsidR="00BA25AB" w:rsidRDefault="00BA25AB" w:rsidP="009101A6">
      <w:pPr>
        <w:spacing w:after="0" w:line="240" w:lineRule="auto"/>
        <w:jc w:val="center"/>
        <w:rPr>
          <w:rFonts w:ascii="Tahoma" w:hAnsi="Tahoma" w:cs="Tahoma"/>
          <w:b/>
          <w:sz w:val="18"/>
          <w:szCs w:val="18"/>
          <w:lang w:eastAsia="ar-SA"/>
        </w:rPr>
      </w:pPr>
    </w:p>
    <w:p w:rsidR="00BA25AB" w:rsidRDefault="00BA25AB" w:rsidP="009101A6">
      <w:pPr>
        <w:spacing w:after="0" w:line="240" w:lineRule="auto"/>
        <w:jc w:val="center"/>
        <w:rPr>
          <w:rFonts w:ascii="Tahoma" w:hAnsi="Tahoma" w:cs="Tahoma"/>
          <w:b/>
          <w:sz w:val="18"/>
          <w:szCs w:val="18"/>
          <w:lang w:eastAsia="ar-SA"/>
        </w:rPr>
      </w:pPr>
    </w:p>
    <w:p w:rsidR="00BA25AB" w:rsidRDefault="00BA25AB" w:rsidP="009101A6">
      <w:pPr>
        <w:spacing w:after="0" w:line="240" w:lineRule="auto"/>
        <w:jc w:val="center"/>
        <w:rPr>
          <w:rFonts w:ascii="Tahoma" w:hAnsi="Tahoma" w:cs="Tahoma"/>
          <w:b/>
          <w:sz w:val="18"/>
          <w:szCs w:val="18"/>
          <w:lang w:eastAsia="ar-SA"/>
        </w:rPr>
      </w:pPr>
    </w:p>
    <w:p w:rsidR="00BA25AB" w:rsidRDefault="00BA25AB" w:rsidP="009101A6">
      <w:pPr>
        <w:spacing w:after="0" w:line="240" w:lineRule="auto"/>
        <w:jc w:val="center"/>
        <w:rPr>
          <w:rFonts w:ascii="Tahoma" w:hAnsi="Tahoma" w:cs="Tahoma"/>
          <w:b/>
          <w:sz w:val="18"/>
          <w:szCs w:val="18"/>
          <w:lang w:eastAsia="ar-SA"/>
        </w:rPr>
      </w:pPr>
    </w:p>
    <w:p w:rsidR="00BA25AB" w:rsidRDefault="00BA25AB" w:rsidP="009101A6">
      <w:pPr>
        <w:spacing w:after="0" w:line="240" w:lineRule="auto"/>
        <w:jc w:val="center"/>
        <w:rPr>
          <w:rFonts w:ascii="Tahoma" w:hAnsi="Tahoma" w:cs="Tahoma"/>
          <w:b/>
          <w:sz w:val="18"/>
          <w:szCs w:val="18"/>
          <w:lang w:eastAsia="ar-SA"/>
        </w:rPr>
      </w:pPr>
    </w:p>
    <w:p w:rsidR="00BA25AB" w:rsidRDefault="00BA25AB" w:rsidP="009101A6">
      <w:pPr>
        <w:spacing w:after="0" w:line="240" w:lineRule="auto"/>
        <w:jc w:val="center"/>
        <w:rPr>
          <w:rFonts w:ascii="Tahoma" w:hAnsi="Tahoma" w:cs="Tahoma"/>
          <w:b/>
          <w:sz w:val="18"/>
          <w:szCs w:val="18"/>
          <w:lang w:eastAsia="ar-SA"/>
        </w:rPr>
      </w:pPr>
    </w:p>
    <w:p w:rsidR="00BA25AB" w:rsidRDefault="00BA25AB" w:rsidP="009101A6">
      <w:pPr>
        <w:spacing w:after="0" w:line="240" w:lineRule="auto"/>
        <w:jc w:val="center"/>
        <w:rPr>
          <w:rFonts w:ascii="Tahoma" w:hAnsi="Tahoma" w:cs="Tahoma"/>
          <w:b/>
          <w:sz w:val="18"/>
          <w:szCs w:val="18"/>
          <w:lang w:eastAsia="ar-SA"/>
        </w:rPr>
      </w:pPr>
    </w:p>
    <w:p w:rsidR="00905087" w:rsidRDefault="00905087" w:rsidP="009101A6">
      <w:pPr>
        <w:spacing w:after="0" w:line="240" w:lineRule="auto"/>
        <w:jc w:val="center"/>
        <w:rPr>
          <w:rFonts w:ascii="Tahoma" w:hAnsi="Tahoma" w:cs="Tahoma"/>
          <w:b/>
          <w:sz w:val="18"/>
          <w:szCs w:val="18"/>
          <w:lang w:eastAsia="ar-SA"/>
        </w:rPr>
      </w:pPr>
    </w:p>
    <w:p w:rsidR="00905087" w:rsidRDefault="00905087" w:rsidP="009101A6">
      <w:pPr>
        <w:spacing w:after="0" w:line="240" w:lineRule="auto"/>
        <w:jc w:val="center"/>
        <w:rPr>
          <w:rFonts w:ascii="Tahoma" w:hAnsi="Tahoma" w:cs="Tahoma"/>
          <w:b/>
          <w:sz w:val="18"/>
          <w:szCs w:val="18"/>
          <w:lang w:eastAsia="ar-SA"/>
        </w:rPr>
      </w:pPr>
    </w:p>
    <w:p w:rsidR="00905087" w:rsidRDefault="00905087" w:rsidP="009101A6">
      <w:pPr>
        <w:spacing w:after="0" w:line="240" w:lineRule="auto"/>
        <w:jc w:val="center"/>
        <w:rPr>
          <w:rFonts w:ascii="Tahoma" w:hAnsi="Tahoma" w:cs="Tahoma"/>
          <w:b/>
          <w:sz w:val="18"/>
          <w:szCs w:val="18"/>
          <w:lang w:eastAsia="ar-SA"/>
        </w:rPr>
      </w:pPr>
    </w:p>
    <w:p w:rsidR="00BA25AB" w:rsidRDefault="00BA25AB" w:rsidP="009101A6">
      <w:pPr>
        <w:spacing w:after="0" w:line="240" w:lineRule="auto"/>
        <w:jc w:val="center"/>
        <w:rPr>
          <w:rFonts w:ascii="Tahoma" w:hAnsi="Tahoma" w:cs="Tahoma"/>
          <w:b/>
          <w:sz w:val="18"/>
          <w:szCs w:val="18"/>
          <w:lang w:eastAsia="ar-SA"/>
        </w:rPr>
      </w:pPr>
    </w:p>
    <w:p w:rsidR="00BA25AB" w:rsidRPr="001C0F25" w:rsidRDefault="00BA25A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p w:rsidR="004D502B" w:rsidRPr="001C0F25" w:rsidRDefault="004D502B" w:rsidP="009101A6">
      <w:pPr>
        <w:spacing w:after="0" w:line="240" w:lineRule="auto"/>
        <w:jc w:val="center"/>
        <w:rPr>
          <w:rFonts w:ascii="Tahoma" w:hAnsi="Tahoma" w:cs="Tahoma"/>
          <w:b/>
          <w:sz w:val="18"/>
          <w:szCs w:val="18"/>
          <w:lang w:eastAsia="ar-SA"/>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268"/>
        <w:gridCol w:w="1021"/>
        <w:gridCol w:w="5358"/>
        <w:gridCol w:w="992"/>
      </w:tblGrid>
      <w:tr w:rsidR="001C0F25" w:rsidRPr="001C0F25" w:rsidTr="00AC5ECE">
        <w:trPr>
          <w:trHeight w:val="333"/>
        </w:trPr>
        <w:tc>
          <w:tcPr>
            <w:tcW w:w="2836" w:type="dxa"/>
            <w:gridSpan w:val="2"/>
            <w:tcBorders>
              <w:bottom w:val="single" w:sz="4" w:space="0" w:color="auto"/>
            </w:tcBorders>
            <w:shd w:val="clear" w:color="auto" w:fill="F2F2F2"/>
            <w:vAlign w:val="center"/>
          </w:tcPr>
          <w:p w:rsidR="00E02254" w:rsidRPr="001C0F25" w:rsidRDefault="00E02254" w:rsidP="00E02254">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lastRenderedPageBreak/>
              <w:t>Cel Szczegółowy</w:t>
            </w:r>
          </w:p>
        </w:tc>
        <w:tc>
          <w:tcPr>
            <w:tcW w:w="7371" w:type="dxa"/>
            <w:gridSpan w:val="3"/>
            <w:tcBorders>
              <w:bottom w:val="single" w:sz="4" w:space="0" w:color="000000"/>
            </w:tcBorders>
            <w:shd w:val="clear" w:color="auto" w:fill="F2F2F2"/>
            <w:vAlign w:val="center"/>
          </w:tcPr>
          <w:p w:rsidR="00E02254" w:rsidRPr="001C0F25" w:rsidRDefault="00E02254" w:rsidP="00E02254">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Przedsięwzięcie</w:t>
            </w:r>
          </w:p>
        </w:tc>
      </w:tr>
      <w:tr w:rsidR="001C0F25" w:rsidRPr="001C0F25" w:rsidTr="00AC5ECE">
        <w:trPr>
          <w:trHeight w:val="613"/>
        </w:trPr>
        <w:tc>
          <w:tcPr>
            <w:tcW w:w="568" w:type="dxa"/>
            <w:tcBorders>
              <w:top w:val="single" w:sz="4" w:space="0" w:color="auto"/>
              <w:bottom w:val="single" w:sz="4" w:space="0" w:color="auto"/>
            </w:tcBorders>
            <w:shd w:val="clear" w:color="auto" w:fill="F2F2F2"/>
            <w:vAlign w:val="center"/>
          </w:tcPr>
          <w:p w:rsidR="00E02254" w:rsidRPr="001C0F25" w:rsidRDefault="00E02254" w:rsidP="00E02254">
            <w:pPr>
              <w:spacing w:after="0" w:line="240" w:lineRule="auto"/>
              <w:jc w:val="center"/>
              <w:rPr>
                <w:rFonts w:ascii="Times New Roman" w:hAnsi="Times New Roman"/>
                <w:b/>
                <w:i/>
                <w:sz w:val="20"/>
                <w:szCs w:val="20"/>
                <w:lang w:eastAsia="pl-PL"/>
              </w:rPr>
            </w:pPr>
            <w:r w:rsidRPr="001C0F25">
              <w:rPr>
                <w:rFonts w:ascii="Times New Roman" w:hAnsi="Times New Roman"/>
                <w:b/>
                <w:i/>
                <w:sz w:val="20"/>
                <w:szCs w:val="20"/>
                <w:lang w:eastAsia="pl-PL"/>
              </w:rPr>
              <w:t>nr 1.1</w:t>
            </w:r>
          </w:p>
        </w:tc>
        <w:tc>
          <w:tcPr>
            <w:tcW w:w="2268" w:type="dxa"/>
            <w:tcBorders>
              <w:top w:val="single" w:sz="4" w:space="0" w:color="auto"/>
              <w:bottom w:val="single" w:sz="4" w:space="0" w:color="auto"/>
            </w:tcBorders>
            <w:shd w:val="clear" w:color="auto" w:fill="F2F2F2"/>
            <w:vAlign w:val="center"/>
          </w:tcPr>
          <w:p w:rsidR="00E02254" w:rsidRPr="001C0F25" w:rsidRDefault="00E02254" w:rsidP="00E02254">
            <w:pPr>
              <w:spacing w:after="0" w:line="240" w:lineRule="auto"/>
              <w:jc w:val="center"/>
              <w:rPr>
                <w:rFonts w:ascii="Times New Roman" w:hAnsi="Times New Roman"/>
                <w:b/>
                <w:i/>
                <w:sz w:val="20"/>
                <w:szCs w:val="20"/>
                <w:lang w:eastAsia="pl-PL"/>
              </w:rPr>
            </w:pPr>
            <w:r w:rsidRPr="001C0F25">
              <w:rPr>
                <w:rFonts w:ascii="Times New Roman" w:hAnsi="Times New Roman"/>
                <w:b/>
                <w:i/>
                <w:iCs/>
                <w:sz w:val="20"/>
                <w:szCs w:val="20"/>
                <w:lang w:eastAsia="pl-PL"/>
              </w:rPr>
              <w:t>Wsparcie rozwoju turystyki</w:t>
            </w:r>
            <w:r w:rsidR="007A48B0" w:rsidRPr="001C0F25">
              <w:rPr>
                <w:rFonts w:ascii="Times New Roman" w:hAnsi="Times New Roman"/>
                <w:b/>
                <w:i/>
                <w:iCs/>
                <w:sz w:val="20"/>
                <w:szCs w:val="20"/>
                <w:lang w:eastAsia="pl-PL"/>
              </w:rPr>
              <w:t xml:space="preserve">                               </w:t>
            </w:r>
            <w:r w:rsidRPr="001C0F25">
              <w:rPr>
                <w:rFonts w:ascii="Times New Roman" w:hAnsi="Times New Roman"/>
                <w:b/>
                <w:i/>
                <w:iCs/>
                <w:sz w:val="20"/>
                <w:szCs w:val="20"/>
                <w:lang w:eastAsia="pl-PL"/>
              </w:rPr>
              <w:t xml:space="preserve"> i przedsiębiorczości mieszkańców</w:t>
            </w:r>
          </w:p>
        </w:tc>
        <w:tc>
          <w:tcPr>
            <w:tcW w:w="1021" w:type="dxa"/>
            <w:tcBorders>
              <w:bottom w:val="single" w:sz="4" w:space="0" w:color="auto"/>
            </w:tcBorders>
            <w:shd w:val="clear" w:color="auto" w:fill="F2F2F2"/>
            <w:vAlign w:val="center"/>
          </w:tcPr>
          <w:p w:rsidR="00E02254" w:rsidRPr="001C0F25" w:rsidRDefault="00E02254" w:rsidP="00E02254">
            <w:pPr>
              <w:spacing w:after="0" w:line="240" w:lineRule="auto"/>
              <w:jc w:val="center"/>
              <w:rPr>
                <w:rFonts w:ascii="Times New Roman" w:hAnsi="Times New Roman"/>
                <w:i/>
                <w:sz w:val="20"/>
                <w:szCs w:val="20"/>
                <w:lang w:eastAsia="pl-PL"/>
              </w:rPr>
            </w:pPr>
            <w:r w:rsidRPr="001C0F25">
              <w:rPr>
                <w:rFonts w:ascii="Times New Roman" w:hAnsi="Times New Roman"/>
                <w:i/>
                <w:sz w:val="20"/>
                <w:szCs w:val="20"/>
                <w:lang w:eastAsia="pl-PL"/>
              </w:rPr>
              <w:t>nr 1.1.</w:t>
            </w:r>
            <w:r w:rsidR="00294FCE">
              <w:rPr>
                <w:rFonts w:ascii="Times New Roman" w:hAnsi="Times New Roman"/>
                <w:i/>
                <w:sz w:val="20"/>
                <w:szCs w:val="20"/>
                <w:lang w:eastAsia="pl-PL"/>
              </w:rPr>
              <w:t>5</w:t>
            </w:r>
          </w:p>
        </w:tc>
        <w:tc>
          <w:tcPr>
            <w:tcW w:w="6350" w:type="dxa"/>
            <w:gridSpan w:val="2"/>
            <w:tcBorders>
              <w:bottom w:val="single" w:sz="4" w:space="0" w:color="auto"/>
            </w:tcBorders>
            <w:shd w:val="clear" w:color="auto" w:fill="F2F2F2"/>
            <w:vAlign w:val="center"/>
          </w:tcPr>
          <w:p w:rsidR="00E02254" w:rsidRPr="001C0F25" w:rsidRDefault="00E02254" w:rsidP="00E02254">
            <w:pPr>
              <w:spacing w:after="0" w:line="240" w:lineRule="auto"/>
              <w:jc w:val="center"/>
              <w:rPr>
                <w:rFonts w:ascii="Times New Roman" w:hAnsi="Times New Roman"/>
                <w:i/>
                <w:sz w:val="20"/>
                <w:szCs w:val="20"/>
                <w:lang w:eastAsia="pl-PL"/>
              </w:rPr>
            </w:pPr>
            <w:r w:rsidRPr="001C0F25">
              <w:rPr>
                <w:rFonts w:ascii="Times New Roman" w:hAnsi="Times New Roman"/>
                <w:i/>
                <w:sz w:val="20"/>
                <w:szCs w:val="20"/>
              </w:rPr>
              <w:t>Rozwój działalności gospodarczych w tym w branżach wskazanych jako kluczowe</w:t>
            </w:r>
            <w:r w:rsidRPr="001C0F25">
              <w:rPr>
                <w:rFonts w:ascii="Times New Roman" w:hAnsi="Times New Roman"/>
                <w:i/>
                <w:sz w:val="20"/>
                <w:szCs w:val="20"/>
                <w:vertAlign w:val="superscript"/>
                <w:lang w:eastAsia="pl-PL"/>
              </w:rPr>
              <w:footnoteReference w:id="1"/>
            </w:r>
            <w:r w:rsidRPr="001C0F25">
              <w:rPr>
                <w:rFonts w:ascii="Times New Roman" w:hAnsi="Times New Roman"/>
                <w:i/>
                <w:sz w:val="20"/>
                <w:szCs w:val="20"/>
              </w:rPr>
              <w:t xml:space="preserve"> dla rozwoju obszaru  i/lub mających pozytywny wpływ na ochronę środowiska i/lub przeciwdziałanie zmianom klimatu i/lub ukierunkowanych na innowacje i/lub wykorzystujących lokalne zasoby</w:t>
            </w:r>
          </w:p>
        </w:tc>
      </w:tr>
      <w:tr w:rsidR="001C0F25" w:rsidRPr="001C0F25" w:rsidTr="00AB3CA6">
        <w:trPr>
          <w:trHeight w:val="200"/>
        </w:trPr>
        <w:tc>
          <w:tcPr>
            <w:tcW w:w="10207" w:type="dxa"/>
            <w:gridSpan w:val="5"/>
            <w:tcBorders>
              <w:top w:val="single" w:sz="4" w:space="0" w:color="auto"/>
              <w:left w:val="nil"/>
              <w:bottom w:val="single" w:sz="4" w:space="0" w:color="auto"/>
              <w:right w:val="nil"/>
            </w:tcBorders>
            <w:shd w:val="clear" w:color="auto" w:fill="auto"/>
            <w:vAlign w:val="center"/>
          </w:tcPr>
          <w:p w:rsidR="00AB3CA6" w:rsidRPr="001C0F25" w:rsidRDefault="00AB3CA6" w:rsidP="00E02254">
            <w:pPr>
              <w:spacing w:after="0" w:line="240" w:lineRule="auto"/>
              <w:jc w:val="center"/>
              <w:rPr>
                <w:rFonts w:ascii="Times New Roman" w:hAnsi="Times New Roman"/>
                <w:i/>
                <w:sz w:val="20"/>
                <w:szCs w:val="20"/>
              </w:rPr>
            </w:pPr>
          </w:p>
        </w:tc>
      </w:tr>
      <w:tr w:rsidR="001C0F25" w:rsidRPr="001C0F25" w:rsidTr="00AC5ECE">
        <w:trPr>
          <w:trHeight w:val="350"/>
        </w:trPr>
        <w:tc>
          <w:tcPr>
            <w:tcW w:w="568" w:type="dxa"/>
            <w:tcBorders>
              <w:top w:val="single" w:sz="4" w:space="0" w:color="auto"/>
              <w:bottom w:val="single" w:sz="4" w:space="0" w:color="auto"/>
            </w:tcBorders>
            <w:shd w:val="clear" w:color="auto" w:fill="F2F2F2"/>
            <w:vAlign w:val="center"/>
          </w:tcPr>
          <w:p w:rsidR="00E02254" w:rsidRPr="001C0F25" w:rsidRDefault="00E02254" w:rsidP="00E02254">
            <w:pPr>
              <w:spacing w:after="0" w:line="240" w:lineRule="auto"/>
              <w:jc w:val="center"/>
              <w:rPr>
                <w:rFonts w:ascii="Times New Roman" w:hAnsi="Times New Roman"/>
                <w:sz w:val="20"/>
                <w:szCs w:val="20"/>
                <w:lang w:eastAsia="pl-PL"/>
              </w:rPr>
            </w:pPr>
            <w:r w:rsidRPr="001C0F25">
              <w:rPr>
                <w:rFonts w:ascii="Times New Roman" w:hAnsi="Times New Roman"/>
                <w:b/>
                <w:sz w:val="20"/>
                <w:szCs w:val="20"/>
                <w:lang w:eastAsia="pl-PL"/>
              </w:rPr>
              <w:t>Lp.</w:t>
            </w:r>
          </w:p>
        </w:tc>
        <w:tc>
          <w:tcPr>
            <w:tcW w:w="2268" w:type="dxa"/>
            <w:tcBorders>
              <w:top w:val="single" w:sz="4" w:space="0" w:color="auto"/>
              <w:bottom w:val="single" w:sz="4" w:space="0" w:color="auto"/>
            </w:tcBorders>
            <w:shd w:val="clear" w:color="auto" w:fill="F2F2F2"/>
            <w:vAlign w:val="center"/>
          </w:tcPr>
          <w:p w:rsidR="00E02254" w:rsidRPr="001C0F25" w:rsidRDefault="00E02254" w:rsidP="00E02254">
            <w:pPr>
              <w:spacing w:after="0" w:line="240" w:lineRule="auto"/>
              <w:jc w:val="center"/>
              <w:rPr>
                <w:rFonts w:ascii="Times New Roman" w:hAnsi="Times New Roman"/>
                <w:b/>
                <w:strike/>
                <w:sz w:val="20"/>
                <w:szCs w:val="20"/>
                <w:lang w:eastAsia="pl-PL"/>
              </w:rPr>
            </w:pPr>
            <w:r w:rsidRPr="001C0F25">
              <w:rPr>
                <w:rFonts w:ascii="Times New Roman" w:hAnsi="Times New Roman"/>
                <w:b/>
                <w:sz w:val="20"/>
                <w:szCs w:val="20"/>
                <w:lang w:eastAsia="pl-PL"/>
              </w:rPr>
              <w:t>Kryteria wyboru operacji dla przedsięwzięcia</w:t>
            </w:r>
          </w:p>
        </w:tc>
        <w:tc>
          <w:tcPr>
            <w:tcW w:w="6379" w:type="dxa"/>
            <w:gridSpan w:val="2"/>
            <w:shd w:val="clear" w:color="auto" w:fill="F2F2F2"/>
            <w:vAlign w:val="center"/>
          </w:tcPr>
          <w:p w:rsidR="00E02254" w:rsidRPr="001C0F25" w:rsidRDefault="00E02254" w:rsidP="00E02254">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Definicja / wyjaśnienie</w:t>
            </w:r>
          </w:p>
        </w:tc>
        <w:tc>
          <w:tcPr>
            <w:tcW w:w="992" w:type="dxa"/>
            <w:shd w:val="clear" w:color="auto" w:fill="F2F2F2"/>
          </w:tcPr>
          <w:p w:rsidR="00E02254" w:rsidRPr="001C0F25" w:rsidRDefault="00E02254" w:rsidP="00E02254">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Liczba punktów</w:t>
            </w:r>
          </w:p>
        </w:tc>
      </w:tr>
      <w:tr w:rsidR="001C0F25" w:rsidRPr="001C0F25" w:rsidTr="00AC5ECE">
        <w:trPr>
          <w:trHeight w:val="350"/>
        </w:trPr>
        <w:tc>
          <w:tcPr>
            <w:tcW w:w="568" w:type="dxa"/>
            <w:tcBorders>
              <w:top w:val="single" w:sz="4" w:space="0" w:color="auto"/>
              <w:bottom w:val="single" w:sz="4" w:space="0" w:color="auto"/>
            </w:tcBorders>
            <w:shd w:val="clear" w:color="auto" w:fill="F2F2F2"/>
            <w:vAlign w:val="center"/>
          </w:tcPr>
          <w:p w:rsidR="00CF60E7" w:rsidRPr="001C0F25" w:rsidRDefault="00CF60E7" w:rsidP="0097172C">
            <w:pPr>
              <w:pStyle w:val="Akapitzlist"/>
              <w:numPr>
                <w:ilvl w:val="0"/>
                <w:numId w:val="4"/>
              </w:numPr>
              <w:tabs>
                <w:tab w:val="left" w:pos="353"/>
              </w:tabs>
              <w:spacing w:after="0" w:line="240" w:lineRule="auto"/>
              <w:rPr>
                <w:rFonts w:ascii="Times New Roman" w:hAnsi="Times New Roman"/>
                <w:sz w:val="20"/>
                <w:szCs w:val="20"/>
                <w:lang w:eastAsia="pl-PL"/>
              </w:rPr>
            </w:pPr>
          </w:p>
        </w:tc>
        <w:tc>
          <w:tcPr>
            <w:tcW w:w="2268" w:type="dxa"/>
            <w:tcBorders>
              <w:top w:val="single" w:sz="4" w:space="0" w:color="auto"/>
              <w:bottom w:val="single" w:sz="4" w:space="0" w:color="auto"/>
            </w:tcBorders>
            <w:shd w:val="clear" w:color="auto" w:fill="F2F2F2"/>
            <w:vAlign w:val="center"/>
          </w:tcPr>
          <w:p w:rsidR="00CF60E7" w:rsidRPr="001C0F25" w:rsidRDefault="00CF60E7" w:rsidP="00CF60E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 budżecie operacji zaplanowano</w:t>
            </w:r>
            <w:r w:rsidRPr="001C0F25">
              <w:rPr>
                <w:rFonts w:ascii="Times New Roman" w:hAnsi="Times New Roman"/>
                <w:strike/>
                <w:sz w:val="20"/>
                <w:szCs w:val="20"/>
                <w:lang w:eastAsia="pl-PL"/>
              </w:rPr>
              <w:t xml:space="preserve"> </w:t>
            </w:r>
            <w:r w:rsidRPr="001C0F25">
              <w:rPr>
                <w:rFonts w:ascii="Times New Roman" w:hAnsi="Times New Roman"/>
                <w:sz w:val="20"/>
                <w:szCs w:val="20"/>
                <w:lang w:eastAsia="pl-PL"/>
              </w:rPr>
              <w:t xml:space="preserve">działania mające wpływ na ochronę środowiska </w:t>
            </w:r>
            <w:r w:rsidRPr="00286C42">
              <w:rPr>
                <w:rFonts w:ascii="Times New Roman" w:hAnsi="Times New Roman"/>
                <w:strike/>
                <w:sz w:val="20"/>
                <w:szCs w:val="20"/>
                <w:lang w:eastAsia="pl-PL"/>
              </w:rPr>
              <w:t>i/</w:t>
            </w:r>
            <w:r w:rsidRPr="001C0F25">
              <w:rPr>
                <w:rFonts w:ascii="Times New Roman" w:hAnsi="Times New Roman"/>
                <w:sz w:val="20"/>
                <w:szCs w:val="20"/>
                <w:lang w:eastAsia="pl-PL"/>
              </w:rPr>
              <w:t>lub przeciwdziałające zmianom klimatu</w:t>
            </w:r>
          </w:p>
        </w:tc>
        <w:tc>
          <w:tcPr>
            <w:tcW w:w="6379" w:type="dxa"/>
            <w:gridSpan w:val="2"/>
            <w:shd w:val="clear" w:color="auto" w:fill="F2F2F2"/>
            <w:vAlign w:val="center"/>
          </w:tcPr>
          <w:p w:rsidR="00CF60E7" w:rsidRPr="001C0F25" w:rsidRDefault="00CF60E7" w:rsidP="00B955E6">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Za działania mające wpływ na ochronę środowiska </w:t>
            </w:r>
            <w:r w:rsidRPr="00286C42">
              <w:rPr>
                <w:rFonts w:ascii="Times New Roman" w:hAnsi="Times New Roman"/>
                <w:strike/>
                <w:sz w:val="20"/>
                <w:szCs w:val="20"/>
                <w:lang w:eastAsia="pl-PL"/>
              </w:rPr>
              <w:t>i/</w:t>
            </w:r>
            <w:r w:rsidRPr="001C0F25">
              <w:rPr>
                <w:rFonts w:ascii="Times New Roman" w:hAnsi="Times New Roman"/>
                <w:sz w:val="20"/>
                <w:szCs w:val="20"/>
                <w:lang w:eastAsia="pl-PL"/>
              </w:rPr>
              <w:t>lub przeciwdziałające zmianom klimatu uznaje się m.in.:</w:t>
            </w:r>
          </w:p>
          <w:tbl>
            <w:tblPr>
              <w:tblW w:w="6504" w:type="dxa"/>
              <w:tblBorders>
                <w:top w:val="nil"/>
                <w:left w:val="nil"/>
                <w:bottom w:val="nil"/>
                <w:right w:val="nil"/>
              </w:tblBorders>
              <w:tblLayout w:type="fixed"/>
              <w:tblLook w:val="0000" w:firstRow="0" w:lastRow="0" w:firstColumn="0" w:lastColumn="0" w:noHBand="0" w:noVBand="0"/>
            </w:tblPr>
            <w:tblGrid>
              <w:gridCol w:w="6504"/>
            </w:tblGrid>
            <w:tr w:rsidR="001C0F25" w:rsidRPr="001C0F25" w:rsidTr="00C47D1B">
              <w:trPr>
                <w:trHeight w:val="647"/>
              </w:trPr>
              <w:tc>
                <w:tcPr>
                  <w:tcW w:w="6504" w:type="dxa"/>
                </w:tcPr>
                <w:p w:rsidR="00CF60E7" w:rsidRPr="001C0F25" w:rsidRDefault="00CF60E7" w:rsidP="0097172C">
                  <w:pPr>
                    <w:pStyle w:val="Akapitzlist"/>
                    <w:numPr>
                      <w:ilvl w:val="0"/>
                      <w:numId w:val="9"/>
                    </w:num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inwestycje w instalacje wykorzystujące odnawialne źródła energii tj.; </w:t>
                  </w:r>
                  <w:r w:rsidR="00AC5ECE" w:rsidRPr="001C0F25">
                    <w:rPr>
                      <w:rFonts w:ascii="Times New Roman" w:hAnsi="Times New Roman"/>
                      <w:sz w:val="20"/>
                      <w:szCs w:val="20"/>
                      <w:lang w:eastAsia="pl-PL"/>
                    </w:rPr>
                    <w:t xml:space="preserve"> </w:t>
                  </w:r>
                  <w:r w:rsidRPr="001C0F25">
                    <w:rPr>
                      <w:rFonts w:ascii="Times New Roman" w:hAnsi="Times New Roman"/>
                      <w:sz w:val="20"/>
                      <w:szCs w:val="20"/>
                      <w:lang w:eastAsia="pl-PL"/>
                    </w:rPr>
                    <w:t xml:space="preserve">instalacji wykorzystujących energię słońca (np. kolektory słoneczne, </w:t>
                  </w:r>
                  <w:proofErr w:type="spellStart"/>
                  <w:r w:rsidRPr="001C0F25">
                    <w:rPr>
                      <w:rFonts w:ascii="Times New Roman" w:hAnsi="Times New Roman"/>
                      <w:sz w:val="20"/>
                      <w:szCs w:val="20"/>
                      <w:lang w:eastAsia="pl-PL"/>
                    </w:rPr>
                    <w:t>fotowoltaika</w:t>
                  </w:r>
                  <w:proofErr w:type="spellEnd"/>
                  <w:r w:rsidRPr="001C0F25">
                    <w:rPr>
                      <w:rFonts w:ascii="Times New Roman" w:hAnsi="Times New Roman"/>
                      <w:sz w:val="20"/>
                      <w:szCs w:val="20"/>
                      <w:lang w:eastAsia="pl-PL"/>
                    </w:rPr>
                    <w:t>), jednostek wykorzystujących energię geotermalną, pomp ciepła, małych elektrowni wodnych, elektrowni wiatrowych, instalacji wykorzystujących biomasę, ins</w:t>
                  </w:r>
                  <w:r w:rsidR="00617D24" w:rsidRPr="001C0F25">
                    <w:rPr>
                      <w:rFonts w:ascii="Times New Roman" w:hAnsi="Times New Roman"/>
                      <w:sz w:val="20"/>
                      <w:szCs w:val="20"/>
                      <w:lang w:eastAsia="pl-PL"/>
                    </w:rPr>
                    <w:t>talacji wykorzystujących biogaz,</w:t>
                  </w:r>
                </w:p>
                <w:tbl>
                  <w:tblPr>
                    <w:tblW w:w="6389" w:type="dxa"/>
                    <w:tblInd w:w="2" w:type="dxa"/>
                    <w:tblBorders>
                      <w:top w:val="nil"/>
                      <w:left w:val="nil"/>
                      <w:bottom w:val="nil"/>
                      <w:right w:val="nil"/>
                    </w:tblBorders>
                    <w:tblLayout w:type="fixed"/>
                    <w:tblLook w:val="0000" w:firstRow="0" w:lastRow="0" w:firstColumn="0" w:lastColumn="0" w:noHBand="0" w:noVBand="0"/>
                  </w:tblPr>
                  <w:tblGrid>
                    <w:gridCol w:w="6389"/>
                  </w:tblGrid>
                  <w:tr w:rsidR="001C0F25" w:rsidRPr="001C0F25" w:rsidTr="00CF60E7">
                    <w:trPr>
                      <w:trHeight w:val="2287"/>
                    </w:trPr>
                    <w:tc>
                      <w:tcPr>
                        <w:tcW w:w="6389" w:type="dxa"/>
                      </w:tcPr>
                      <w:p w:rsidR="00CF60E7" w:rsidRPr="001C0F25" w:rsidRDefault="00CF60E7" w:rsidP="0097172C">
                        <w:pPr>
                          <w:pStyle w:val="Akapitzlist"/>
                          <w:numPr>
                            <w:ilvl w:val="0"/>
                            <w:numId w:val="9"/>
                          </w:numPr>
                          <w:spacing w:after="0" w:line="240" w:lineRule="auto"/>
                          <w:ind w:left="254"/>
                          <w:rPr>
                            <w:rFonts w:ascii="Times New Roman" w:hAnsi="Times New Roman"/>
                            <w:sz w:val="20"/>
                            <w:szCs w:val="20"/>
                            <w:lang w:eastAsia="pl-PL"/>
                          </w:rPr>
                        </w:pPr>
                        <w:r w:rsidRPr="001C0F25">
                          <w:rPr>
                            <w:rFonts w:ascii="Times New Roman" w:hAnsi="Times New Roman"/>
                            <w:sz w:val="20"/>
                            <w:szCs w:val="20"/>
                            <w:lang w:eastAsia="pl-PL"/>
                          </w:rPr>
                          <w:t xml:space="preserve">inwestycje związane z poprawą utrzymania ciepła w budynku (izolacja termiczna budynku, wymiana okien na energooszczędne), </w:t>
                        </w:r>
                      </w:p>
                      <w:p w:rsidR="00CF60E7" w:rsidRPr="001C0F25" w:rsidRDefault="00CF60E7" w:rsidP="0097172C">
                        <w:pPr>
                          <w:pStyle w:val="Akapitzlist"/>
                          <w:numPr>
                            <w:ilvl w:val="0"/>
                            <w:numId w:val="9"/>
                          </w:numPr>
                          <w:spacing w:after="0" w:line="240" w:lineRule="auto"/>
                          <w:ind w:left="254"/>
                          <w:rPr>
                            <w:rFonts w:ascii="Times New Roman" w:hAnsi="Times New Roman"/>
                            <w:sz w:val="20"/>
                            <w:szCs w:val="20"/>
                            <w:lang w:eastAsia="pl-PL"/>
                          </w:rPr>
                        </w:pPr>
                        <w:r w:rsidRPr="001C0F25">
                          <w:rPr>
                            <w:rFonts w:ascii="Times New Roman" w:hAnsi="Times New Roman"/>
                            <w:sz w:val="20"/>
                            <w:szCs w:val="20"/>
                            <w:lang w:eastAsia="pl-PL"/>
                          </w:rPr>
                          <w:t xml:space="preserve">budowa budynków niskoenergetycznych (tzw. pasywnych, zero energetycznych), </w:t>
                        </w:r>
                      </w:p>
                      <w:p w:rsidR="00CF60E7" w:rsidRPr="001C0F25" w:rsidRDefault="00CF60E7" w:rsidP="0097172C">
                        <w:pPr>
                          <w:pStyle w:val="Akapitzlist"/>
                          <w:numPr>
                            <w:ilvl w:val="0"/>
                            <w:numId w:val="9"/>
                          </w:numPr>
                          <w:spacing w:after="0" w:line="240" w:lineRule="auto"/>
                          <w:ind w:left="254"/>
                          <w:rPr>
                            <w:rFonts w:ascii="Times New Roman" w:hAnsi="Times New Roman"/>
                            <w:sz w:val="20"/>
                            <w:szCs w:val="20"/>
                            <w:lang w:eastAsia="pl-PL"/>
                          </w:rPr>
                        </w:pPr>
                        <w:r w:rsidRPr="001C0F25">
                          <w:rPr>
                            <w:rFonts w:ascii="Times New Roman" w:hAnsi="Times New Roman"/>
                            <w:sz w:val="20"/>
                            <w:szCs w:val="20"/>
                            <w:lang w:eastAsia="pl-PL"/>
                          </w:rPr>
                          <w:t xml:space="preserve">likwidacja pieców i palenisk węglowych na rzecz nowoczesnych technologii niskoemisyjnych (np. kolektory słoneczne, pompy ciepła, </w:t>
                        </w:r>
                        <w:proofErr w:type="spellStart"/>
                        <w:r w:rsidRPr="001C0F25">
                          <w:rPr>
                            <w:rFonts w:ascii="Times New Roman" w:hAnsi="Times New Roman"/>
                            <w:sz w:val="20"/>
                            <w:szCs w:val="20"/>
                            <w:lang w:eastAsia="pl-PL"/>
                          </w:rPr>
                          <w:t>mikrowiatraki</w:t>
                        </w:r>
                        <w:proofErr w:type="spellEnd"/>
                        <w:r w:rsidRPr="001C0F25">
                          <w:rPr>
                            <w:rFonts w:ascii="Times New Roman" w:hAnsi="Times New Roman"/>
                            <w:sz w:val="20"/>
                            <w:szCs w:val="20"/>
                            <w:lang w:eastAsia="pl-PL"/>
                          </w:rPr>
                          <w:t xml:space="preserve"> przydomowe)</w:t>
                        </w:r>
                        <w:r w:rsidR="00617D24" w:rsidRPr="001C0F25">
                          <w:rPr>
                            <w:rFonts w:ascii="Times New Roman" w:hAnsi="Times New Roman"/>
                            <w:sz w:val="20"/>
                            <w:szCs w:val="20"/>
                            <w:lang w:eastAsia="pl-PL"/>
                          </w:rPr>
                          <w:t>,</w:t>
                        </w:r>
                      </w:p>
                      <w:p w:rsidR="00CF60E7" w:rsidRPr="001C0F25" w:rsidRDefault="00CF60E7" w:rsidP="0097172C">
                        <w:pPr>
                          <w:pStyle w:val="Akapitzlist"/>
                          <w:numPr>
                            <w:ilvl w:val="0"/>
                            <w:numId w:val="9"/>
                          </w:numPr>
                          <w:spacing w:after="0" w:line="240" w:lineRule="auto"/>
                          <w:ind w:left="254"/>
                          <w:rPr>
                            <w:rFonts w:ascii="Times New Roman" w:hAnsi="Times New Roman"/>
                            <w:sz w:val="20"/>
                            <w:szCs w:val="20"/>
                            <w:lang w:eastAsia="pl-PL"/>
                          </w:rPr>
                        </w:pPr>
                        <w:r w:rsidRPr="001C0F25">
                          <w:rPr>
                            <w:rFonts w:ascii="Times New Roman" w:hAnsi="Times New Roman"/>
                            <w:sz w:val="20"/>
                            <w:szCs w:val="20"/>
                            <w:lang w:eastAsia="pl-PL"/>
                          </w:rPr>
                          <w:t>wykonywanie usług za pomocą technologii, maszyn, urządzeń</w:t>
                        </w:r>
                        <w:r w:rsidR="00AC5ECE" w:rsidRPr="001C0F25">
                          <w:rPr>
                            <w:rFonts w:ascii="Times New Roman" w:hAnsi="Times New Roman"/>
                            <w:sz w:val="20"/>
                            <w:szCs w:val="20"/>
                            <w:lang w:eastAsia="pl-PL"/>
                          </w:rPr>
                          <w:t xml:space="preserve">                 </w:t>
                        </w:r>
                        <w:r w:rsidRPr="001C0F25">
                          <w:rPr>
                            <w:rFonts w:ascii="Times New Roman" w:hAnsi="Times New Roman"/>
                            <w:sz w:val="20"/>
                            <w:szCs w:val="20"/>
                            <w:lang w:eastAsia="pl-PL"/>
                          </w:rPr>
                          <w:t xml:space="preserve"> i sprzętu mających wpływ na ochronę środowiska i/lub przeciwdziałające zmianom klimatu. </w:t>
                        </w:r>
                      </w:p>
                    </w:tc>
                  </w:tr>
                </w:tbl>
                <w:p w:rsidR="00CF60E7" w:rsidRPr="001C0F25" w:rsidRDefault="00CF60E7" w:rsidP="00C47D1B">
                  <w:pPr>
                    <w:spacing w:after="0" w:line="240" w:lineRule="auto"/>
                    <w:rPr>
                      <w:rFonts w:ascii="Times New Roman" w:hAnsi="Times New Roman"/>
                      <w:sz w:val="20"/>
                      <w:szCs w:val="20"/>
                      <w:lang w:eastAsia="pl-PL"/>
                    </w:rPr>
                  </w:pPr>
                </w:p>
              </w:tc>
            </w:tr>
          </w:tbl>
          <w:p w:rsidR="00CF60E7" w:rsidRPr="001C0F25" w:rsidRDefault="00CF60E7" w:rsidP="00B955E6">
            <w:pPr>
              <w:spacing w:after="0" w:line="240" w:lineRule="auto"/>
              <w:rPr>
                <w:rFonts w:ascii="Times New Roman" w:hAnsi="Times New Roman"/>
                <w:sz w:val="20"/>
                <w:szCs w:val="20"/>
                <w:lang w:eastAsia="pl-PL"/>
              </w:rPr>
            </w:pPr>
          </w:p>
          <w:p w:rsidR="00C57A97" w:rsidRPr="001C0F25" w:rsidRDefault="00C57A97" w:rsidP="00C57A9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Jeżeli budżet nie przewiduje przynajmniej jednego z tych działań, punktów nie przyznaje się. Działanie to powinno być uzasadnione zakresem operacji, odpowiadać </w:t>
            </w:r>
            <w:proofErr w:type="spellStart"/>
            <w:r w:rsidRPr="001C0F25">
              <w:rPr>
                <w:rFonts w:ascii="Times New Roman" w:hAnsi="Times New Roman"/>
                <w:sz w:val="20"/>
                <w:szCs w:val="20"/>
                <w:lang w:eastAsia="pl-PL"/>
              </w:rPr>
              <w:t>zapotrzebowaniom</w:t>
            </w:r>
            <w:proofErr w:type="spellEnd"/>
            <w:r w:rsidRPr="001C0F25">
              <w:rPr>
                <w:rFonts w:ascii="Times New Roman" w:hAnsi="Times New Roman"/>
                <w:sz w:val="20"/>
                <w:szCs w:val="20"/>
                <w:lang w:eastAsia="pl-PL"/>
              </w:rPr>
              <w:t xml:space="preserve"> całego projektu i powinno być spójne                     z pozostałymi działaniami projektu oraz niezbędne do realizacji operacji                       w pełnym zakresie.</w:t>
            </w:r>
          </w:p>
          <w:p w:rsidR="00AC5ECE" w:rsidRPr="001C0F25" w:rsidRDefault="00AC5ECE" w:rsidP="00B955E6">
            <w:pPr>
              <w:spacing w:after="0" w:line="240" w:lineRule="auto"/>
              <w:rPr>
                <w:rFonts w:ascii="Times New Roman" w:hAnsi="Times New Roman"/>
                <w:sz w:val="20"/>
                <w:szCs w:val="20"/>
                <w:lang w:eastAsia="pl-PL"/>
              </w:rPr>
            </w:pPr>
          </w:p>
          <w:p w:rsidR="00CF60E7" w:rsidRPr="001C0F25" w:rsidRDefault="00CF60E7" w:rsidP="00B955E6">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wydzielonej pozycji w budżecie i opisu planowanej operacji.</w:t>
            </w:r>
          </w:p>
          <w:p w:rsidR="009B2A3A" w:rsidRPr="001C0F25" w:rsidRDefault="009B2A3A" w:rsidP="00B955E6">
            <w:pPr>
              <w:spacing w:after="0" w:line="240" w:lineRule="auto"/>
              <w:rPr>
                <w:rFonts w:ascii="Times New Roman" w:hAnsi="Times New Roman"/>
                <w:sz w:val="20"/>
                <w:szCs w:val="20"/>
                <w:lang w:eastAsia="pl-PL"/>
              </w:rPr>
            </w:pPr>
          </w:p>
        </w:tc>
        <w:tc>
          <w:tcPr>
            <w:tcW w:w="992" w:type="dxa"/>
            <w:shd w:val="clear" w:color="auto" w:fill="F2F2F2"/>
            <w:vAlign w:val="center"/>
          </w:tcPr>
          <w:p w:rsidR="00CF60E7" w:rsidRPr="001C0F25" w:rsidRDefault="00CF60E7" w:rsidP="00CF60E7">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w:t>
            </w:r>
            <w:r w:rsidRPr="00D83B4C">
              <w:rPr>
                <w:rFonts w:ascii="Times New Roman" w:hAnsi="Times New Roman"/>
                <w:strike/>
                <w:sz w:val="20"/>
                <w:szCs w:val="20"/>
                <w:lang w:eastAsia="pl-PL"/>
              </w:rPr>
              <w:t>2</w:t>
            </w:r>
            <w:r w:rsidR="00D83B4C" w:rsidRPr="00D83B4C">
              <w:rPr>
                <w:rFonts w:ascii="Times New Roman" w:hAnsi="Times New Roman"/>
                <w:color w:val="FF0000"/>
                <w:sz w:val="20"/>
                <w:szCs w:val="20"/>
                <w:lang w:eastAsia="pl-PL"/>
              </w:rPr>
              <w:t>1</w:t>
            </w:r>
          </w:p>
        </w:tc>
      </w:tr>
      <w:tr w:rsidR="00E27B25" w:rsidRPr="001C0F25" w:rsidTr="00AC5ECE">
        <w:trPr>
          <w:trHeight w:val="350"/>
        </w:trPr>
        <w:tc>
          <w:tcPr>
            <w:tcW w:w="568" w:type="dxa"/>
            <w:tcBorders>
              <w:top w:val="single" w:sz="4" w:space="0" w:color="auto"/>
              <w:bottom w:val="single" w:sz="4" w:space="0" w:color="auto"/>
            </w:tcBorders>
            <w:shd w:val="clear" w:color="auto" w:fill="F2F2F2"/>
            <w:vAlign w:val="center"/>
          </w:tcPr>
          <w:p w:rsidR="00E27B25" w:rsidRPr="001C0F25" w:rsidRDefault="00E27B25" w:rsidP="0097172C">
            <w:pPr>
              <w:pStyle w:val="Akapitzlist"/>
              <w:numPr>
                <w:ilvl w:val="0"/>
                <w:numId w:val="4"/>
              </w:numPr>
              <w:tabs>
                <w:tab w:val="left" w:pos="353"/>
              </w:tabs>
              <w:spacing w:after="0" w:line="240" w:lineRule="auto"/>
              <w:rPr>
                <w:rFonts w:ascii="Times New Roman" w:hAnsi="Times New Roman"/>
                <w:sz w:val="20"/>
                <w:szCs w:val="20"/>
                <w:lang w:eastAsia="pl-PL"/>
              </w:rPr>
            </w:pPr>
          </w:p>
        </w:tc>
        <w:tc>
          <w:tcPr>
            <w:tcW w:w="2268" w:type="dxa"/>
            <w:tcBorders>
              <w:top w:val="single" w:sz="4" w:space="0" w:color="auto"/>
              <w:bottom w:val="single" w:sz="4" w:space="0" w:color="auto"/>
            </w:tcBorders>
            <w:shd w:val="clear" w:color="auto" w:fill="F2F2F2"/>
            <w:vAlign w:val="center"/>
          </w:tcPr>
          <w:p w:rsidR="00E27B25" w:rsidRPr="001C0F25" w:rsidRDefault="00E27B25" w:rsidP="00E27B25">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Innowacyjność operacji na poziomie całej LGD – zgodnie z definicją innowacyjności zawartą         w LSR</w:t>
            </w:r>
          </w:p>
        </w:tc>
        <w:tc>
          <w:tcPr>
            <w:tcW w:w="6379" w:type="dxa"/>
            <w:gridSpan w:val="2"/>
            <w:shd w:val="clear" w:color="auto" w:fill="F2F2F2"/>
            <w:vAlign w:val="center"/>
          </w:tcPr>
          <w:p w:rsidR="00E27B25" w:rsidRPr="001C0F25" w:rsidRDefault="00E27B25" w:rsidP="00E27B25">
            <w:pPr>
              <w:spacing w:line="240" w:lineRule="auto"/>
              <w:rPr>
                <w:rFonts w:ascii="Times New Roman" w:hAnsi="Times New Roman"/>
                <w:sz w:val="20"/>
                <w:szCs w:val="20"/>
              </w:rPr>
            </w:pPr>
            <w:r w:rsidRPr="001C0F25">
              <w:rPr>
                <w:rFonts w:ascii="Times New Roman" w:hAnsi="Times New Roman"/>
                <w:sz w:val="20"/>
                <w:szCs w:val="20"/>
              </w:rPr>
              <w:t>Innowacyjność określona została w LSR jako wdrożenie nowego na danym obszarze lub znacząco udoskonalonego produktu, usługi, procesu lub nowego sposobu wykorzystania lub zmobilizowania (uaktywnienia, zdynamizowania, zintegrowania) istniejących lokalnych zasobów przyrodniczych bądź kulturowych na poziomie całej LGD</w:t>
            </w:r>
            <w:r w:rsidRPr="001C0F25">
              <w:rPr>
                <w:rFonts w:ascii="Times New Roman" w:hAnsi="Times New Roman"/>
                <w:b/>
                <w:sz w:val="20"/>
                <w:szCs w:val="20"/>
              </w:rPr>
              <w:t xml:space="preserve"> </w:t>
            </w:r>
            <w:r w:rsidRPr="001C0F25">
              <w:rPr>
                <w:rFonts w:ascii="Times New Roman" w:hAnsi="Times New Roman"/>
                <w:sz w:val="20"/>
                <w:szCs w:val="20"/>
              </w:rPr>
              <w:t xml:space="preserve">(całego obszaru LGD). </w:t>
            </w:r>
          </w:p>
          <w:p w:rsidR="00E27B25" w:rsidRPr="001C0F25" w:rsidRDefault="00E27B25" w:rsidP="00E27B25">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informacji zawartych we wniosku                               o przyznanie pomocy oraz informacji pozyskanych z obszaru LGD.</w:t>
            </w:r>
          </w:p>
          <w:p w:rsidR="00E27B25" w:rsidRPr="001C0F25" w:rsidRDefault="00E27B25" w:rsidP="00E27B25">
            <w:pPr>
              <w:spacing w:after="0" w:line="240" w:lineRule="auto"/>
              <w:rPr>
                <w:rFonts w:ascii="Times New Roman" w:hAnsi="Times New Roman"/>
                <w:sz w:val="20"/>
                <w:szCs w:val="20"/>
              </w:rPr>
            </w:pPr>
          </w:p>
        </w:tc>
        <w:tc>
          <w:tcPr>
            <w:tcW w:w="992" w:type="dxa"/>
            <w:shd w:val="clear" w:color="auto" w:fill="F2F2F2"/>
            <w:vAlign w:val="center"/>
          </w:tcPr>
          <w:p w:rsidR="00E27B25" w:rsidRPr="001C0F25" w:rsidRDefault="00E27B25" w:rsidP="00E27B25">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w:t>
            </w:r>
            <w:r w:rsidRPr="00366D46">
              <w:rPr>
                <w:rFonts w:ascii="Times New Roman" w:hAnsi="Times New Roman"/>
                <w:strike/>
                <w:sz w:val="20"/>
                <w:szCs w:val="20"/>
                <w:lang w:eastAsia="pl-PL"/>
              </w:rPr>
              <w:t>4</w:t>
            </w:r>
            <w:r w:rsidRPr="00366D46">
              <w:rPr>
                <w:rFonts w:ascii="Times New Roman" w:hAnsi="Times New Roman"/>
                <w:color w:val="FF0000"/>
                <w:sz w:val="20"/>
                <w:szCs w:val="20"/>
                <w:lang w:eastAsia="pl-PL"/>
              </w:rPr>
              <w:t>1</w:t>
            </w:r>
          </w:p>
        </w:tc>
      </w:tr>
      <w:tr w:rsidR="00DC7C9E" w:rsidRPr="001C0F25" w:rsidTr="0049042E">
        <w:trPr>
          <w:trHeight w:val="350"/>
        </w:trPr>
        <w:tc>
          <w:tcPr>
            <w:tcW w:w="568" w:type="dxa"/>
            <w:tcBorders>
              <w:top w:val="single" w:sz="4" w:space="0" w:color="auto"/>
              <w:bottom w:val="single" w:sz="4" w:space="0" w:color="auto"/>
            </w:tcBorders>
            <w:shd w:val="clear" w:color="auto" w:fill="F2F2F2"/>
            <w:vAlign w:val="center"/>
          </w:tcPr>
          <w:p w:rsidR="00DC7C9E" w:rsidRPr="001C0F25" w:rsidRDefault="00DC7C9E" w:rsidP="0097172C">
            <w:pPr>
              <w:pStyle w:val="Akapitzlist"/>
              <w:numPr>
                <w:ilvl w:val="0"/>
                <w:numId w:val="4"/>
              </w:numPr>
              <w:tabs>
                <w:tab w:val="left" w:pos="353"/>
              </w:tabs>
              <w:spacing w:after="0" w:line="240" w:lineRule="auto"/>
              <w:rPr>
                <w:rFonts w:ascii="Times New Roman" w:hAnsi="Times New Roman"/>
                <w:sz w:val="20"/>
                <w:szCs w:val="20"/>
                <w:lang w:eastAsia="pl-PL"/>
              </w:rPr>
            </w:pPr>
          </w:p>
        </w:tc>
        <w:tc>
          <w:tcPr>
            <w:tcW w:w="2268" w:type="dxa"/>
            <w:tcBorders>
              <w:top w:val="single" w:sz="4" w:space="0" w:color="auto"/>
              <w:bottom w:val="single" w:sz="4" w:space="0" w:color="auto"/>
            </w:tcBorders>
            <w:shd w:val="clear" w:color="auto" w:fill="F2F2F2"/>
            <w:vAlign w:val="center"/>
          </w:tcPr>
          <w:p w:rsidR="00DC7C9E" w:rsidRPr="001C0F25" w:rsidRDefault="00DC7C9E" w:rsidP="00DC7C9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Operacja wykorzystuje </w:t>
            </w:r>
            <w:r w:rsidRPr="00967A1F">
              <w:rPr>
                <w:rFonts w:ascii="Times New Roman" w:hAnsi="Times New Roman"/>
                <w:strike/>
                <w:sz w:val="20"/>
                <w:szCs w:val="20"/>
                <w:lang w:eastAsia="pl-PL"/>
              </w:rPr>
              <w:t>i/</w:t>
            </w:r>
            <w:r w:rsidRPr="001C0F25">
              <w:rPr>
                <w:rFonts w:ascii="Times New Roman" w:hAnsi="Times New Roman"/>
                <w:sz w:val="20"/>
                <w:szCs w:val="20"/>
                <w:lang w:eastAsia="pl-PL"/>
              </w:rPr>
              <w:t>lub promuje lokalne zasoby przyrodnicze, historyczne lub kulturowe</w:t>
            </w:r>
          </w:p>
          <w:p w:rsidR="00DC7C9E" w:rsidRPr="001C0F25" w:rsidRDefault="00DC7C9E" w:rsidP="00DC7C9E">
            <w:pPr>
              <w:spacing w:after="0" w:line="240" w:lineRule="auto"/>
              <w:rPr>
                <w:rFonts w:ascii="Times New Roman" w:hAnsi="Times New Roman"/>
                <w:sz w:val="20"/>
                <w:szCs w:val="20"/>
                <w:lang w:eastAsia="pl-PL"/>
              </w:rPr>
            </w:pPr>
          </w:p>
        </w:tc>
        <w:tc>
          <w:tcPr>
            <w:tcW w:w="6379" w:type="dxa"/>
            <w:gridSpan w:val="2"/>
            <w:shd w:val="clear" w:color="auto" w:fill="F2F2F2"/>
            <w:vAlign w:val="center"/>
          </w:tcPr>
          <w:p w:rsidR="00DC7C9E" w:rsidRPr="001C0F25" w:rsidRDefault="00DC7C9E" w:rsidP="00DC7C9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Punkty przyznaje się jeżeli Wnioskodawca zaplanował w ramach operacji wykorzystanie </w:t>
            </w:r>
            <w:r w:rsidRPr="00967A1F">
              <w:rPr>
                <w:rFonts w:ascii="Times New Roman" w:hAnsi="Times New Roman"/>
                <w:strike/>
                <w:sz w:val="20"/>
                <w:szCs w:val="20"/>
                <w:lang w:eastAsia="pl-PL"/>
              </w:rPr>
              <w:t>i/</w:t>
            </w:r>
            <w:r w:rsidRPr="001C0F25">
              <w:rPr>
                <w:rFonts w:ascii="Times New Roman" w:hAnsi="Times New Roman"/>
                <w:sz w:val="20"/>
                <w:szCs w:val="20"/>
                <w:lang w:eastAsia="pl-PL"/>
              </w:rPr>
              <w:t>lub promocję lokalnych zasobów przyrodniczych, historycznych lub kulturowych.</w:t>
            </w:r>
          </w:p>
          <w:p w:rsidR="00DC7C9E" w:rsidRPr="001C0F25" w:rsidRDefault="00DC7C9E" w:rsidP="00DC7C9E">
            <w:pPr>
              <w:spacing w:after="0" w:line="240" w:lineRule="auto"/>
              <w:rPr>
                <w:rFonts w:ascii="Times New Roman" w:hAnsi="Times New Roman"/>
                <w:sz w:val="20"/>
                <w:szCs w:val="20"/>
                <w:lang w:eastAsia="pl-PL"/>
              </w:rPr>
            </w:pPr>
          </w:p>
          <w:p w:rsidR="00DC7C9E" w:rsidRPr="001C0F25" w:rsidRDefault="00DC7C9E" w:rsidP="00DC7C9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Wykorzystanie lokalnych zasobów powinno być uzasadnione zakresem operacji i stanowić spójną całość z planowaną operacją.</w:t>
            </w:r>
          </w:p>
          <w:p w:rsidR="00DC7C9E" w:rsidRPr="001C0F25" w:rsidRDefault="00DC7C9E" w:rsidP="00DC7C9E">
            <w:pPr>
              <w:spacing w:after="0" w:line="240" w:lineRule="auto"/>
              <w:rPr>
                <w:rFonts w:ascii="Times New Roman" w:hAnsi="Times New Roman"/>
                <w:sz w:val="20"/>
                <w:szCs w:val="20"/>
                <w:lang w:eastAsia="pl-PL"/>
              </w:rPr>
            </w:pPr>
          </w:p>
          <w:p w:rsidR="00DC7C9E" w:rsidRPr="001C0F25" w:rsidRDefault="00DC7C9E" w:rsidP="00DC7C9E">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 xml:space="preserve">Przykład: Wnioskodawca budujący wiatę dla rowerzystów wykorzysta             w architekturze obiektu motywy regionalne nawiązujące do lokalnych tradycji; </w:t>
            </w:r>
          </w:p>
          <w:p w:rsidR="00DC7C9E" w:rsidRPr="001C0F25" w:rsidRDefault="00DC7C9E" w:rsidP="00DC7C9E">
            <w:pPr>
              <w:spacing w:after="0" w:line="240" w:lineRule="auto"/>
              <w:rPr>
                <w:rFonts w:ascii="Times New Roman" w:hAnsi="Times New Roman"/>
                <w:sz w:val="20"/>
                <w:szCs w:val="20"/>
                <w:lang w:eastAsia="pl-PL"/>
              </w:rPr>
            </w:pPr>
          </w:p>
          <w:p w:rsidR="00DC7C9E" w:rsidRPr="001C0F25" w:rsidRDefault="00DC7C9E" w:rsidP="00DC7C9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na podstawie </w:t>
            </w:r>
            <w:r w:rsidRPr="00DC7C9E">
              <w:rPr>
                <w:rFonts w:ascii="Times New Roman" w:hAnsi="Times New Roman"/>
                <w:color w:val="FF0000"/>
                <w:sz w:val="20"/>
                <w:szCs w:val="20"/>
                <w:lang w:eastAsia="pl-PL"/>
              </w:rPr>
              <w:t>informacji zawartych we</w:t>
            </w:r>
            <w:r>
              <w:rPr>
                <w:rFonts w:ascii="Times New Roman" w:hAnsi="Times New Roman"/>
                <w:sz w:val="20"/>
                <w:szCs w:val="20"/>
                <w:lang w:eastAsia="pl-PL"/>
              </w:rPr>
              <w:t xml:space="preserve"> </w:t>
            </w:r>
            <w:r w:rsidRPr="00DC7C9E">
              <w:rPr>
                <w:rFonts w:ascii="Times New Roman" w:hAnsi="Times New Roman"/>
                <w:strike/>
                <w:sz w:val="20"/>
                <w:szCs w:val="20"/>
                <w:lang w:eastAsia="pl-PL"/>
              </w:rPr>
              <w:t>złożonego</w:t>
            </w:r>
            <w:r w:rsidRPr="001C0F25">
              <w:rPr>
                <w:rFonts w:ascii="Times New Roman" w:hAnsi="Times New Roman"/>
                <w:sz w:val="20"/>
                <w:szCs w:val="20"/>
                <w:lang w:eastAsia="pl-PL"/>
              </w:rPr>
              <w:t xml:space="preserve"> wniosku</w:t>
            </w:r>
            <w:r>
              <w:rPr>
                <w:rFonts w:ascii="Times New Roman" w:hAnsi="Times New Roman"/>
                <w:sz w:val="20"/>
                <w:szCs w:val="20"/>
                <w:lang w:eastAsia="pl-PL"/>
              </w:rPr>
              <w:t xml:space="preserve"> </w:t>
            </w:r>
            <w:r w:rsidRPr="00DC7C9E">
              <w:rPr>
                <w:rFonts w:ascii="Times New Roman" w:hAnsi="Times New Roman"/>
                <w:color w:val="FF0000"/>
                <w:sz w:val="20"/>
                <w:szCs w:val="20"/>
                <w:lang w:eastAsia="pl-PL"/>
              </w:rPr>
              <w:t>o przyznanie pomocy.</w:t>
            </w:r>
          </w:p>
        </w:tc>
        <w:tc>
          <w:tcPr>
            <w:tcW w:w="992" w:type="dxa"/>
            <w:shd w:val="clear" w:color="auto" w:fill="F2F2F2"/>
            <w:vAlign w:val="center"/>
          </w:tcPr>
          <w:p w:rsidR="00DC7C9E" w:rsidRPr="001C0F25" w:rsidRDefault="00DC7C9E" w:rsidP="00DC7C9E">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w:t>
            </w:r>
            <w:r w:rsidRPr="00366D46">
              <w:rPr>
                <w:rFonts w:ascii="Times New Roman" w:hAnsi="Times New Roman"/>
                <w:strike/>
                <w:sz w:val="20"/>
                <w:szCs w:val="20"/>
                <w:lang w:eastAsia="pl-PL"/>
              </w:rPr>
              <w:t>4</w:t>
            </w:r>
            <w:r w:rsidRPr="00366D46">
              <w:rPr>
                <w:rFonts w:ascii="Times New Roman" w:hAnsi="Times New Roman"/>
                <w:color w:val="FF0000"/>
                <w:sz w:val="20"/>
                <w:szCs w:val="20"/>
                <w:lang w:eastAsia="pl-PL"/>
              </w:rPr>
              <w:t>2</w:t>
            </w:r>
          </w:p>
        </w:tc>
      </w:tr>
      <w:tr w:rsidR="001C0F25" w:rsidRPr="001C0F25" w:rsidTr="00AC5ECE">
        <w:trPr>
          <w:trHeight w:val="350"/>
        </w:trPr>
        <w:tc>
          <w:tcPr>
            <w:tcW w:w="568" w:type="dxa"/>
            <w:tcBorders>
              <w:top w:val="single" w:sz="4" w:space="0" w:color="auto"/>
              <w:bottom w:val="single" w:sz="4" w:space="0" w:color="auto"/>
            </w:tcBorders>
            <w:shd w:val="clear" w:color="auto" w:fill="F2F2F2"/>
            <w:vAlign w:val="center"/>
          </w:tcPr>
          <w:p w:rsidR="00834F1F" w:rsidRPr="001C0F25" w:rsidRDefault="00834F1F" w:rsidP="0097172C">
            <w:pPr>
              <w:pStyle w:val="Akapitzlist"/>
              <w:numPr>
                <w:ilvl w:val="0"/>
                <w:numId w:val="4"/>
              </w:numPr>
              <w:tabs>
                <w:tab w:val="left" w:pos="353"/>
              </w:tabs>
              <w:spacing w:after="0" w:line="240" w:lineRule="auto"/>
              <w:rPr>
                <w:rFonts w:ascii="Times New Roman" w:hAnsi="Times New Roman"/>
                <w:sz w:val="20"/>
                <w:szCs w:val="20"/>
                <w:lang w:eastAsia="pl-PL"/>
              </w:rPr>
            </w:pPr>
          </w:p>
        </w:tc>
        <w:tc>
          <w:tcPr>
            <w:tcW w:w="2268" w:type="dxa"/>
            <w:tcBorders>
              <w:top w:val="single" w:sz="4" w:space="0" w:color="auto"/>
              <w:bottom w:val="single" w:sz="4" w:space="0" w:color="auto"/>
            </w:tcBorders>
            <w:shd w:val="clear" w:color="auto" w:fill="F2F2F2"/>
            <w:vAlign w:val="center"/>
          </w:tcPr>
          <w:p w:rsidR="00834F1F" w:rsidRPr="001C0F25" w:rsidRDefault="00834F1F" w:rsidP="00834F1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Operacja zakłada promowanie LGD                    i EFRROW poprzez informowanie                          o przyznaniu wsparcia                    w ramach LSR</w:t>
            </w:r>
          </w:p>
        </w:tc>
        <w:tc>
          <w:tcPr>
            <w:tcW w:w="6379" w:type="dxa"/>
            <w:gridSpan w:val="2"/>
            <w:shd w:val="clear" w:color="auto" w:fill="F2F2F2"/>
            <w:vAlign w:val="center"/>
          </w:tcPr>
          <w:p w:rsidR="00834F1F" w:rsidRPr="001C0F25" w:rsidRDefault="00834F1F" w:rsidP="00834F1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Promowanie polega na informowaniu opinii publicznej i wszystkich zainteresowanych o otrzymanym wsparciu ze środków EFRROW za pośrednictwem LGD Spisz-Podhale. Informacja ta musi być zgodna                       z przepisami określonymi w Księdze Wizualizacji PROW 2014-2020 wraz</w:t>
            </w:r>
            <w:r w:rsidR="00AC5ECE" w:rsidRPr="001C0F25">
              <w:rPr>
                <w:rFonts w:ascii="Times New Roman" w:hAnsi="Times New Roman"/>
                <w:sz w:val="20"/>
                <w:szCs w:val="20"/>
                <w:lang w:eastAsia="pl-PL"/>
              </w:rPr>
              <w:t xml:space="preserve"> </w:t>
            </w:r>
            <w:r w:rsidRPr="001C0F25">
              <w:rPr>
                <w:rFonts w:ascii="Times New Roman" w:hAnsi="Times New Roman"/>
                <w:sz w:val="20"/>
                <w:szCs w:val="20"/>
                <w:lang w:eastAsia="pl-PL"/>
              </w:rPr>
              <w:t xml:space="preserve"> z logo LGD Spisz-Podhale.</w:t>
            </w:r>
          </w:p>
          <w:p w:rsidR="00834F1F" w:rsidRPr="001C0F25" w:rsidRDefault="00834F1F" w:rsidP="00834F1F">
            <w:pPr>
              <w:spacing w:after="0" w:line="240" w:lineRule="auto"/>
              <w:rPr>
                <w:rFonts w:ascii="Times New Roman" w:hAnsi="Times New Roman"/>
                <w:sz w:val="20"/>
                <w:szCs w:val="20"/>
                <w:lang w:eastAsia="pl-PL"/>
              </w:rPr>
            </w:pPr>
          </w:p>
          <w:p w:rsidR="00834F1F" w:rsidRPr="001C0F25" w:rsidRDefault="00834F1F" w:rsidP="00834F1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operacje:</w:t>
            </w:r>
          </w:p>
          <w:p w:rsidR="00834F1F" w:rsidRPr="001C0F25" w:rsidRDefault="00C47D1B" w:rsidP="0097172C">
            <w:pPr>
              <w:pStyle w:val="Akapitzlist"/>
              <w:numPr>
                <w:ilvl w:val="0"/>
                <w:numId w:val="10"/>
              </w:numPr>
              <w:spacing w:after="0" w:line="240" w:lineRule="auto"/>
              <w:ind w:left="360"/>
              <w:rPr>
                <w:rFonts w:ascii="Times New Roman" w:hAnsi="Times New Roman"/>
                <w:sz w:val="20"/>
                <w:szCs w:val="20"/>
                <w:lang w:eastAsia="pl-PL"/>
              </w:rPr>
            </w:pPr>
            <w:r w:rsidRPr="001C0F25">
              <w:rPr>
                <w:rFonts w:ascii="Times New Roman" w:hAnsi="Times New Roman"/>
                <w:sz w:val="20"/>
                <w:szCs w:val="20"/>
                <w:lang w:eastAsia="pl-PL"/>
              </w:rPr>
              <w:t>i</w:t>
            </w:r>
            <w:r w:rsidR="00834F1F" w:rsidRPr="001C0F25">
              <w:rPr>
                <w:rFonts w:ascii="Times New Roman" w:hAnsi="Times New Roman"/>
                <w:sz w:val="20"/>
                <w:szCs w:val="20"/>
                <w:lang w:eastAsia="pl-PL"/>
              </w:rPr>
              <w:t>nwestycyjne, w których Wnioskodawca zaplanował w ramach realizacji operacji umieszczenie tablicy informacyjnej w  widocznym miejscu inwestycji o wymiarach minimum 297x420 mm.</w:t>
            </w:r>
          </w:p>
          <w:p w:rsidR="00834F1F" w:rsidRPr="001C0F25" w:rsidRDefault="00834F1F" w:rsidP="00C47D1B">
            <w:pPr>
              <w:spacing w:after="0" w:line="240" w:lineRule="auto"/>
              <w:rPr>
                <w:rFonts w:ascii="Times New Roman" w:hAnsi="Times New Roman"/>
                <w:sz w:val="20"/>
                <w:szCs w:val="20"/>
                <w:lang w:eastAsia="pl-PL"/>
              </w:rPr>
            </w:pPr>
          </w:p>
          <w:p w:rsidR="00834F1F" w:rsidRPr="001C0F25" w:rsidRDefault="00834F1F" w:rsidP="0097172C">
            <w:pPr>
              <w:pStyle w:val="Akapitzlist"/>
              <w:numPr>
                <w:ilvl w:val="0"/>
                <w:numId w:val="10"/>
              </w:numPr>
              <w:spacing w:after="0" w:line="240" w:lineRule="auto"/>
              <w:ind w:left="360"/>
              <w:rPr>
                <w:rFonts w:ascii="Times New Roman" w:hAnsi="Times New Roman"/>
                <w:sz w:val="20"/>
                <w:szCs w:val="20"/>
                <w:lang w:eastAsia="pl-PL"/>
              </w:rPr>
            </w:pPr>
            <w:proofErr w:type="spellStart"/>
            <w:r w:rsidRPr="001C0F25">
              <w:rPr>
                <w:rFonts w:ascii="Times New Roman" w:hAnsi="Times New Roman"/>
                <w:sz w:val="20"/>
                <w:szCs w:val="20"/>
                <w:lang w:eastAsia="pl-PL"/>
              </w:rPr>
              <w:t>nieinwestycyjne</w:t>
            </w:r>
            <w:proofErr w:type="spellEnd"/>
            <w:r w:rsidRPr="001C0F25">
              <w:rPr>
                <w:rFonts w:ascii="Times New Roman" w:hAnsi="Times New Roman"/>
                <w:sz w:val="20"/>
                <w:szCs w:val="20"/>
                <w:lang w:eastAsia="pl-PL"/>
              </w:rPr>
              <w:t>, w których Wnioskodawca zaplanował w ramach realizacji operacji wydanie materiałów promocyjnych  ( ulotki, plakaty, gadżety reklamowe, artykuł w prasie, itp.).</w:t>
            </w:r>
          </w:p>
          <w:p w:rsidR="00834F1F" w:rsidRPr="001C0F25" w:rsidRDefault="00834F1F" w:rsidP="00834F1F">
            <w:pPr>
              <w:spacing w:after="0" w:line="240" w:lineRule="auto"/>
              <w:rPr>
                <w:rFonts w:ascii="Times New Roman" w:hAnsi="Times New Roman"/>
                <w:sz w:val="20"/>
                <w:szCs w:val="20"/>
                <w:lang w:eastAsia="pl-PL"/>
              </w:rPr>
            </w:pPr>
          </w:p>
          <w:p w:rsidR="00834F1F" w:rsidRPr="001C0F25" w:rsidRDefault="00834F1F" w:rsidP="00834F1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opisu planowanej operacji, a w szczególności na podstawie wydzielonej pozycji w budżecie lub w przypadku, gdy planowane działanie informacyjne będzie stanowiło koszt niekwalifikowalny weryfikacja na podstawie planu finansowego operacji.</w:t>
            </w:r>
          </w:p>
          <w:p w:rsidR="009B2A3A" w:rsidRPr="001C0F25" w:rsidRDefault="009B2A3A" w:rsidP="00834F1F">
            <w:pPr>
              <w:spacing w:after="0" w:line="240" w:lineRule="auto"/>
              <w:rPr>
                <w:rFonts w:ascii="Times New Roman" w:hAnsi="Times New Roman"/>
                <w:sz w:val="20"/>
                <w:szCs w:val="20"/>
                <w:lang w:eastAsia="pl-PL"/>
              </w:rPr>
            </w:pPr>
          </w:p>
        </w:tc>
        <w:tc>
          <w:tcPr>
            <w:tcW w:w="992" w:type="dxa"/>
            <w:shd w:val="clear" w:color="auto" w:fill="F2F2F2"/>
          </w:tcPr>
          <w:p w:rsidR="00834F1F" w:rsidRPr="001C0F25" w:rsidRDefault="00834F1F" w:rsidP="00834F1F">
            <w:pPr>
              <w:spacing w:after="0" w:line="240" w:lineRule="auto"/>
              <w:jc w:val="center"/>
              <w:rPr>
                <w:rFonts w:ascii="Times New Roman" w:hAnsi="Times New Roman"/>
                <w:sz w:val="20"/>
                <w:szCs w:val="20"/>
                <w:lang w:eastAsia="pl-PL"/>
              </w:rPr>
            </w:pPr>
          </w:p>
          <w:p w:rsidR="00834F1F" w:rsidRPr="001C0F25" w:rsidRDefault="00834F1F" w:rsidP="007D0CFE">
            <w:pPr>
              <w:spacing w:after="0" w:line="240" w:lineRule="auto"/>
              <w:rPr>
                <w:rFonts w:ascii="Times New Roman" w:hAnsi="Times New Roman"/>
                <w:sz w:val="20"/>
                <w:szCs w:val="20"/>
                <w:lang w:eastAsia="pl-PL"/>
              </w:rPr>
            </w:pPr>
          </w:p>
          <w:p w:rsidR="007D0CFE" w:rsidRPr="001C0F25" w:rsidRDefault="007D0CFE" w:rsidP="007D0CFE">
            <w:pPr>
              <w:spacing w:after="0" w:line="240" w:lineRule="auto"/>
              <w:rPr>
                <w:rFonts w:ascii="Times New Roman" w:hAnsi="Times New Roman"/>
                <w:sz w:val="20"/>
                <w:szCs w:val="20"/>
                <w:lang w:eastAsia="pl-PL"/>
              </w:rPr>
            </w:pPr>
          </w:p>
          <w:p w:rsidR="00834F1F" w:rsidRPr="001C0F25" w:rsidRDefault="00834F1F" w:rsidP="00834F1F">
            <w:pPr>
              <w:spacing w:after="0" w:line="240" w:lineRule="auto"/>
              <w:jc w:val="center"/>
              <w:rPr>
                <w:rFonts w:ascii="Times New Roman" w:hAnsi="Times New Roman"/>
                <w:sz w:val="20"/>
                <w:szCs w:val="20"/>
                <w:lang w:eastAsia="pl-PL"/>
              </w:rPr>
            </w:pPr>
          </w:p>
          <w:p w:rsidR="00834F1F" w:rsidRPr="001C0F25" w:rsidRDefault="007D0CFE" w:rsidP="00834F1F">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2</w:t>
            </w:r>
          </w:p>
        </w:tc>
      </w:tr>
      <w:tr w:rsidR="001C0F25" w:rsidRPr="001C0F25" w:rsidTr="00AC5ECE">
        <w:trPr>
          <w:trHeight w:val="1187"/>
        </w:trPr>
        <w:tc>
          <w:tcPr>
            <w:tcW w:w="568" w:type="dxa"/>
            <w:tcBorders>
              <w:top w:val="single" w:sz="4" w:space="0" w:color="auto"/>
              <w:bottom w:val="single" w:sz="4" w:space="0" w:color="auto"/>
            </w:tcBorders>
            <w:shd w:val="clear" w:color="auto" w:fill="F2F2F2"/>
            <w:vAlign w:val="center"/>
          </w:tcPr>
          <w:p w:rsidR="00834F1F" w:rsidRPr="001C0F25" w:rsidRDefault="00834F1F" w:rsidP="0097172C">
            <w:pPr>
              <w:pStyle w:val="Akapitzlist"/>
              <w:numPr>
                <w:ilvl w:val="0"/>
                <w:numId w:val="4"/>
              </w:numPr>
              <w:tabs>
                <w:tab w:val="left" w:pos="353"/>
              </w:tabs>
              <w:spacing w:after="0" w:line="240" w:lineRule="auto"/>
              <w:rPr>
                <w:rFonts w:ascii="Times New Roman" w:hAnsi="Times New Roman"/>
                <w:sz w:val="20"/>
                <w:szCs w:val="20"/>
                <w:lang w:eastAsia="pl-PL"/>
              </w:rPr>
            </w:pPr>
          </w:p>
        </w:tc>
        <w:tc>
          <w:tcPr>
            <w:tcW w:w="2268" w:type="dxa"/>
            <w:tcBorders>
              <w:top w:val="single" w:sz="4" w:space="0" w:color="auto"/>
              <w:bottom w:val="single" w:sz="4" w:space="0" w:color="auto"/>
            </w:tcBorders>
            <w:shd w:val="clear" w:color="auto" w:fill="F2F2F2"/>
            <w:vAlign w:val="center"/>
          </w:tcPr>
          <w:p w:rsidR="00834F1F" w:rsidRPr="001C0F25" w:rsidRDefault="00834F1F" w:rsidP="002C310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Wnioskodawca </w:t>
            </w:r>
            <w:r w:rsidR="00FA0BBE" w:rsidRPr="001C0F25">
              <w:rPr>
                <w:rFonts w:ascii="Times New Roman" w:hAnsi="Times New Roman"/>
                <w:sz w:val="20"/>
                <w:szCs w:val="20"/>
                <w:lang w:eastAsia="pl-PL"/>
              </w:rPr>
              <w:t xml:space="preserve">jest osobą należącą do grupy </w:t>
            </w:r>
            <w:proofErr w:type="spellStart"/>
            <w:r w:rsidR="00FA0BBE" w:rsidRPr="001C0F25">
              <w:rPr>
                <w:rFonts w:ascii="Times New Roman" w:hAnsi="Times New Roman"/>
                <w:sz w:val="20"/>
                <w:szCs w:val="20"/>
                <w:lang w:eastAsia="pl-PL"/>
              </w:rPr>
              <w:t>de</w:t>
            </w:r>
            <w:r w:rsidR="007D0CFE" w:rsidRPr="001C0F25">
              <w:rPr>
                <w:rFonts w:ascii="Times New Roman" w:hAnsi="Times New Roman"/>
                <w:sz w:val="20"/>
                <w:szCs w:val="20"/>
                <w:lang w:eastAsia="pl-PL"/>
              </w:rPr>
              <w:t>faworyzowanej</w:t>
            </w:r>
            <w:proofErr w:type="spellEnd"/>
            <w:r w:rsidR="007D0CFE" w:rsidRPr="001C0F25">
              <w:rPr>
                <w:rFonts w:ascii="Times New Roman" w:hAnsi="Times New Roman"/>
                <w:sz w:val="20"/>
                <w:szCs w:val="20"/>
                <w:lang w:eastAsia="pl-PL"/>
              </w:rPr>
              <w:t xml:space="preserve"> </w:t>
            </w:r>
            <w:r w:rsidR="00141E6F" w:rsidRPr="001C0F25">
              <w:rPr>
                <w:rFonts w:ascii="Times New Roman" w:hAnsi="Times New Roman"/>
                <w:sz w:val="20"/>
                <w:szCs w:val="20"/>
                <w:lang w:eastAsia="pl-PL"/>
              </w:rPr>
              <w:t>określon</w:t>
            </w:r>
            <w:r w:rsidR="005F4971" w:rsidRPr="001C0F25">
              <w:rPr>
                <w:rFonts w:ascii="Times New Roman" w:hAnsi="Times New Roman"/>
                <w:sz w:val="20"/>
                <w:szCs w:val="20"/>
                <w:lang w:eastAsia="pl-PL"/>
              </w:rPr>
              <w:t>ej</w:t>
            </w:r>
            <w:r w:rsidR="00141E6F" w:rsidRPr="001C0F25">
              <w:rPr>
                <w:rFonts w:ascii="Times New Roman" w:hAnsi="Times New Roman"/>
                <w:sz w:val="20"/>
                <w:szCs w:val="20"/>
                <w:lang w:eastAsia="pl-PL"/>
              </w:rPr>
              <w:t xml:space="preserve"> w LSR – osobą poniżej 34 roku życia </w:t>
            </w:r>
          </w:p>
        </w:tc>
        <w:tc>
          <w:tcPr>
            <w:tcW w:w="6379" w:type="dxa"/>
            <w:gridSpan w:val="2"/>
            <w:shd w:val="clear" w:color="auto" w:fill="F2F2F2"/>
            <w:vAlign w:val="center"/>
          </w:tcPr>
          <w:p w:rsidR="002C310E" w:rsidRPr="001C0F25" w:rsidRDefault="002C310E" w:rsidP="002C310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w:t>
            </w:r>
            <w:r w:rsidR="00AE6498" w:rsidRPr="001C0F25">
              <w:rPr>
                <w:rFonts w:ascii="Times New Roman" w:hAnsi="Times New Roman"/>
                <w:sz w:val="20"/>
                <w:szCs w:val="20"/>
                <w:lang w:eastAsia="pl-PL"/>
              </w:rPr>
              <w:t xml:space="preserve"> </w:t>
            </w:r>
            <w:r w:rsidRPr="001C0F25">
              <w:rPr>
                <w:rFonts w:ascii="Times New Roman" w:hAnsi="Times New Roman"/>
                <w:sz w:val="20"/>
                <w:szCs w:val="20"/>
                <w:lang w:eastAsia="pl-PL"/>
              </w:rPr>
              <w:t>Wnioskodawców</w:t>
            </w:r>
            <w:r w:rsidR="00FA0BBE" w:rsidRPr="001C0F25">
              <w:rPr>
                <w:rFonts w:ascii="Times New Roman" w:hAnsi="Times New Roman"/>
                <w:sz w:val="20"/>
                <w:szCs w:val="20"/>
                <w:lang w:eastAsia="pl-PL"/>
              </w:rPr>
              <w:t xml:space="preserve"> zaliczanych do grupy </w:t>
            </w:r>
            <w:proofErr w:type="spellStart"/>
            <w:r w:rsidR="00FA0BBE" w:rsidRPr="001C0F25">
              <w:rPr>
                <w:rFonts w:ascii="Times New Roman" w:hAnsi="Times New Roman"/>
                <w:sz w:val="20"/>
                <w:szCs w:val="20"/>
                <w:lang w:eastAsia="pl-PL"/>
              </w:rPr>
              <w:t>de</w:t>
            </w:r>
            <w:r w:rsidR="00AE6498" w:rsidRPr="001C0F25">
              <w:rPr>
                <w:rFonts w:ascii="Times New Roman" w:hAnsi="Times New Roman"/>
                <w:sz w:val="20"/>
                <w:szCs w:val="20"/>
                <w:lang w:eastAsia="pl-PL"/>
              </w:rPr>
              <w:t>faworyzowanej</w:t>
            </w:r>
            <w:proofErr w:type="spellEnd"/>
            <w:r w:rsidR="00AE6498" w:rsidRPr="001C0F25">
              <w:rPr>
                <w:rFonts w:ascii="Times New Roman" w:hAnsi="Times New Roman"/>
                <w:sz w:val="20"/>
                <w:szCs w:val="20"/>
                <w:lang w:eastAsia="pl-PL"/>
              </w:rPr>
              <w:t xml:space="preserve"> określonej w LSR- osoby poniżej 34 roku życia. </w:t>
            </w:r>
          </w:p>
          <w:p w:rsidR="002C310E" w:rsidRPr="001C0F25" w:rsidRDefault="002C310E" w:rsidP="002C310E">
            <w:pPr>
              <w:spacing w:after="0" w:line="240" w:lineRule="auto"/>
              <w:rPr>
                <w:rFonts w:ascii="Times New Roman" w:hAnsi="Times New Roman"/>
                <w:sz w:val="20"/>
                <w:szCs w:val="20"/>
                <w:lang w:eastAsia="pl-PL"/>
              </w:rPr>
            </w:pPr>
          </w:p>
          <w:p w:rsidR="00834F1F" w:rsidRPr="001C0F25" w:rsidRDefault="00834F1F" w:rsidP="002C310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na podstawie </w:t>
            </w:r>
            <w:r w:rsidR="000F21DE" w:rsidRPr="001C0F25">
              <w:rPr>
                <w:rFonts w:ascii="Times New Roman" w:hAnsi="Times New Roman"/>
                <w:sz w:val="20"/>
                <w:szCs w:val="20"/>
                <w:lang w:eastAsia="pl-PL"/>
              </w:rPr>
              <w:t>załączników do wniosku</w:t>
            </w:r>
            <w:r w:rsidR="00DC7C9E">
              <w:rPr>
                <w:rFonts w:ascii="Times New Roman" w:hAnsi="Times New Roman"/>
                <w:sz w:val="20"/>
                <w:szCs w:val="20"/>
                <w:lang w:eastAsia="pl-PL"/>
              </w:rPr>
              <w:t xml:space="preserve"> </w:t>
            </w:r>
            <w:r w:rsidR="00DC7C9E" w:rsidRPr="00DC7C9E">
              <w:rPr>
                <w:rFonts w:ascii="Times New Roman" w:hAnsi="Times New Roman"/>
                <w:color w:val="FF0000"/>
                <w:sz w:val="20"/>
                <w:szCs w:val="20"/>
                <w:lang w:eastAsia="pl-PL"/>
              </w:rPr>
              <w:t>o przyznanie pomocy</w:t>
            </w:r>
            <w:r w:rsidR="006D05D1">
              <w:rPr>
                <w:rFonts w:ascii="Times New Roman" w:hAnsi="Times New Roman"/>
                <w:color w:val="FF0000"/>
                <w:sz w:val="20"/>
                <w:szCs w:val="20"/>
                <w:lang w:eastAsia="pl-PL"/>
              </w:rPr>
              <w:t xml:space="preserve"> </w:t>
            </w:r>
            <w:r w:rsidR="006D05D1" w:rsidRPr="006D05D1">
              <w:rPr>
                <w:rFonts w:ascii="Times New Roman" w:hAnsi="Times New Roman"/>
                <w:color w:val="FF0000"/>
                <w:sz w:val="20"/>
                <w:szCs w:val="20"/>
                <w:lang w:eastAsia="pl-PL"/>
              </w:rPr>
              <w:t>(kserokopia dokumentu tożsamości, zaświadczenie o miejscu pobytu stałego lub czasowego)</w:t>
            </w:r>
            <w:r w:rsidR="00AE6498" w:rsidRPr="006D05D1">
              <w:rPr>
                <w:rFonts w:ascii="Times New Roman" w:hAnsi="Times New Roman"/>
                <w:color w:val="FF0000"/>
                <w:sz w:val="20"/>
                <w:szCs w:val="20"/>
                <w:lang w:eastAsia="pl-PL"/>
              </w:rPr>
              <w:t>.</w:t>
            </w:r>
          </w:p>
        </w:tc>
        <w:tc>
          <w:tcPr>
            <w:tcW w:w="992" w:type="dxa"/>
            <w:shd w:val="clear" w:color="auto" w:fill="F2F2F2"/>
            <w:vAlign w:val="center"/>
          </w:tcPr>
          <w:p w:rsidR="00834F1F" w:rsidRPr="001C0F25" w:rsidRDefault="00834F1F" w:rsidP="00580393">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w:t>
            </w:r>
            <w:r w:rsidRPr="00967A1F">
              <w:rPr>
                <w:rFonts w:ascii="Times New Roman" w:hAnsi="Times New Roman"/>
                <w:strike/>
                <w:sz w:val="20"/>
                <w:szCs w:val="20"/>
                <w:lang w:eastAsia="pl-PL"/>
              </w:rPr>
              <w:t>4</w:t>
            </w:r>
            <w:r w:rsidR="00967A1F" w:rsidRPr="00967A1F">
              <w:rPr>
                <w:rFonts w:ascii="Times New Roman" w:hAnsi="Times New Roman"/>
                <w:color w:val="FF0000"/>
                <w:sz w:val="20"/>
                <w:szCs w:val="20"/>
                <w:lang w:eastAsia="pl-PL"/>
              </w:rPr>
              <w:t>2</w:t>
            </w:r>
          </w:p>
        </w:tc>
      </w:tr>
      <w:tr w:rsidR="00DC7C9E" w:rsidRPr="001C0F25" w:rsidTr="0049042E">
        <w:trPr>
          <w:trHeight w:val="350"/>
        </w:trPr>
        <w:tc>
          <w:tcPr>
            <w:tcW w:w="568" w:type="dxa"/>
            <w:tcBorders>
              <w:top w:val="single" w:sz="4" w:space="0" w:color="auto"/>
              <w:bottom w:val="single" w:sz="4" w:space="0" w:color="auto"/>
            </w:tcBorders>
            <w:shd w:val="clear" w:color="auto" w:fill="F2F2F2"/>
            <w:vAlign w:val="center"/>
          </w:tcPr>
          <w:p w:rsidR="00DC7C9E" w:rsidRPr="001C0F25" w:rsidRDefault="00DC7C9E" w:rsidP="0097172C">
            <w:pPr>
              <w:pStyle w:val="Akapitzlist"/>
              <w:numPr>
                <w:ilvl w:val="0"/>
                <w:numId w:val="4"/>
              </w:numPr>
              <w:tabs>
                <w:tab w:val="left" w:pos="353"/>
              </w:tabs>
              <w:spacing w:after="0" w:line="240" w:lineRule="auto"/>
              <w:rPr>
                <w:rFonts w:ascii="Times New Roman" w:hAnsi="Times New Roman"/>
                <w:sz w:val="20"/>
                <w:szCs w:val="20"/>
                <w:lang w:eastAsia="pl-PL"/>
              </w:rPr>
            </w:pPr>
          </w:p>
        </w:tc>
        <w:tc>
          <w:tcPr>
            <w:tcW w:w="2268"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DC7C9E" w:rsidRPr="001C0F25" w:rsidRDefault="00DC7C9E" w:rsidP="00DC7C9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Wnioskodawca korzystał z doradztwa bezpośredniego w biurze LGD w zakresie złożonego wniosku </w:t>
            </w:r>
          </w:p>
        </w:tc>
        <w:tc>
          <w:tcPr>
            <w:tcW w:w="6379" w:type="dxa"/>
            <w:gridSpan w:val="2"/>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DC7C9E" w:rsidRPr="001C0F25" w:rsidRDefault="00DC7C9E" w:rsidP="00DC7C9E">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 xml:space="preserve">Punkty przyznaje się jeśli Wnioskodawca korzystał z doradztwa bezpośredniego świadczonego w biurze LGD w zakresie </w:t>
            </w:r>
            <w:r w:rsidR="00286C42">
              <w:rPr>
                <w:rFonts w:ascii="Times New Roman" w:hAnsi="Times New Roman"/>
                <w:sz w:val="20"/>
                <w:szCs w:val="20"/>
                <w:lang w:eastAsia="pl-PL"/>
              </w:rPr>
              <w:t xml:space="preserve">konsultacji </w:t>
            </w:r>
            <w:r w:rsidRPr="001C0F25">
              <w:rPr>
                <w:rFonts w:ascii="Times New Roman" w:hAnsi="Times New Roman"/>
                <w:sz w:val="20"/>
                <w:szCs w:val="20"/>
                <w:lang w:eastAsia="pl-PL"/>
              </w:rPr>
              <w:t>złożonego wniosku (konkretnie do tej operacji, na którą ubiega się o środki)</w:t>
            </w:r>
            <w:r w:rsidR="00286C42" w:rsidRPr="00E00A5E">
              <w:rPr>
                <w:rFonts w:ascii="Times New Roman" w:hAnsi="Times New Roman"/>
                <w:color w:val="FF0000"/>
                <w:sz w:val="20"/>
                <w:szCs w:val="20"/>
                <w:lang w:eastAsia="pl-PL"/>
              </w:rPr>
              <w:t xml:space="preserve"> zgodnie z Regulaminem doradztwa</w:t>
            </w:r>
            <w:r w:rsidRPr="001C0F25">
              <w:rPr>
                <w:rFonts w:ascii="Times New Roman" w:hAnsi="Times New Roman"/>
                <w:sz w:val="20"/>
                <w:szCs w:val="20"/>
                <w:lang w:eastAsia="pl-PL"/>
              </w:rPr>
              <w:t>.</w:t>
            </w:r>
          </w:p>
          <w:p w:rsidR="00DC7C9E" w:rsidRPr="001C0F25" w:rsidRDefault="00DC7C9E" w:rsidP="00DC7C9E">
            <w:pPr>
              <w:spacing w:after="0" w:line="240" w:lineRule="auto"/>
              <w:rPr>
                <w:rFonts w:ascii="Times New Roman" w:hAnsi="Times New Roman"/>
                <w:sz w:val="20"/>
                <w:szCs w:val="20"/>
                <w:lang w:eastAsia="pl-PL"/>
              </w:rPr>
            </w:pPr>
          </w:p>
          <w:p w:rsidR="00DC7C9E" w:rsidRPr="001C0F25" w:rsidRDefault="00DC7C9E" w:rsidP="00DC7C9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rejestru doradztwa bezpośredniego prowadzonego przez LGD.</w:t>
            </w:r>
          </w:p>
          <w:p w:rsidR="00DC7C9E" w:rsidRPr="001C0F25" w:rsidRDefault="00DC7C9E" w:rsidP="00DC7C9E">
            <w:pPr>
              <w:spacing w:after="0" w:line="240" w:lineRule="auto"/>
              <w:rPr>
                <w:rFonts w:ascii="Times New Roman" w:hAnsi="Times New Roman"/>
                <w:sz w:val="20"/>
                <w:szCs w:val="20"/>
                <w:lang w:eastAsia="pl-PL"/>
              </w:rPr>
            </w:pPr>
          </w:p>
        </w:tc>
        <w:tc>
          <w:tcPr>
            <w:tcW w:w="992" w:type="dxa"/>
            <w:shd w:val="clear" w:color="auto" w:fill="F2F2F2" w:themeFill="background1" w:themeFillShade="F2"/>
          </w:tcPr>
          <w:p w:rsidR="00DC7C9E" w:rsidRPr="001C0F25" w:rsidRDefault="00DC7C9E" w:rsidP="00DC7C9E">
            <w:pPr>
              <w:spacing w:after="0" w:line="240" w:lineRule="auto"/>
              <w:jc w:val="center"/>
              <w:rPr>
                <w:rFonts w:ascii="Times New Roman" w:hAnsi="Times New Roman"/>
                <w:sz w:val="20"/>
                <w:szCs w:val="20"/>
                <w:lang w:eastAsia="pl-PL"/>
              </w:rPr>
            </w:pPr>
          </w:p>
          <w:p w:rsidR="00DC7C9E" w:rsidRPr="001C0F25" w:rsidRDefault="00DC7C9E" w:rsidP="00DC7C9E">
            <w:pPr>
              <w:spacing w:after="0" w:line="240" w:lineRule="auto"/>
              <w:jc w:val="center"/>
              <w:rPr>
                <w:rFonts w:ascii="Times New Roman" w:hAnsi="Times New Roman"/>
                <w:sz w:val="20"/>
                <w:szCs w:val="20"/>
                <w:lang w:eastAsia="pl-PL"/>
              </w:rPr>
            </w:pPr>
          </w:p>
          <w:p w:rsidR="00DC7C9E" w:rsidRPr="001C0F25" w:rsidRDefault="00DC7C9E" w:rsidP="00DC7C9E">
            <w:pPr>
              <w:spacing w:after="0" w:line="240" w:lineRule="auto"/>
              <w:jc w:val="center"/>
              <w:rPr>
                <w:rFonts w:ascii="Times New Roman" w:hAnsi="Times New Roman"/>
                <w:sz w:val="20"/>
                <w:szCs w:val="20"/>
                <w:lang w:eastAsia="pl-PL"/>
              </w:rPr>
            </w:pPr>
          </w:p>
          <w:p w:rsidR="00DC7C9E" w:rsidRPr="001C0F25" w:rsidRDefault="00DC7C9E" w:rsidP="00DC7C9E">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w:t>
            </w:r>
            <w:r w:rsidRPr="00967A1F">
              <w:rPr>
                <w:rFonts w:ascii="Times New Roman" w:hAnsi="Times New Roman"/>
                <w:strike/>
                <w:sz w:val="20"/>
                <w:szCs w:val="20"/>
                <w:lang w:eastAsia="pl-PL"/>
              </w:rPr>
              <w:t>2</w:t>
            </w:r>
            <w:r w:rsidRPr="00967A1F">
              <w:rPr>
                <w:rFonts w:ascii="Times New Roman" w:hAnsi="Times New Roman"/>
                <w:color w:val="FF0000"/>
                <w:sz w:val="20"/>
                <w:szCs w:val="20"/>
                <w:lang w:eastAsia="pl-PL"/>
              </w:rPr>
              <w:t>3</w:t>
            </w:r>
          </w:p>
        </w:tc>
      </w:tr>
      <w:tr w:rsidR="001C0F25" w:rsidRPr="001C0F25" w:rsidTr="00AC5ECE">
        <w:trPr>
          <w:trHeight w:val="350"/>
        </w:trPr>
        <w:tc>
          <w:tcPr>
            <w:tcW w:w="568" w:type="dxa"/>
            <w:tcBorders>
              <w:top w:val="single" w:sz="4" w:space="0" w:color="auto"/>
              <w:bottom w:val="single" w:sz="4" w:space="0" w:color="auto"/>
            </w:tcBorders>
            <w:shd w:val="clear" w:color="auto" w:fill="F2F2F2"/>
            <w:vAlign w:val="center"/>
          </w:tcPr>
          <w:p w:rsidR="00834F1F" w:rsidRPr="001C0F25" w:rsidRDefault="00834F1F" w:rsidP="0097172C">
            <w:pPr>
              <w:pStyle w:val="Akapitzlist"/>
              <w:numPr>
                <w:ilvl w:val="0"/>
                <w:numId w:val="4"/>
              </w:numPr>
              <w:tabs>
                <w:tab w:val="left" w:pos="353"/>
              </w:tabs>
              <w:spacing w:after="0" w:line="240" w:lineRule="auto"/>
              <w:rPr>
                <w:rFonts w:ascii="Times New Roman" w:hAnsi="Times New Roman"/>
                <w:sz w:val="20"/>
                <w:szCs w:val="20"/>
                <w:lang w:eastAsia="pl-PL"/>
              </w:rPr>
            </w:pPr>
          </w:p>
        </w:tc>
        <w:tc>
          <w:tcPr>
            <w:tcW w:w="2268" w:type="dxa"/>
            <w:tcBorders>
              <w:top w:val="single" w:sz="4" w:space="0" w:color="auto"/>
              <w:bottom w:val="single" w:sz="4" w:space="0" w:color="auto"/>
            </w:tcBorders>
            <w:shd w:val="clear" w:color="auto" w:fill="F2F2F2"/>
            <w:vAlign w:val="center"/>
          </w:tcPr>
          <w:p w:rsidR="00834F1F" w:rsidRPr="001C0F25" w:rsidRDefault="00834F1F" w:rsidP="00CF60E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Wnioskodawca na dzień złożenia wniosku:  </w:t>
            </w:r>
          </w:p>
          <w:p w:rsidR="00834F1F" w:rsidRPr="001C0F25" w:rsidRDefault="00834F1F" w:rsidP="00CF60E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 w przypadku osoby fizycznej ma miejsce zamieszkania na obszarze LSR od co najmniej roku </w:t>
            </w:r>
          </w:p>
          <w:p w:rsidR="00834F1F" w:rsidRPr="001C0F25" w:rsidRDefault="00834F1F" w:rsidP="00CF60E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w przypadku osoby prawnej ma siedzibę na obszarze LSR od co najmniej roku</w:t>
            </w:r>
          </w:p>
        </w:tc>
        <w:tc>
          <w:tcPr>
            <w:tcW w:w="6379" w:type="dxa"/>
            <w:gridSpan w:val="2"/>
            <w:shd w:val="clear" w:color="auto" w:fill="F2F2F2"/>
            <w:vAlign w:val="center"/>
          </w:tcPr>
          <w:p w:rsidR="00834F1F" w:rsidRPr="001C0F25" w:rsidRDefault="00834F1F" w:rsidP="00CF60E7">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 celu pobudzenia aktywności mieszkańców i podmiotów działających na obszarze LSR, preferuje się wybór operacji Wnioskodawców zamieszkujących na obszarze LSR od co najmniej roku lub osób prawnych mających siedzibę</w:t>
            </w:r>
            <w:r w:rsidRPr="00967A1F">
              <w:rPr>
                <w:rFonts w:ascii="Times New Roman" w:hAnsi="Times New Roman"/>
                <w:strike/>
                <w:sz w:val="20"/>
                <w:szCs w:val="20"/>
                <w:lang w:eastAsia="pl-PL"/>
              </w:rPr>
              <w:t>/ główne miejsce wykonywania działalności</w:t>
            </w:r>
            <w:r w:rsidRPr="001C0F25">
              <w:rPr>
                <w:rFonts w:ascii="Times New Roman" w:hAnsi="Times New Roman"/>
                <w:sz w:val="20"/>
                <w:szCs w:val="20"/>
                <w:lang w:eastAsia="pl-PL"/>
              </w:rPr>
              <w:t xml:space="preserve"> na obszarze LSR od co najmniej roku.</w:t>
            </w:r>
          </w:p>
          <w:p w:rsidR="00834F1F" w:rsidRPr="001C0F25" w:rsidRDefault="00834F1F" w:rsidP="00CF60E7">
            <w:pPr>
              <w:spacing w:after="0" w:line="240" w:lineRule="auto"/>
              <w:rPr>
                <w:rFonts w:ascii="Times New Roman" w:hAnsi="Times New Roman"/>
                <w:sz w:val="20"/>
                <w:szCs w:val="20"/>
                <w:lang w:eastAsia="pl-PL"/>
              </w:rPr>
            </w:pPr>
          </w:p>
          <w:p w:rsidR="004A1D7E" w:rsidRDefault="00834F1F" w:rsidP="00AE6498">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załączo</w:t>
            </w:r>
            <w:r w:rsidR="00AE6498" w:rsidRPr="001C0F25">
              <w:rPr>
                <w:rFonts w:ascii="Times New Roman" w:hAnsi="Times New Roman"/>
                <w:sz w:val="20"/>
                <w:szCs w:val="20"/>
                <w:lang w:eastAsia="pl-PL"/>
              </w:rPr>
              <w:t>nych dokumentów do wniosku</w:t>
            </w:r>
            <w:r w:rsidR="00AC5ECE" w:rsidRPr="001C0F25">
              <w:rPr>
                <w:rFonts w:ascii="Times New Roman" w:hAnsi="Times New Roman"/>
                <w:sz w:val="20"/>
                <w:szCs w:val="20"/>
                <w:lang w:eastAsia="pl-PL"/>
              </w:rPr>
              <w:t xml:space="preserve">   </w:t>
            </w:r>
          </w:p>
          <w:p w:rsidR="004A1D7E" w:rsidRPr="004A1D7E" w:rsidRDefault="00AE3838" w:rsidP="004A1D7E">
            <w:pPr>
              <w:spacing w:after="0" w:line="240" w:lineRule="auto"/>
              <w:rPr>
                <w:rFonts w:ascii="Times New Roman" w:hAnsi="Times New Roman"/>
                <w:color w:val="FF0000"/>
                <w:sz w:val="20"/>
                <w:szCs w:val="20"/>
                <w:lang w:eastAsia="pl-PL"/>
              </w:rPr>
            </w:pPr>
            <w:r>
              <w:rPr>
                <w:rFonts w:ascii="Times New Roman" w:hAnsi="Times New Roman"/>
                <w:color w:val="FF0000"/>
                <w:sz w:val="20"/>
                <w:szCs w:val="20"/>
                <w:lang w:eastAsia="pl-PL"/>
              </w:rPr>
              <w:t xml:space="preserve">- </w:t>
            </w:r>
            <w:r w:rsidR="004A1D7E" w:rsidRPr="004A1D7E">
              <w:rPr>
                <w:rFonts w:ascii="Times New Roman" w:hAnsi="Times New Roman"/>
                <w:color w:val="FF0000"/>
                <w:sz w:val="20"/>
                <w:szCs w:val="20"/>
                <w:lang w:eastAsia="pl-PL"/>
              </w:rPr>
              <w:t>osoby fizyczne (kserokopia dokumentu tożsamości, zaświadczenie o miejscu pobytu stałego lub czasowego),</w:t>
            </w:r>
          </w:p>
          <w:p w:rsidR="00834F1F" w:rsidRPr="001C0F25" w:rsidRDefault="00AE3838" w:rsidP="004A1D7E">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 </w:t>
            </w:r>
            <w:r w:rsidR="004A1D7E">
              <w:rPr>
                <w:rFonts w:ascii="Times New Roman" w:hAnsi="Times New Roman"/>
                <w:sz w:val="20"/>
                <w:szCs w:val="20"/>
                <w:lang w:eastAsia="pl-PL"/>
              </w:rPr>
              <w:t xml:space="preserve">osoby prawne </w:t>
            </w:r>
            <w:r w:rsidR="00AE6498" w:rsidRPr="001C0F25">
              <w:rPr>
                <w:rFonts w:ascii="Times New Roman" w:hAnsi="Times New Roman"/>
                <w:sz w:val="20"/>
                <w:szCs w:val="20"/>
                <w:lang w:eastAsia="pl-PL"/>
              </w:rPr>
              <w:t>(</w:t>
            </w:r>
            <w:r w:rsidR="00AE6498" w:rsidRPr="004A1D7E">
              <w:rPr>
                <w:rFonts w:ascii="Times New Roman" w:hAnsi="Times New Roman"/>
                <w:strike/>
                <w:sz w:val="20"/>
                <w:szCs w:val="20"/>
                <w:lang w:eastAsia="pl-PL"/>
              </w:rPr>
              <w:t>pełny</w:t>
            </w:r>
            <w:r w:rsidR="00AE6498" w:rsidRPr="001C0F25">
              <w:rPr>
                <w:rFonts w:ascii="Times New Roman" w:hAnsi="Times New Roman"/>
                <w:sz w:val="20"/>
                <w:szCs w:val="20"/>
                <w:lang w:eastAsia="pl-PL"/>
              </w:rPr>
              <w:t xml:space="preserve"> wyciąg</w:t>
            </w:r>
            <w:r w:rsidR="00834F1F" w:rsidRPr="001C0F25">
              <w:rPr>
                <w:rFonts w:ascii="Times New Roman" w:hAnsi="Times New Roman"/>
                <w:sz w:val="20"/>
                <w:szCs w:val="20"/>
                <w:lang w:eastAsia="pl-PL"/>
              </w:rPr>
              <w:t xml:space="preserve"> z CEIDG </w:t>
            </w:r>
            <w:r w:rsidR="00834F1F" w:rsidRPr="004A1D7E">
              <w:rPr>
                <w:rFonts w:ascii="Times New Roman" w:hAnsi="Times New Roman"/>
                <w:sz w:val="20"/>
                <w:szCs w:val="20"/>
                <w:lang w:eastAsia="pl-PL"/>
              </w:rPr>
              <w:t>lub</w:t>
            </w:r>
            <w:r w:rsidR="004A1D7E">
              <w:rPr>
                <w:rFonts w:ascii="Times New Roman" w:hAnsi="Times New Roman"/>
                <w:sz w:val="20"/>
                <w:szCs w:val="20"/>
                <w:lang w:eastAsia="pl-PL"/>
              </w:rPr>
              <w:t xml:space="preserve"> </w:t>
            </w:r>
            <w:r w:rsidR="004A1D7E" w:rsidRPr="00AE3838">
              <w:rPr>
                <w:rFonts w:ascii="Times New Roman" w:hAnsi="Times New Roman"/>
                <w:color w:val="FF0000"/>
                <w:sz w:val="20"/>
                <w:szCs w:val="20"/>
                <w:lang w:eastAsia="pl-PL"/>
              </w:rPr>
              <w:t>inny dokument potwierdzający siedzibę na obszarze LSR od co najmniej roku</w:t>
            </w:r>
            <w:r>
              <w:rPr>
                <w:rFonts w:ascii="Times New Roman" w:hAnsi="Times New Roman"/>
                <w:sz w:val="20"/>
                <w:szCs w:val="20"/>
                <w:lang w:eastAsia="pl-PL"/>
              </w:rPr>
              <w:t xml:space="preserve"> </w:t>
            </w:r>
            <w:r w:rsidR="00834F1F" w:rsidRPr="004A1D7E">
              <w:rPr>
                <w:rFonts w:ascii="Times New Roman" w:hAnsi="Times New Roman"/>
                <w:strike/>
                <w:sz w:val="20"/>
                <w:szCs w:val="20"/>
                <w:lang w:eastAsia="pl-PL"/>
              </w:rPr>
              <w:t xml:space="preserve"> odpis pełny KRS</w:t>
            </w:r>
            <w:r w:rsidR="00834F1F" w:rsidRPr="001C0F25">
              <w:rPr>
                <w:rFonts w:ascii="Times New Roman" w:hAnsi="Times New Roman"/>
                <w:sz w:val="20"/>
                <w:szCs w:val="20"/>
                <w:lang w:eastAsia="pl-PL"/>
              </w:rPr>
              <w:t>).</w:t>
            </w:r>
          </w:p>
        </w:tc>
        <w:tc>
          <w:tcPr>
            <w:tcW w:w="992" w:type="dxa"/>
            <w:shd w:val="clear" w:color="auto" w:fill="F2F2F2"/>
          </w:tcPr>
          <w:p w:rsidR="00834F1F" w:rsidRPr="001C0F25" w:rsidRDefault="00834F1F" w:rsidP="00CF60E7">
            <w:pPr>
              <w:spacing w:after="0" w:line="240" w:lineRule="auto"/>
              <w:jc w:val="center"/>
              <w:rPr>
                <w:rFonts w:ascii="Times New Roman" w:hAnsi="Times New Roman"/>
                <w:sz w:val="20"/>
                <w:szCs w:val="20"/>
                <w:lang w:eastAsia="pl-PL"/>
              </w:rPr>
            </w:pPr>
          </w:p>
          <w:p w:rsidR="00834F1F" w:rsidRPr="001C0F25" w:rsidRDefault="00834F1F" w:rsidP="00CF60E7">
            <w:pPr>
              <w:spacing w:after="0" w:line="240" w:lineRule="auto"/>
              <w:jc w:val="center"/>
              <w:rPr>
                <w:rFonts w:ascii="Times New Roman" w:hAnsi="Times New Roman"/>
                <w:sz w:val="20"/>
                <w:szCs w:val="20"/>
                <w:lang w:eastAsia="pl-PL"/>
              </w:rPr>
            </w:pPr>
          </w:p>
          <w:p w:rsidR="00834F1F" w:rsidRPr="001C0F25" w:rsidRDefault="00834F1F" w:rsidP="00CF60E7">
            <w:pPr>
              <w:spacing w:after="0" w:line="240" w:lineRule="auto"/>
              <w:jc w:val="center"/>
              <w:rPr>
                <w:rFonts w:ascii="Times New Roman" w:hAnsi="Times New Roman"/>
                <w:sz w:val="20"/>
                <w:szCs w:val="20"/>
                <w:lang w:eastAsia="pl-PL"/>
              </w:rPr>
            </w:pPr>
          </w:p>
          <w:p w:rsidR="00834F1F" w:rsidRPr="001C0F25" w:rsidRDefault="00834F1F" w:rsidP="00CF60E7">
            <w:pPr>
              <w:spacing w:after="0" w:line="240" w:lineRule="auto"/>
              <w:jc w:val="center"/>
              <w:rPr>
                <w:rFonts w:ascii="Times New Roman" w:hAnsi="Times New Roman"/>
                <w:sz w:val="20"/>
                <w:szCs w:val="20"/>
                <w:lang w:eastAsia="pl-PL"/>
              </w:rPr>
            </w:pPr>
          </w:p>
          <w:p w:rsidR="00834F1F" w:rsidRPr="001C0F25" w:rsidRDefault="00834F1F" w:rsidP="00CF60E7">
            <w:pPr>
              <w:spacing w:after="0" w:line="240" w:lineRule="auto"/>
              <w:jc w:val="center"/>
              <w:rPr>
                <w:rFonts w:ascii="Times New Roman" w:hAnsi="Times New Roman"/>
                <w:sz w:val="20"/>
                <w:szCs w:val="20"/>
                <w:lang w:eastAsia="pl-PL"/>
              </w:rPr>
            </w:pPr>
          </w:p>
          <w:p w:rsidR="00834F1F" w:rsidRPr="001C0F25" w:rsidRDefault="00834F1F" w:rsidP="00CF60E7">
            <w:pPr>
              <w:spacing w:after="0" w:line="240" w:lineRule="auto"/>
              <w:jc w:val="center"/>
              <w:rPr>
                <w:rFonts w:ascii="Times New Roman" w:hAnsi="Times New Roman"/>
                <w:sz w:val="20"/>
                <w:szCs w:val="20"/>
                <w:lang w:eastAsia="pl-PL"/>
              </w:rPr>
            </w:pPr>
          </w:p>
          <w:p w:rsidR="00834F1F" w:rsidRPr="001C0F25" w:rsidRDefault="00834F1F" w:rsidP="00CF60E7">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4</w:t>
            </w:r>
          </w:p>
        </w:tc>
      </w:tr>
      <w:tr w:rsidR="001C0F25" w:rsidRPr="001C0F25" w:rsidTr="00AC5ECE">
        <w:trPr>
          <w:trHeight w:val="350"/>
        </w:trPr>
        <w:tc>
          <w:tcPr>
            <w:tcW w:w="568" w:type="dxa"/>
            <w:tcBorders>
              <w:top w:val="single" w:sz="4" w:space="0" w:color="auto"/>
              <w:bottom w:val="single" w:sz="4" w:space="0" w:color="auto"/>
            </w:tcBorders>
            <w:shd w:val="clear" w:color="auto" w:fill="F2F2F2"/>
            <w:vAlign w:val="center"/>
          </w:tcPr>
          <w:p w:rsidR="007D0CFE" w:rsidRPr="001C0F25" w:rsidRDefault="007D0CFE" w:rsidP="0097172C">
            <w:pPr>
              <w:pStyle w:val="Akapitzlist"/>
              <w:numPr>
                <w:ilvl w:val="0"/>
                <w:numId w:val="4"/>
              </w:numPr>
              <w:tabs>
                <w:tab w:val="left" w:pos="353"/>
              </w:tabs>
              <w:spacing w:after="0" w:line="240" w:lineRule="auto"/>
              <w:rPr>
                <w:rFonts w:ascii="Times New Roman" w:hAnsi="Times New Roman"/>
                <w:sz w:val="20"/>
                <w:szCs w:val="20"/>
                <w:lang w:eastAsia="pl-PL"/>
              </w:rPr>
            </w:pPr>
          </w:p>
        </w:tc>
        <w:tc>
          <w:tcPr>
            <w:tcW w:w="2268" w:type="dxa"/>
            <w:tcBorders>
              <w:top w:val="single" w:sz="4" w:space="0" w:color="auto"/>
              <w:bottom w:val="single" w:sz="4" w:space="0" w:color="auto"/>
            </w:tcBorders>
            <w:shd w:val="clear" w:color="auto" w:fill="F2F2F2"/>
            <w:vAlign w:val="center"/>
          </w:tcPr>
          <w:p w:rsidR="007D0CFE" w:rsidRPr="001C0F25" w:rsidRDefault="007D0CFE" w:rsidP="007D0CF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Wnioskodawca prowadzi działalność w branży wskazanej jako kluczowa dla rozwoju obszaru LSR wg sekcji i działu PKD </w:t>
            </w:r>
          </w:p>
        </w:tc>
        <w:tc>
          <w:tcPr>
            <w:tcW w:w="6379" w:type="dxa"/>
            <w:gridSpan w:val="2"/>
            <w:shd w:val="clear" w:color="auto" w:fill="F2F2F2"/>
            <w:vAlign w:val="center"/>
          </w:tcPr>
          <w:p w:rsidR="007D0CFE" w:rsidRPr="001C0F25" w:rsidRDefault="007D0CFE" w:rsidP="007D0CFE">
            <w:pPr>
              <w:spacing w:after="0" w:line="240" w:lineRule="auto"/>
              <w:rPr>
                <w:rFonts w:ascii="Times New Roman" w:hAnsi="Times New Roman"/>
                <w:sz w:val="20"/>
                <w:szCs w:val="20"/>
              </w:rPr>
            </w:pPr>
            <w:r w:rsidRPr="001C0F25">
              <w:rPr>
                <w:rFonts w:ascii="Times New Roman" w:hAnsi="Times New Roman"/>
                <w:sz w:val="20"/>
                <w:szCs w:val="20"/>
              </w:rPr>
              <w:t>Preferuje się operacje w ramach których Wnioskodawca rozwija działalność gospodarczą w branży wskazanej jako kluczowa dla rozwoju obszaru.</w:t>
            </w:r>
          </w:p>
          <w:p w:rsidR="007D0CFE" w:rsidRPr="001C0F25" w:rsidRDefault="007D0CFE" w:rsidP="007D0CFE">
            <w:pPr>
              <w:spacing w:after="0" w:line="240" w:lineRule="auto"/>
              <w:rPr>
                <w:rFonts w:ascii="Times New Roman" w:hAnsi="Times New Roman"/>
                <w:sz w:val="20"/>
                <w:szCs w:val="20"/>
              </w:rPr>
            </w:pPr>
            <w:r w:rsidRPr="001C0F25">
              <w:rPr>
                <w:rFonts w:ascii="Times New Roman" w:hAnsi="Times New Roman"/>
                <w:sz w:val="20"/>
                <w:szCs w:val="20"/>
              </w:rPr>
              <w:t xml:space="preserve">Jako branże kluczowe określono w LSR: </w:t>
            </w:r>
          </w:p>
          <w:p w:rsidR="007D0CFE" w:rsidRPr="001C0F25" w:rsidRDefault="007D0CFE" w:rsidP="007D0CFE">
            <w:pPr>
              <w:spacing w:after="0" w:line="240" w:lineRule="auto"/>
              <w:rPr>
                <w:rFonts w:ascii="Times New Roman" w:hAnsi="Times New Roman"/>
                <w:sz w:val="20"/>
                <w:szCs w:val="20"/>
              </w:rPr>
            </w:pPr>
          </w:p>
          <w:p w:rsidR="007D0CFE" w:rsidRPr="001C0F25" w:rsidRDefault="007D0CFE" w:rsidP="0097172C">
            <w:pPr>
              <w:pStyle w:val="Akapitzlist"/>
              <w:numPr>
                <w:ilvl w:val="0"/>
                <w:numId w:val="13"/>
              </w:numPr>
              <w:spacing w:after="0" w:line="240" w:lineRule="auto"/>
              <w:ind w:left="360"/>
              <w:rPr>
                <w:rFonts w:ascii="Times New Roman" w:hAnsi="Times New Roman"/>
                <w:sz w:val="20"/>
                <w:szCs w:val="20"/>
              </w:rPr>
            </w:pPr>
            <w:r w:rsidRPr="001C0F25">
              <w:rPr>
                <w:rFonts w:ascii="Times New Roman" w:hAnsi="Times New Roman"/>
                <w:sz w:val="20"/>
                <w:szCs w:val="20"/>
              </w:rPr>
              <w:t>Sekcja I (działalność związana z zakwaterowaniem i usługami                                  gastronomicznymi):</w:t>
            </w:r>
          </w:p>
          <w:p w:rsidR="007D0CFE" w:rsidRPr="001C0F25" w:rsidRDefault="007D0CFE" w:rsidP="0097172C">
            <w:pPr>
              <w:pStyle w:val="Akapitzlist"/>
              <w:numPr>
                <w:ilvl w:val="0"/>
                <w:numId w:val="14"/>
              </w:numPr>
              <w:spacing w:after="0" w:line="240" w:lineRule="auto"/>
              <w:rPr>
                <w:rFonts w:ascii="Times New Roman" w:hAnsi="Times New Roman"/>
                <w:sz w:val="20"/>
                <w:szCs w:val="20"/>
              </w:rPr>
            </w:pPr>
            <w:r w:rsidRPr="001C0F25">
              <w:rPr>
                <w:rFonts w:ascii="Times New Roman" w:hAnsi="Times New Roman"/>
                <w:sz w:val="20"/>
                <w:szCs w:val="20"/>
              </w:rPr>
              <w:t>dział 55- zakwaterowanie,</w:t>
            </w:r>
          </w:p>
          <w:p w:rsidR="007D0CFE" w:rsidRPr="001C0F25" w:rsidRDefault="007D0CFE" w:rsidP="0097172C">
            <w:pPr>
              <w:pStyle w:val="Akapitzlist"/>
              <w:numPr>
                <w:ilvl w:val="0"/>
                <w:numId w:val="14"/>
              </w:numPr>
              <w:spacing w:after="0" w:line="240" w:lineRule="auto"/>
              <w:rPr>
                <w:rFonts w:ascii="Times New Roman" w:hAnsi="Times New Roman"/>
                <w:sz w:val="20"/>
                <w:szCs w:val="20"/>
              </w:rPr>
            </w:pPr>
            <w:r w:rsidRPr="001C0F25">
              <w:rPr>
                <w:rFonts w:ascii="Times New Roman" w:hAnsi="Times New Roman"/>
                <w:sz w:val="20"/>
                <w:szCs w:val="20"/>
              </w:rPr>
              <w:t>dział 56- działalność usługowa związana z wyżywieniem.</w:t>
            </w:r>
          </w:p>
          <w:p w:rsidR="007D0CFE" w:rsidRPr="001C0F25" w:rsidRDefault="007D0CFE" w:rsidP="007D0CFE">
            <w:pPr>
              <w:pStyle w:val="Akapitzlist"/>
              <w:spacing w:after="0" w:line="240" w:lineRule="auto"/>
              <w:rPr>
                <w:rFonts w:ascii="Times New Roman" w:hAnsi="Times New Roman"/>
                <w:sz w:val="20"/>
                <w:szCs w:val="20"/>
              </w:rPr>
            </w:pPr>
          </w:p>
          <w:p w:rsidR="007D0CFE" w:rsidRPr="001C0F25" w:rsidRDefault="007D0CFE" w:rsidP="0097172C">
            <w:pPr>
              <w:pStyle w:val="Akapitzlist"/>
              <w:numPr>
                <w:ilvl w:val="0"/>
                <w:numId w:val="13"/>
              </w:numPr>
              <w:spacing w:after="0" w:line="240" w:lineRule="auto"/>
              <w:ind w:left="360"/>
              <w:rPr>
                <w:rFonts w:ascii="Times New Roman" w:hAnsi="Times New Roman"/>
                <w:sz w:val="20"/>
                <w:szCs w:val="20"/>
              </w:rPr>
            </w:pPr>
            <w:r w:rsidRPr="001C0F25">
              <w:rPr>
                <w:rFonts w:ascii="Times New Roman" w:hAnsi="Times New Roman"/>
                <w:sz w:val="20"/>
                <w:szCs w:val="20"/>
              </w:rPr>
              <w:t xml:space="preserve">Sekcja R (działalność związana z kulturą, rekreacją i rozrywką): </w:t>
            </w:r>
          </w:p>
          <w:p w:rsidR="007D0CFE" w:rsidRPr="001C0F25" w:rsidRDefault="007D0CFE" w:rsidP="0097172C">
            <w:pPr>
              <w:pStyle w:val="Akapitzlist"/>
              <w:numPr>
                <w:ilvl w:val="0"/>
                <w:numId w:val="15"/>
              </w:numPr>
              <w:spacing w:after="0" w:line="240" w:lineRule="auto"/>
              <w:rPr>
                <w:rFonts w:ascii="Times New Roman" w:hAnsi="Times New Roman"/>
                <w:sz w:val="20"/>
                <w:szCs w:val="20"/>
                <w:lang w:eastAsia="pl-PL"/>
              </w:rPr>
            </w:pPr>
            <w:r w:rsidRPr="001C0F25">
              <w:rPr>
                <w:rFonts w:ascii="Times New Roman" w:hAnsi="Times New Roman"/>
                <w:sz w:val="20"/>
                <w:szCs w:val="20"/>
              </w:rPr>
              <w:t>dział 93-działalnośc sportowa, rozrywkowa i rekreacyjna.</w:t>
            </w:r>
          </w:p>
          <w:p w:rsidR="007D0CFE" w:rsidRPr="001C0F25" w:rsidRDefault="007D0CFE" w:rsidP="007D0CFE">
            <w:pPr>
              <w:pStyle w:val="Akapitzlist"/>
              <w:spacing w:after="0" w:line="240" w:lineRule="auto"/>
              <w:rPr>
                <w:rFonts w:ascii="Times New Roman" w:hAnsi="Times New Roman"/>
                <w:sz w:val="20"/>
                <w:szCs w:val="20"/>
                <w:lang w:eastAsia="pl-PL"/>
              </w:rPr>
            </w:pPr>
          </w:p>
          <w:p w:rsidR="007D0CFE" w:rsidRPr="001C0F25" w:rsidRDefault="007D0CFE" w:rsidP="0097172C">
            <w:pPr>
              <w:pStyle w:val="Akapitzlist"/>
              <w:numPr>
                <w:ilvl w:val="0"/>
                <w:numId w:val="13"/>
              </w:numPr>
              <w:spacing w:after="0" w:line="240" w:lineRule="auto"/>
              <w:ind w:left="360"/>
              <w:rPr>
                <w:rFonts w:ascii="Times New Roman" w:hAnsi="Times New Roman"/>
                <w:sz w:val="20"/>
                <w:szCs w:val="20"/>
              </w:rPr>
            </w:pPr>
            <w:r w:rsidRPr="001C0F25">
              <w:rPr>
                <w:rFonts w:ascii="Times New Roman" w:hAnsi="Times New Roman"/>
                <w:sz w:val="20"/>
                <w:szCs w:val="20"/>
              </w:rPr>
              <w:t>Sekcja G (handel hurtowy i detaliczny):</w:t>
            </w:r>
          </w:p>
          <w:p w:rsidR="007D0CFE" w:rsidRPr="001C0F25" w:rsidRDefault="007D0CFE" w:rsidP="0097172C">
            <w:pPr>
              <w:pStyle w:val="Akapitzlist"/>
              <w:numPr>
                <w:ilvl w:val="0"/>
                <w:numId w:val="16"/>
              </w:numPr>
              <w:spacing w:after="0" w:line="240" w:lineRule="auto"/>
              <w:rPr>
                <w:rFonts w:ascii="Times New Roman" w:hAnsi="Times New Roman"/>
                <w:sz w:val="20"/>
                <w:szCs w:val="20"/>
              </w:rPr>
            </w:pPr>
            <w:r w:rsidRPr="001C0F25">
              <w:rPr>
                <w:rFonts w:ascii="Times New Roman" w:hAnsi="Times New Roman"/>
                <w:sz w:val="20"/>
                <w:szCs w:val="20"/>
              </w:rPr>
              <w:t>dział 46- handel hurtowy, z wyłączeniem handlu pojazdami samochodowymi,</w:t>
            </w:r>
          </w:p>
          <w:p w:rsidR="007D0CFE" w:rsidRPr="001C0F25" w:rsidRDefault="007D0CFE" w:rsidP="0097172C">
            <w:pPr>
              <w:pStyle w:val="Akapitzlist"/>
              <w:numPr>
                <w:ilvl w:val="0"/>
                <w:numId w:val="16"/>
              </w:numPr>
              <w:spacing w:after="0" w:line="240" w:lineRule="auto"/>
              <w:rPr>
                <w:rFonts w:ascii="Times New Roman" w:hAnsi="Times New Roman"/>
                <w:sz w:val="20"/>
                <w:szCs w:val="20"/>
                <w:lang w:eastAsia="pl-PL"/>
              </w:rPr>
            </w:pPr>
            <w:r w:rsidRPr="001C0F25">
              <w:rPr>
                <w:rFonts w:ascii="Times New Roman" w:hAnsi="Times New Roman"/>
                <w:sz w:val="20"/>
                <w:szCs w:val="20"/>
              </w:rPr>
              <w:t>dział 47- handel detaliczny, z wyłączeniem handlu detalicznego pojazdami samochodowymi.</w:t>
            </w:r>
          </w:p>
          <w:p w:rsidR="007D0CFE" w:rsidRPr="001C0F25" w:rsidRDefault="007D0CFE" w:rsidP="007D0CFE">
            <w:pPr>
              <w:spacing w:after="0" w:line="240" w:lineRule="auto"/>
              <w:rPr>
                <w:rFonts w:ascii="Times New Roman" w:hAnsi="Times New Roman"/>
                <w:sz w:val="20"/>
                <w:szCs w:val="20"/>
                <w:lang w:eastAsia="pl-PL"/>
              </w:rPr>
            </w:pPr>
          </w:p>
          <w:p w:rsidR="007D0CFE" w:rsidRPr="001C0F25" w:rsidRDefault="007D0CFE" w:rsidP="007D0CF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na podstawie kodu PKD podanego we wniosku dla przeważającej działalności związanej z realizacją operacji. </w:t>
            </w:r>
          </w:p>
          <w:p w:rsidR="007D0CFE" w:rsidRPr="001C0F25" w:rsidRDefault="007D0CFE" w:rsidP="007D0CFE">
            <w:pPr>
              <w:spacing w:after="0" w:line="240" w:lineRule="auto"/>
              <w:rPr>
                <w:rFonts w:ascii="Times New Roman" w:hAnsi="Times New Roman"/>
                <w:sz w:val="20"/>
                <w:szCs w:val="20"/>
                <w:lang w:eastAsia="pl-PL"/>
              </w:rPr>
            </w:pPr>
          </w:p>
        </w:tc>
        <w:tc>
          <w:tcPr>
            <w:tcW w:w="992" w:type="dxa"/>
            <w:shd w:val="clear" w:color="auto" w:fill="F2F2F2"/>
            <w:vAlign w:val="center"/>
          </w:tcPr>
          <w:p w:rsidR="007D0CFE" w:rsidRPr="001C0F25" w:rsidRDefault="007D0CFE" w:rsidP="007D0CFE">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lastRenderedPageBreak/>
              <w:t>0 lub 5</w:t>
            </w:r>
          </w:p>
        </w:tc>
      </w:tr>
      <w:tr w:rsidR="001C0F25" w:rsidRPr="001C0F25" w:rsidTr="00AC5ECE">
        <w:trPr>
          <w:trHeight w:val="350"/>
        </w:trPr>
        <w:tc>
          <w:tcPr>
            <w:tcW w:w="568" w:type="dxa"/>
            <w:tcBorders>
              <w:top w:val="single" w:sz="4" w:space="0" w:color="auto"/>
              <w:bottom w:val="single" w:sz="4" w:space="0" w:color="auto"/>
            </w:tcBorders>
            <w:shd w:val="clear" w:color="auto" w:fill="F2F2F2"/>
            <w:vAlign w:val="center"/>
          </w:tcPr>
          <w:p w:rsidR="007D0CFE" w:rsidRPr="001C0F25" w:rsidRDefault="007D0CFE" w:rsidP="0097172C">
            <w:pPr>
              <w:pStyle w:val="Akapitzlist"/>
              <w:numPr>
                <w:ilvl w:val="0"/>
                <w:numId w:val="4"/>
              </w:numPr>
              <w:tabs>
                <w:tab w:val="left" w:pos="353"/>
              </w:tabs>
              <w:spacing w:after="0" w:line="240" w:lineRule="auto"/>
              <w:rPr>
                <w:rFonts w:ascii="Times New Roman" w:hAnsi="Times New Roman"/>
                <w:sz w:val="20"/>
                <w:szCs w:val="20"/>
                <w:lang w:eastAsia="pl-PL"/>
              </w:rPr>
            </w:pPr>
          </w:p>
        </w:tc>
        <w:tc>
          <w:tcPr>
            <w:tcW w:w="2268" w:type="dxa"/>
            <w:tcBorders>
              <w:top w:val="single" w:sz="4" w:space="0" w:color="auto"/>
              <w:bottom w:val="single" w:sz="4" w:space="0" w:color="auto"/>
            </w:tcBorders>
            <w:shd w:val="clear" w:color="auto" w:fill="F2F2F2"/>
            <w:vAlign w:val="center"/>
          </w:tcPr>
          <w:p w:rsidR="007D0CFE" w:rsidRPr="001C0F25" w:rsidRDefault="007D0CFE" w:rsidP="007D0CF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Wnioskowana kwota wsparcia  jest mniejsza lub równa 50%  kosztów kwalifikowalnych</w:t>
            </w:r>
          </w:p>
        </w:tc>
        <w:tc>
          <w:tcPr>
            <w:tcW w:w="6379" w:type="dxa"/>
            <w:gridSpan w:val="2"/>
            <w:shd w:val="clear" w:color="auto" w:fill="F2F2F2"/>
            <w:vAlign w:val="center"/>
          </w:tcPr>
          <w:p w:rsidR="007D0CFE" w:rsidRPr="001C0F25" w:rsidRDefault="007D0CFE" w:rsidP="007D0CF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operacje dla których Wnioskodawcy występują o wsparcie mniejsze lub równe 50% kosztów kwalifikowalnych.</w:t>
            </w:r>
          </w:p>
          <w:p w:rsidR="007D0CFE" w:rsidRPr="001C0F25" w:rsidRDefault="007D0CFE" w:rsidP="007D0CFE">
            <w:pPr>
              <w:spacing w:after="0" w:line="240" w:lineRule="auto"/>
              <w:rPr>
                <w:rFonts w:ascii="Times New Roman" w:hAnsi="Times New Roman"/>
                <w:sz w:val="20"/>
                <w:szCs w:val="20"/>
                <w:lang w:eastAsia="pl-PL"/>
              </w:rPr>
            </w:pPr>
          </w:p>
          <w:p w:rsidR="007D0CFE" w:rsidRPr="001C0F25" w:rsidRDefault="007D0CFE" w:rsidP="007D0CF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Przykład: Wnioskodawca ubiega się o dofinansowanie operacji w kwocie 124.285zł, łączne koszty kwalifikowalne operacji zaplanował na poziomie 248.570zł.</w:t>
            </w:r>
          </w:p>
          <w:p w:rsidR="007D0CFE" w:rsidRPr="001C0F25" w:rsidRDefault="007D0CFE" w:rsidP="007D0CFE">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124.285zł x 100% / 248.570 </w:t>
            </w:r>
            <w:r w:rsidRPr="001C0F25">
              <w:rPr>
                <w:rFonts w:ascii="Times New Roman" w:hAnsi="Times New Roman"/>
                <w:b/>
                <w:sz w:val="20"/>
                <w:szCs w:val="20"/>
                <w:lang w:eastAsia="pl-PL"/>
              </w:rPr>
              <w:t>≤ 50%</w:t>
            </w:r>
          </w:p>
          <w:p w:rsidR="007D0CFE" w:rsidRPr="001C0F25" w:rsidRDefault="007D0CFE" w:rsidP="007D0CFE">
            <w:pPr>
              <w:spacing w:after="0" w:line="240" w:lineRule="auto"/>
              <w:rPr>
                <w:rFonts w:ascii="Times New Roman" w:hAnsi="Times New Roman"/>
                <w:sz w:val="20"/>
                <w:szCs w:val="20"/>
                <w:lang w:eastAsia="pl-PL"/>
              </w:rPr>
            </w:pPr>
          </w:p>
          <w:p w:rsidR="007D0CFE" w:rsidRPr="001C0F25" w:rsidRDefault="007D0CFE" w:rsidP="007D0CF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złożonego wniosku</w:t>
            </w:r>
            <w:r w:rsidR="00DC7C9E" w:rsidRPr="001C0F25">
              <w:rPr>
                <w:rFonts w:ascii="Times New Roman" w:hAnsi="Times New Roman"/>
                <w:sz w:val="20"/>
                <w:szCs w:val="20"/>
                <w:lang w:eastAsia="pl-PL"/>
              </w:rPr>
              <w:t xml:space="preserve"> </w:t>
            </w:r>
            <w:r w:rsidR="00DC7C9E" w:rsidRPr="00DC7C9E">
              <w:rPr>
                <w:rFonts w:ascii="Times New Roman" w:hAnsi="Times New Roman"/>
                <w:color w:val="FF0000"/>
                <w:sz w:val="20"/>
                <w:szCs w:val="20"/>
                <w:lang w:eastAsia="pl-PL"/>
              </w:rPr>
              <w:t>o przyznanie pomocy</w:t>
            </w:r>
            <w:r w:rsidR="00DC7C9E">
              <w:rPr>
                <w:rFonts w:ascii="Times New Roman" w:hAnsi="Times New Roman"/>
                <w:sz w:val="20"/>
                <w:szCs w:val="20"/>
                <w:lang w:eastAsia="pl-PL"/>
              </w:rPr>
              <w:t xml:space="preserve"> </w:t>
            </w:r>
            <w:r w:rsidRPr="001C0F25">
              <w:rPr>
                <w:rFonts w:ascii="Times New Roman" w:hAnsi="Times New Roman"/>
                <w:sz w:val="20"/>
                <w:szCs w:val="20"/>
                <w:lang w:eastAsia="pl-PL"/>
              </w:rPr>
              <w:t>.</w:t>
            </w:r>
          </w:p>
          <w:p w:rsidR="007D0CFE" w:rsidRPr="001C0F25" w:rsidRDefault="007D0CFE" w:rsidP="007D0CFE">
            <w:pPr>
              <w:spacing w:after="0" w:line="240" w:lineRule="auto"/>
              <w:rPr>
                <w:rFonts w:ascii="Times New Roman" w:hAnsi="Times New Roman"/>
                <w:sz w:val="20"/>
                <w:szCs w:val="20"/>
                <w:lang w:eastAsia="pl-PL"/>
              </w:rPr>
            </w:pPr>
          </w:p>
        </w:tc>
        <w:tc>
          <w:tcPr>
            <w:tcW w:w="992" w:type="dxa"/>
            <w:shd w:val="clear" w:color="auto" w:fill="F2F2F2"/>
            <w:vAlign w:val="center"/>
          </w:tcPr>
          <w:p w:rsidR="007D0CFE" w:rsidRPr="001C0F25" w:rsidRDefault="007D0CFE" w:rsidP="007D0CFE">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5</w:t>
            </w:r>
          </w:p>
        </w:tc>
      </w:tr>
      <w:tr w:rsidR="001C0F25" w:rsidRPr="001C0F25" w:rsidTr="00AC5ECE">
        <w:trPr>
          <w:trHeight w:val="350"/>
        </w:trPr>
        <w:tc>
          <w:tcPr>
            <w:tcW w:w="568" w:type="dxa"/>
            <w:tcBorders>
              <w:top w:val="single" w:sz="4" w:space="0" w:color="auto"/>
              <w:bottom w:val="single" w:sz="4" w:space="0" w:color="auto"/>
            </w:tcBorders>
            <w:shd w:val="clear" w:color="auto" w:fill="F2F2F2"/>
            <w:vAlign w:val="center"/>
          </w:tcPr>
          <w:p w:rsidR="007D0CFE" w:rsidRPr="001C0F25" w:rsidRDefault="007D0CFE" w:rsidP="0097172C">
            <w:pPr>
              <w:pStyle w:val="Akapitzlist"/>
              <w:numPr>
                <w:ilvl w:val="0"/>
                <w:numId w:val="4"/>
              </w:numPr>
              <w:tabs>
                <w:tab w:val="left" w:pos="353"/>
              </w:tabs>
              <w:spacing w:after="0" w:line="240" w:lineRule="auto"/>
              <w:rPr>
                <w:rFonts w:ascii="Times New Roman" w:hAnsi="Times New Roman"/>
                <w:sz w:val="20"/>
                <w:szCs w:val="20"/>
                <w:lang w:eastAsia="pl-PL"/>
              </w:rPr>
            </w:pPr>
          </w:p>
        </w:tc>
        <w:tc>
          <w:tcPr>
            <w:tcW w:w="2268" w:type="dxa"/>
            <w:tcBorders>
              <w:top w:val="single" w:sz="4" w:space="0" w:color="auto"/>
              <w:bottom w:val="single" w:sz="4" w:space="0" w:color="auto"/>
            </w:tcBorders>
            <w:shd w:val="clear" w:color="auto" w:fill="F2F2F2"/>
            <w:vAlign w:val="center"/>
          </w:tcPr>
          <w:p w:rsidR="007D0CFE" w:rsidRPr="001C0F25" w:rsidRDefault="007D0CFE" w:rsidP="007D0CF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Efektywność planowanego wykorzystania kwoty wsparcia w zakresie wskaźnika produktu</w:t>
            </w:r>
          </w:p>
          <w:p w:rsidR="007D0CFE" w:rsidRPr="001C0F25" w:rsidRDefault="007D0CFE" w:rsidP="007D0CFE">
            <w:pPr>
              <w:spacing w:after="0" w:line="240" w:lineRule="auto"/>
              <w:rPr>
                <w:rFonts w:ascii="Times New Roman" w:hAnsi="Times New Roman"/>
                <w:sz w:val="20"/>
                <w:szCs w:val="20"/>
                <w:lang w:eastAsia="pl-PL"/>
              </w:rPr>
            </w:pPr>
          </w:p>
          <w:p w:rsidR="007D0CFE" w:rsidRPr="001C0F25" w:rsidRDefault="007D0CFE" w:rsidP="007D0CFE">
            <w:pPr>
              <w:spacing w:after="0" w:line="240" w:lineRule="auto"/>
              <w:rPr>
                <w:rFonts w:ascii="Times New Roman" w:hAnsi="Times New Roman"/>
                <w:sz w:val="20"/>
                <w:szCs w:val="20"/>
                <w:lang w:eastAsia="pl-PL"/>
              </w:rPr>
            </w:pPr>
          </w:p>
        </w:tc>
        <w:tc>
          <w:tcPr>
            <w:tcW w:w="6379" w:type="dxa"/>
            <w:gridSpan w:val="2"/>
            <w:shd w:val="clear" w:color="auto" w:fill="F2F2F2"/>
            <w:vAlign w:val="center"/>
          </w:tcPr>
          <w:p w:rsidR="007D0CFE" w:rsidRPr="001C0F25" w:rsidRDefault="007D0CFE" w:rsidP="007D0CFE">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Efektywność to działanie, którego celem jest osiągnięcie najlepszego rezultatu przy wykorzystaniu określonej ilości zasobu wyrażająca się wzorem:</w:t>
            </w:r>
          </w:p>
          <w:p w:rsidR="007D0CFE" w:rsidRPr="001C0F25" w:rsidRDefault="007D0CFE" w:rsidP="007D0CFE">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(wnioskowana kwota wsparcia / ogólna kwota wsparcia) x 100 </w:t>
            </w:r>
            <w:r w:rsidRPr="001C0F25">
              <w:rPr>
                <w:rFonts w:ascii="Times New Roman" w:hAnsi="Times New Roman"/>
                <w:sz w:val="20"/>
                <w:szCs w:val="20"/>
                <w:lang w:eastAsia="pl-PL"/>
              </w:rPr>
              <w:br/>
            </w:r>
            <w:r w:rsidRPr="001C0F25">
              <w:rPr>
                <w:rFonts w:ascii="Times New Roman" w:hAnsi="Times New Roman"/>
                <w:b/>
                <w:sz w:val="20"/>
                <w:szCs w:val="20"/>
                <w:lang w:eastAsia="pl-PL"/>
              </w:rPr>
              <w:t>≤</w:t>
            </w:r>
            <w:r w:rsidRPr="001C0F25">
              <w:rPr>
                <w:rFonts w:ascii="Times New Roman" w:hAnsi="Times New Roman"/>
                <w:b/>
                <w:sz w:val="20"/>
                <w:szCs w:val="20"/>
                <w:lang w:eastAsia="pl-PL"/>
              </w:rPr>
              <w:br/>
            </w:r>
            <w:r w:rsidRPr="001C0F25">
              <w:rPr>
                <w:rFonts w:ascii="Times New Roman" w:hAnsi="Times New Roman"/>
                <w:sz w:val="20"/>
                <w:szCs w:val="20"/>
                <w:lang w:eastAsia="pl-PL"/>
              </w:rPr>
              <w:t xml:space="preserve"> (wskaźnik produktu operacji / </w:t>
            </w:r>
            <w:r w:rsidRPr="001C0F25">
              <w:rPr>
                <w:rFonts w:ascii="Times New Roman" w:hAnsi="Times New Roman"/>
                <w:sz w:val="20"/>
                <w:szCs w:val="20"/>
                <w:lang w:eastAsia="pl-PL"/>
              </w:rPr>
              <w:br/>
              <w:t xml:space="preserve"> ogólny wskaźnik produktu operacji ) x 100</w:t>
            </w:r>
          </w:p>
          <w:p w:rsidR="007D0CFE" w:rsidRPr="001C0F25" w:rsidRDefault="007D0CFE" w:rsidP="007D0CFE">
            <w:pPr>
              <w:spacing w:after="0" w:line="240" w:lineRule="auto"/>
              <w:jc w:val="center"/>
              <w:rPr>
                <w:rFonts w:ascii="Times New Roman" w:hAnsi="Times New Roman"/>
                <w:sz w:val="20"/>
                <w:szCs w:val="20"/>
                <w:lang w:eastAsia="pl-PL"/>
              </w:rPr>
            </w:pPr>
          </w:p>
          <w:p w:rsidR="005F4971" w:rsidRPr="001C0F25" w:rsidRDefault="005F4971" w:rsidP="005F4971">
            <w:pPr>
              <w:rPr>
                <w:rFonts w:ascii="Times New Roman" w:hAnsi="Times New Roman"/>
                <w:sz w:val="20"/>
                <w:szCs w:val="20"/>
                <w:lang w:eastAsia="pl-PL"/>
              </w:rPr>
            </w:pPr>
            <w:r w:rsidRPr="001C0F25">
              <w:rPr>
                <w:rFonts w:ascii="Times New Roman" w:hAnsi="Times New Roman"/>
                <w:sz w:val="20"/>
                <w:szCs w:val="20"/>
                <w:lang w:eastAsia="pl-PL"/>
              </w:rPr>
              <w:t xml:space="preserve">Preferuje się operacje dla których Wnioskodawcy występują o kwotę wsparcie mniejszą lub równą 124.285,00 zł </w:t>
            </w:r>
          </w:p>
          <w:p w:rsidR="007D0CFE" w:rsidRPr="001C0F25" w:rsidRDefault="007D0CFE" w:rsidP="007D0CFE">
            <w:pPr>
              <w:spacing w:after="0" w:line="240" w:lineRule="auto"/>
              <w:rPr>
                <w:rFonts w:ascii="Times New Roman" w:hAnsi="Times New Roman"/>
                <w:strike/>
                <w:sz w:val="20"/>
                <w:szCs w:val="20"/>
                <w:lang w:eastAsia="pl-PL"/>
              </w:rPr>
            </w:pPr>
          </w:p>
          <w:p w:rsidR="007D0CFE" w:rsidRPr="001C0F25" w:rsidRDefault="007D0CFE" w:rsidP="007D0CF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Punkty są przyznawane jeśli nierówność jest spełniona.  </w:t>
            </w:r>
          </w:p>
          <w:p w:rsidR="007D0CFE" w:rsidRDefault="007D0CFE" w:rsidP="00112E75">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na podstawie informacji zawartych we wniosku o przyznanie pomocy. </w:t>
            </w:r>
          </w:p>
          <w:p w:rsidR="00E27B25" w:rsidRPr="001C0F25" w:rsidRDefault="00E27B25" w:rsidP="00112E75">
            <w:pPr>
              <w:spacing w:after="0" w:line="240" w:lineRule="auto"/>
              <w:rPr>
                <w:rFonts w:ascii="Times New Roman" w:hAnsi="Times New Roman"/>
                <w:sz w:val="20"/>
                <w:szCs w:val="20"/>
                <w:lang w:eastAsia="pl-PL"/>
              </w:rPr>
            </w:pPr>
          </w:p>
        </w:tc>
        <w:tc>
          <w:tcPr>
            <w:tcW w:w="992" w:type="dxa"/>
            <w:shd w:val="clear" w:color="auto" w:fill="F2F2F2"/>
            <w:vAlign w:val="center"/>
          </w:tcPr>
          <w:p w:rsidR="007D0CFE" w:rsidRPr="001C0F25" w:rsidRDefault="007D0CFE" w:rsidP="007D0CFE">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5</w:t>
            </w:r>
          </w:p>
        </w:tc>
      </w:tr>
      <w:tr w:rsidR="001C0F25" w:rsidRPr="001C0F25" w:rsidTr="00AC5ECE">
        <w:trPr>
          <w:trHeight w:val="350"/>
        </w:trPr>
        <w:tc>
          <w:tcPr>
            <w:tcW w:w="568" w:type="dxa"/>
            <w:tcBorders>
              <w:top w:val="single" w:sz="4" w:space="0" w:color="auto"/>
              <w:bottom w:val="single" w:sz="4" w:space="0" w:color="auto"/>
            </w:tcBorders>
            <w:shd w:val="clear" w:color="auto" w:fill="F2F2F2"/>
            <w:vAlign w:val="center"/>
          </w:tcPr>
          <w:p w:rsidR="007D0CFE" w:rsidRPr="001C0F25" w:rsidRDefault="007D0CFE" w:rsidP="0097172C">
            <w:pPr>
              <w:pStyle w:val="Akapitzlist"/>
              <w:numPr>
                <w:ilvl w:val="0"/>
                <w:numId w:val="4"/>
              </w:numPr>
              <w:spacing w:after="0" w:line="240" w:lineRule="auto"/>
              <w:rPr>
                <w:rFonts w:ascii="Times New Roman" w:hAnsi="Times New Roman"/>
                <w:sz w:val="20"/>
                <w:szCs w:val="20"/>
                <w:lang w:eastAsia="pl-PL"/>
              </w:rPr>
            </w:pPr>
          </w:p>
        </w:tc>
        <w:tc>
          <w:tcPr>
            <w:tcW w:w="2268"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7D0CFE" w:rsidRPr="001C0F25" w:rsidRDefault="007D0CFE" w:rsidP="007D0CF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Efektywność planowanego wykorzystania kwoty wsparcia w zakresie wskaźnika rezultatu- liczba planowanych miejsc pracy do utworzenia </w:t>
            </w:r>
          </w:p>
          <w:p w:rsidR="007D0CFE" w:rsidRPr="001C0F25" w:rsidRDefault="007D0CFE" w:rsidP="007D0CFE">
            <w:pPr>
              <w:spacing w:after="0" w:line="240" w:lineRule="auto"/>
              <w:rPr>
                <w:rFonts w:ascii="Times New Roman" w:hAnsi="Times New Roman"/>
                <w:sz w:val="20"/>
                <w:szCs w:val="20"/>
                <w:lang w:eastAsia="pl-PL"/>
              </w:rPr>
            </w:pPr>
          </w:p>
          <w:p w:rsidR="007D0CFE" w:rsidRPr="001C0F25" w:rsidRDefault="007D0CFE" w:rsidP="007D0CFE">
            <w:pPr>
              <w:spacing w:after="0" w:line="240" w:lineRule="auto"/>
              <w:rPr>
                <w:rFonts w:ascii="Times New Roman" w:hAnsi="Times New Roman"/>
                <w:sz w:val="20"/>
                <w:szCs w:val="20"/>
                <w:lang w:eastAsia="pl-PL"/>
              </w:rPr>
            </w:pPr>
          </w:p>
        </w:tc>
        <w:tc>
          <w:tcPr>
            <w:tcW w:w="6379" w:type="dxa"/>
            <w:gridSpan w:val="2"/>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7D0CFE" w:rsidRPr="001C0F25" w:rsidRDefault="007D0CFE" w:rsidP="007D0CF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operacje, w których zaplanowano utworzenie co najmniej dwóch miejsc pracy w przeliczeniu na pełne etaty średnioroczne:</w:t>
            </w:r>
          </w:p>
          <w:p w:rsidR="007D0CFE" w:rsidRPr="001C0F25" w:rsidRDefault="007D0CFE" w:rsidP="007D0CFE">
            <w:pPr>
              <w:spacing w:after="0" w:line="240" w:lineRule="auto"/>
              <w:rPr>
                <w:rFonts w:ascii="Times New Roman" w:hAnsi="Times New Roman"/>
                <w:sz w:val="20"/>
                <w:szCs w:val="20"/>
                <w:lang w:eastAsia="pl-PL"/>
              </w:rPr>
            </w:pPr>
          </w:p>
          <w:p w:rsidR="007D0CFE" w:rsidRPr="001C0F25" w:rsidRDefault="007D0CFE" w:rsidP="007D0CF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5 pkt.- utworzenie trzech lub więcej miejsc pracy w przeliczeniu na pełne etaty średnioroczne,</w:t>
            </w:r>
          </w:p>
          <w:p w:rsidR="007D0CFE" w:rsidRPr="001C0F25" w:rsidRDefault="007D0CFE" w:rsidP="007D0CF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3 pkt.- utworzenie dwóch miejsc pracy w przeliczeniu na pełne etaty średnioroczne. </w:t>
            </w:r>
          </w:p>
          <w:p w:rsidR="007D0CFE" w:rsidRPr="001C0F25" w:rsidRDefault="00141E6F" w:rsidP="007D0CF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0 pkt. – utworzenie jednego miejsca pracy w przeliczeniu na pełne etaty średnioroczne.</w:t>
            </w:r>
          </w:p>
          <w:p w:rsidR="00141E6F" w:rsidRPr="001C0F25" w:rsidRDefault="00141E6F" w:rsidP="007D0CFE">
            <w:pPr>
              <w:spacing w:after="0" w:line="240" w:lineRule="auto"/>
              <w:rPr>
                <w:rFonts w:ascii="Times New Roman" w:hAnsi="Times New Roman"/>
                <w:sz w:val="20"/>
                <w:szCs w:val="20"/>
                <w:lang w:eastAsia="pl-PL"/>
              </w:rPr>
            </w:pPr>
          </w:p>
          <w:p w:rsidR="007D0CFE" w:rsidRDefault="007D0CFE" w:rsidP="007D0CF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informacji zawartych we wniosku                         o przyznanie pomocy.</w:t>
            </w:r>
          </w:p>
          <w:p w:rsidR="00E27B25" w:rsidRPr="001C0F25" w:rsidRDefault="00E27B25" w:rsidP="007D0CFE">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7D0CFE" w:rsidRPr="001C0F25" w:rsidRDefault="007D0CFE" w:rsidP="007D0CF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 </w:t>
            </w:r>
          </w:p>
          <w:p w:rsidR="007D0CFE" w:rsidRPr="001C0F25" w:rsidRDefault="007D0CFE" w:rsidP="007D0CF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0 lub 3        lub 5</w:t>
            </w:r>
          </w:p>
        </w:tc>
      </w:tr>
      <w:tr w:rsidR="001C0F25" w:rsidRPr="001C0F25" w:rsidTr="00AC5ECE">
        <w:trPr>
          <w:trHeight w:val="350"/>
        </w:trPr>
        <w:tc>
          <w:tcPr>
            <w:tcW w:w="568" w:type="dxa"/>
            <w:tcBorders>
              <w:top w:val="single" w:sz="4" w:space="0" w:color="auto"/>
              <w:bottom w:val="single" w:sz="4" w:space="0" w:color="auto"/>
            </w:tcBorders>
            <w:shd w:val="clear" w:color="auto" w:fill="F2F2F2"/>
            <w:vAlign w:val="center"/>
          </w:tcPr>
          <w:p w:rsidR="007D0CFE" w:rsidRPr="001C0F25" w:rsidRDefault="007D0CFE" w:rsidP="0097172C">
            <w:pPr>
              <w:pStyle w:val="Akapitzlist"/>
              <w:numPr>
                <w:ilvl w:val="0"/>
                <w:numId w:val="4"/>
              </w:numPr>
              <w:spacing w:after="0" w:line="240" w:lineRule="auto"/>
              <w:jc w:val="center"/>
              <w:rPr>
                <w:rFonts w:ascii="Times New Roman" w:hAnsi="Times New Roman"/>
                <w:sz w:val="20"/>
                <w:szCs w:val="20"/>
                <w:lang w:eastAsia="pl-PL"/>
              </w:rPr>
            </w:pPr>
          </w:p>
        </w:tc>
        <w:tc>
          <w:tcPr>
            <w:tcW w:w="2268" w:type="dxa"/>
            <w:shd w:val="clear" w:color="auto" w:fill="F2F2F2" w:themeFill="background1" w:themeFillShade="F2"/>
            <w:vAlign w:val="center"/>
          </w:tcPr>
          <w:p w:rsidR="007D0CFE" w:rsidRPr="001C0F25" w:rsidRDefault="007D0CFE" w:rsidP="007D0CF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Gotowość formalna do realizacji operacji </w:t>
            </w:r>
            <w:r w:rsidRPr="001C0F25">
              <w:rPr>
                <w:rFonts w:ascii="Times New Roman" w:hAnsi="Times New Roman"/>
                <w:sz w:val="20"/>
                <w:szCs w:val="20"/>
                <w:lang w:eastAsia="pl-PL"/>
              </w:rPr>
              <w:tab/>
            </w:r>
            <w:r w:rsidRPr="001C0F25">
              <w:rPr>
                <w:rFonts w:ascii="Times New Roman" w:hAnsi="Times New Roman"/>
                <w:sz w:val="20"/>
                <w:szCs w:val="20"/>
                <w:lang w:eastAsia="pl-PL"/>
              </w:rPr>
              <w:tab/>
            </w:r>
          </w:p>
        </w:tc>
        <w:tc>
          <w:tcPr>
            <w:tcW w:w="6379" w:type="dxa"/>
            <w:gridSpan w:val="2"/>
            <w:shd w:val="clear" w:color="auto" w:fill="F2F2F2" w:themeFill="background1" w:themeFillShade="F2"/>
            <w:vAlign w:val="center"/>
          </w:tcPr>
          <w:p w:rsidR="0097172C" w:rsidRPr="00905087" w:rsidRDefault="0097172C" w:rsidP="0097172C">
            <w:pPr>
              <w:spacing w:after="0" w:line="240" w:lineRule="auto"/>
              <w:rPr>
                <w:rFonts w:ascii="Times New Roman" w:eastAsia="Times New Roman" w:hAnsi="Times New Roman"/>
                <w:color w:val="FF0000"/>
                <w:sz w:val="20"/>
                <w:szCs w:val="20"/>
                <w:lang w:eastAsia="pl-PL"/>
              </w:rPr>
            </w:pPr>
            <w:r w:rsidRPr="0097172C">
              <w:rPr>
                <w:rFonts w:ascii="Times New Roman" w:hAnsi="Times New Roman"/>
                <w:sz w:val="20"/>
                <w:szCs w:val="20"/>
                <w:lang w:eastAsia="pl-PL"/>
              </w:rPr>
              <w:t xml:space="preserve">Gotowość formalna oznacza złożenie pełnej dokumentacji niezbędnej do realizacji operacji. </w:t>
            </w:r>
            <w:r w:rsidRPr="00905087">
              <w:rPr>
                <w:rFonts w:ascii="Times New Roman" w:eastAsia="Times New Roman" w:hAnsi="Times New Roman"/>
                <w:color w:val="FF0000"/>
                <w:sz w:val="20"/>
                <w:szCs w:val="20"/>
                <w:lang w:eastAsia="pl-PL"/>
              </w:rPr>
              <w:t>W zależności od rodzaju operacji Wnioskodawca powinien złożyć odpowiednie dokumenty potwierdzające wyżej wymieniony fakt.</w:t>
            </w:r>
          </w:p>
          <w:p w:rsidR="0097172C" w:rsidRPr="0097172C" w:rsidRDefault="0097172C" w:rsidP="0097172C">
            <w:pPr>
              <w:spacing w:after="0" w:line="240" w:lineRule="auto"/>
              <w:rPr>
                <w:rFonts w:ascii="Times New Roman" w:hAnsi="Times New Roman"/>
                <w:sz w:val="20"/>
                <w:szCs w:val="20"/>
                <w:lang w:eastAsia="pl-PL"/>
              </w:rPr>
            </w:pPr>
          </w:p>
          <w:p w:rsidR="0097172C" w:rsidRPr="0097172C" w:rsidRDefault="0097172C" w:rsidP="0097172C">
            <w:pPr>
              <w:spacing w:after="0" w:line="240" w:lineRule="auto"/>
              <w:rPr>
                <w:rFonts w:ascii="Times New Roman" w:hAnsi="Times New Roman"/>
                <w:sz w:val="20"/>
                <w:szCs w:val="20"/>
                <w:lang w:eastAsia="pl-PL"/>
              </w:rPr>
            </w:pPr>
          </w:p>
          <w:p w:rsidR="0097172C" w:rsidRPr="0097172C" w:rsidRDefault="0097172C" w:rsidP="0097172C">
            <w:pPr>
              <w:spacing w:after="0" w:line="240" w:lineRule="auto"/>
              <w:rPr>
                <w:rFonts w:ascii="Times New Roman" w:hAnsi="Times New Roman"/>
                <w:strike/>
                <w:sz w:val="20"/>
                <w:szCs w:val="20"/>
                <w:lang w:eastAsia="pl-PL"/>
              </w:rPr>
            </w:pPr>
            <w:r w:rsidRPr="0097172C">
              <w:rPr>
                <w:rFonts w:ascii="Times New Roman" w:hAnsi="Times New Roman"/>
                <w:strike/>
                <w:sz w:val="20"/>
                <w:szCs w:val="20"/>
                <w:lang w:eastAsia="pl-PL"/>
              </w:rPr>
              <w:t xml:space="preserve">W przypadku operacji niewymagających pozwolenia na  budowę Wnioskodawca dokonał rozeznania i weryfikacji zakresu operacji, dysponuje dokumentacją/specyfikacją techniczną oraz posiada prawo do dysponowania nieruchomością  na cele realizacji planowanej operacji, dysponuje innymi dokumentami pozwalającymi na realizację operacji w tym zaświadczenie potwierdzające przyjęcie zgłoszenia bez sprzeciwu. </w:t>
            </w:r>
          </w:p>
          <w:p w:rsidR="0097172C" w:rsidRPr="0097172C" w:rsidRDefault="0097172C" w:rsidP="0097172C">
            <w:pPr>
              <w:spacing w:after="0" w:line="240" w:lineRule="auto"/>
              <w:rPr>
                <w:rFonts w:ascii="Times New Roman" w:hAnsi="Times New Roman"/>
                <w:strike/>
                <w:sz w:val="20"/>
                <w:szCs w:val="20"/>
                <w:lang w:eastAsia="pl-PL"/>
              </w:rPr>
            </w:pPr>
            <w:r w:rsidRPr="0097172C">
              <w:rPr>
                <w:rFonts w:ascii="Times New Roman" w:hAnsi="Times New Roman"/>
                <w:strike/>
                <w:sz w:val="20"/>
                <w:szCs w:val="20"/>
                <w:lang w:eastAsia="pl-PL"/>
              </w:rPr>
              <w:t>Dodatkowo w przypadku operacji wymagających pozwolenia na budowę Wnioskodawca posiada wymagane prawomocne decyzje administracyjne.</w:t>
            </w:r>
          </w:p>
          <w:p w:rsidR="0097172C" w:rsidRPr="0097172C" w:rsidRDefault="0097172C" w:rsidP="0097172C">
            <w:pPr>
              <w:spacing w:after="0" w:line="240" w:lineRule="auto"/>
              <w:rPr>
                <w:rFonts w:ascii="Times New Roman" w:hAnsi="Times New Roman"/>
                <w:strike/>
                <w:sz w:val="20"/>
                <w:szCs w:val="20"/>
                <w:lang w:eastAsia="pl-PL"/>
              </w:rPr>
            </w:pPr>
          </w:p>
          <w:p w:rsidR="0097172C" w:rsidRPr="0097172C" w:rsidRDefault="0097172C" w:rsidP="0097172C">
            <w:pPr>
              <w:spacing w:after="0" w:line="240" w:lineRule="auto"/>
              <w:rPr>
                <w:rFonts w:ascii="Times New Roman" w:hAnsi="Times New Roman"/>
                <w:strike/>
                <w:sz w:val="20"/>
                <w:szCs w:val="20"/>
                <w:lang w:eastAsia="pl-PL"/>
              </w:rPr>
            </w:pPr>
            <w:r w:rsidRPr="0097172C">
              <w:rPr>
                <w:rFonts w:ascii="Times New Roman" w:hAnsi="Times New Roman"/>
                <w:strike/>
                <w:sz w:val="20"/>
                <w:szCs w:val="20"/>
                <w:lang w:eastAsia="pl-PL"/>
              </w:rPr>
              <w:t xml:space="preserve">Weryfikacja na podstawie załączników do wniosku takich jak: dokumenty niezbędne do realizacji danego typu operacji, pozwolenie na budowę lub kserokopia zgłoszenia zamiaru wykonania robót budowlanych nie </w:t>
            </w:r>
            <w:r w:rsidRPr="0097172C">
              <w:rPr>
                <w:rFonts w:ascii="Times New Roman" w:hAnsi="Times New Roman"/>
                <w:strike/>
                <w:sz w:val="20"/>
                <w:szCs w:val="20"/>
                <w:lang w:eastAsia="pl-PL"/>
              </w:rPr>
              <w:lastRenderedPageBreak/>
              <w:t xml:space="preserve">wymagających pozwolenia wraz z zaświadczeniem potwierdzającym  przyjęcie zgłoszenia bez sprzeciwu. </w:t>
            </w:r>
          </w:p>
          <w:p w:rsidR="0097172C" w:rsidRPr="0097172C" w:rsidRDefault="0097172C" w:rsidP="0097172C">
            <w:pPr>
              <w:numPr>
                <w:ilvl w:val="0"/>
                <w:numId w:val="31"/>
              </w:numPr>
              <w:spacing w:after="0" w:line="259" w:lineRule="auto"/>
              <w:contextualSpacing/>
              <w:rPr>
                <w:rFonts w:ascii="Times New Roman" w:hAnsi="Times New Roman"/>
                <w:sz w:val="20"/>
                <w:szCs w:val="20"/>
                <w:lang w:eastAsia="pl-PL"/>
              </w:rPr>
            </w:pPr>
            <w:r w:rsidRPr="00905087">
              <w:rPr>
                <w:rFonts w:ascii="Times New Roman" w:hAnsi="Times New Roman"/>
                <w:color w:val="FF0000"/>
                <w:sz w:val="20"/>
                <w:szCs w:val="20"/>
                <w:lang w:eastAsia="pl-PL"/>
              </w:rPr>
              <w:t xml:space="preserve">W przypadku zakupu usług lub towarów </w:t>
            </w:r>
            <w:r w:rsidRPr="0097172C">
              <w:rPr>
                <w:rFonts w:ascii="Times New Roman" w:hAnsi="Times New Roman"/>
                <w:sz w:val="20"/>
                <w:szCs w:val="20"/>
                <w:lang w:eastAsia="pl-PL"/>
              </w:rPr>
              <w:t>Wnioskodawca dokonał rozeznania i weryfikacji kosztów kwalifikowalnych:</w:t>
            </w:r>
          </w:p>
          <w:p w:rsidR="0097172C" w:rsidRPr="00905087" w:rsidRDefault="0097172C" w:rsidP="00905087">
            <w:pPr>
              <w:numPr>
                <w:ilvl w:val="0"/>
                <w:numId w:val="32"/>
              </w:numPr>
              <w:spacing w:after="0" w:line="259" w:lineRule="auto"/>
              <w:contextualSpacing/>
              <w:rPr>
                <w:rFonts w:ascii="Times New Roman" w:hAnsi="Times New Roman"/>
                <w:color w:val="FF0000"/>
                <w:sz w:val="20"/>
                <w:szCs w:val="20"/>
                <w:lang w:eastAsia="pl-PL"/>
              </w:rPr>
            </w:pPr>
            <w:r w:rsidRPr="00905087">
              <w:rPr>
                <w:rFonts w:ascii="Times New Roman" w:hAnsi="Times New Roman"/>
                <w:bCs/>
                <w:color w:val="FF0000"/>
                <w:sz w:val="20"/>
                <w:szCs w:val="20"/>
              </w:rPr>
              <w:t>poprzez przedłożenie trzech ofert od co najmniej trzech potencjalnych dostawców towarów lub usługodawców</w:t>
            </w:r>
            <w:r w:rsidRPr="00905087">
              <w:rPr>
                <w:rFonts w:ascii="Times New Roman" w:hAnsi="Times New Roman"/>
                <w:color w:val="FF0000"/>
                <w:sz w:val="20"/>
                <w:szCs w:val="20"/>
              </w:rPr>
              <w:t>, o ile na rynku istnieje trzech potencjalnych wykonawców (np. wydruki ze stron internetowych, kopie stron katalogowych, pisemne informacje od dealerów, itp.)</w:t>
            </w:r>
            <w:r w:rsidR="00905087" w:rsidRPr="00905087">
              <w:rPr>
                <w:rFonts w:ascii="Times New Roman" w:hAnsi="Times New Roman"/>
                <w:color w:val="FF0000"/>
                <w:sz w:val="20"/>
                <w:szCs w:val="20"/>
                <w:lang w:eastAsia="pl-PL"/>
              </w:rPr>
              <w:t xml:space="preserve"> </w:t>
            </w:r>
            <w:r w:rsidRPr="00905087">
              <w:rPr>
                <w:rFonts w:ascii="Times New Roman" w:hAnsi="Times New Roman"/>
                <w:color w:val="FF0000"/>
                <w:sz w:val="20"/>
                <w:szCs w:val="20"/>
                <w:lang w:eastAsia="pl-PL"/>
              </w:rPr>
              <w:t>lub</w:t>
            </w:r>
          </w:p>
          <w:p w:rsidR="0097172C" w:rsidRPr="00905087" w:rsidRDefault="0097172C" w:rsidP="0097172C">
            <w:pPr>
              <w:numPr>
                <w:ilvl w:val="0"/>
                <w:numId w:val="32"/>
              </w:numPr>
              <w:autoSpaceDE w:val="0"/>
              <w:autoSpaceDN w:val="0"/>
              <w:adjustRightInd w:val="0"/>
              <w:spacing w:after="0" w:line="240" w:lineRule="auto"/>
              <w:contextualSpacing/>
              <w:rPr>
                <w:rFonts w:ascii="Times New Roman" w:hAnsi="Times New Roman"/>
                <w:color w:val="FF0000"/>
                <w:sz w:val="20"/>
                <w:szCs w:val="20"/>
                <w:lang w:eastAsia="pl-PL"/>
              </w:rPr>
            </w:pPr>
            <w:r w:rsidRPr="00905087">
              <w:rPr>
                <w:rFonts w:ascii="Times New Roman" w:hAnsi="Times New Roman"/>
                <w:color w:val="FF0000"/>
                <w:sz w:val="20"/>
                <w:szCs w:val="20"/>
                <w:lang w:eastAsia="pl-PL"/>
              </w:rPr>
              <w:t>przedłożył kosztorys inwestorski.</w:t>
            </w:r>
          </w:p>
          <w:p w:rsidR="0097172C" w:rsidRPr="00905087" w:rsidRDefault="0097172C" w:rsidP="0097172C">
            <w:pPr>
              <w:numPr>
                <w:ilvl w:val="0"/>
                <w:numId w:val="31"/>
              </w:numPr>
              <w:autoSpaceDE w:val="0"/>
              <w:autoSpaceDN w:val="0"/>
              <w:adjustRightInd w:val="0"/>
              <w:spacing w:after="0" w:line="240" w:lineRule="auto"/>
              <w:ind w:left="153" w:firstLine="0"/>
              <w:contextualSpacing/>
              <w:rPr>
                <w:rFonts w:ascii="Times New Roman" w:hAnsi="Times New Roman"/>
                <w:color w:val="FF0000"/>
                <w:sz w:val="20"/>
                <w:szCs w:val="20"/>
                <w:lang w:eastAsia="pl-PL"/>
              </w:rPr>
            </w:pPr>
            <w:r w:rsidRPr="00905087">
              <w:rPr>
                <w:rFonts w:ascii="Times New Roman" w:hAnsi="Times New Roman"/>
                <w:color w:val="FF0000"/>
                <w:sz w:val="20"/>
                <w:szCs w:val="20"/>
                <w:lang w:eastAsia="pl-PL"/>
              </w:rPr>
              <w:t xml:space="preserve">W przypadku operacji wymagających pozwolenia na budowę Wnioskodawca dołączył prawomocne dokumenty wymagane przepisami prawa budowlanego </w:t>
            </w:r>
          </w:p>
          <w:p w:rsidR="0097172C" w:rsidRPr="00905087" w:rsidRDefault="0097172C" w:rsidP="0097172C">
            <w:pPr>
              <w:numPr>
                <w:ilvl w:val="0"/>
                <w:numId w:val="31"/>
              </w:numPr>
              <w:spacing w:after="0" w:line="240" w:lineRule="auto"/>
              <w:ind w:left="153" w:firstLine="0"/>
              <w:contextualSpacing/>
              <w:rPr>
                <w:rFonts w:ascii="Times New Roman" w:hAnsi="Times New Roman"/>
                <w:color w:val="FF0000"/>
                <w:sz w:val="20"/>
                <w:szCs w:val="20"/>
                <w:lang w:eastAsia="pl-PL"/>
              </w:rPr>
            </w:pPr>
            <w:r w:rsidRPr="00905087">
              <w:rPr>
                <w:rFonts w:ascii="Times New Roman" w:hAnsi="Times New Roman"/>
                <w:color w:val="FF0000"/>
                <w:sz w:val="20"/>
                <w:szCs w:val="20"/>
                <w:lang w:eastAsia="pl-PL"/>
              </w:rPr>
              <w:t xml:space="preserve">W przypadku operacji niewymagających pozwolenia na budowę Wnioskodawca dołączył dokumenty pozwalające na realizację operacji w tym potwierdzenie przyjęcia zgłoszenia bez sprzeciwu. </w:t>
            </w:r>
          </w:p>
          <w:p w:rsidR="00E27B25" w:rsidRPr="00E27B25" w:rsidRDefault="00E27B25" w:rsidP="00E27B25">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7D0CFE" w:rsidRPr="001C0F25" w:rsidRDefault="007D0CFE" w:rsidP="007D0CFE">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lastRenderedPageBreak/>
              <w:t>0 lub 5</w:t>
            </w:r>
          </w:p>
        </w:tc>
      </w:tr>
    </w:tbl>
    <w:p w:rsidR="00E02254" w:rsidRPr="001C0F25" w:rsidRDefault="00E02254"/>
    <w:p w:rsidR="00452632" w:rsidRPr="001C0F25" w:rsidRDefault="00E02254" w:rsidP="008121C5">
      <w:pPr>
        <w:rPr>
          <w:rFonts w:ascii="Times New Roman" w:hAnsi="Times New Roman"/>
          <w:b/>
        </w:rPr>
      </w:pPr>
      <w:r w:rsidRPr="001C0F25">
        <w:rPr>
          <w:rFonts w:ascii="Times New Roman" w:hAnsi="Times New Roman"/>
          <w:b/>
        </w:rPr>
        <w:t xml:space="preserve">Minimalna liczba punktów, których uzyskanie jest warunkiem wyboru </w:t>
      </w:r>
      <w:r w:rsidR="008121C5" w:rsidRPr="001C0F25">
        <w:rPr>
          <w:rFonts w:ascii="Times New Roman" w:hAnsi="Times New Roman"/>
          <w:b/>
        </w:rPr>
        <w:t>operacji: 60%</w:t>
      </w:r>
    </w:p>
    <w:p w:rsidR="004D502B" w:rsidRDefault="004D502B"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p w:rsidR="00905087" w:rsidRDefault="00905087" w:rsidP="00CF60E7">
      <w:pPr>
        <w:spacing w:after="0" w:line="240" w:lineRule="auto"/>
        <w:jc w:val="center"/>
        <w:rPr>
          <w:rFonts w:ascii="Tahoma" w:hAnsi="Tahoma" w:cs="Tahoma"/>
          <w:b/>
          <w:sz w:val="18"/>
          <w:szCs w:val="18"/>
          <w:lang w:eastAsia="ar-SA"/>
        </w:rPr>
      </w:pPr>
    </w:p>
    <w:p w:rsidR="00905087" w:rsidRDefault="00905087" w:rsidP="00CF60E7">
      <w:pPr>
        <w:spacing w:after="0" w:line="240" w:lineRule="auto"/>
        <w:jc w:val="center"/>
        <w:rPr>
          <w:rFonts w:ascii="Tahoma" w:hAnsi="Tahoma" w:cs="Tahoma"/>
          <w:b/>
          <w:sz w:val="18"/>
          <w:szCs w:val="18"/>
          <w:lang w:eastAsia="ar-SA"/>
        </w:rPr>
      </w:pPr>
    </w:p>
    <w:p w:rsidR="00E27B25" w:rsidRDefault="00E27B25" w:rsidP="00CF60E7">
      <w:pPr>
        <w:spacing w:after="0" w:line="240" w:lineRule="auto"/>
        <w:jc w:val="center"/>
        <w:rPr>
          <w:rFonts w:ascii="Tahoma" w:hAnsi="Tahoma" w:cs="Tahoma"/>
          <w:b/>
          <w:sz w:val="18"/>
          <w:szCs w:val="18"/>
          <w:lang w:eastAsia="ar-SA"/>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2409"/>
        <w:gridCol w:w="851"/>
        <w:gridCol w:w="5074"/>
        <w:gridCol w:w="1134"/>
      </w:tblGrid>
      <w:tr w:rsidR="001C0F25" w:rsidRPr="001C0F25" w:rsidTr="003641AA">
        <w:trPr>
          <w:trHeight w:val="333"/>
        </w:trPr>
        <w:tc>
          <w:tcPr>
            <w:tcW w:w="3006" w:type="dxa"/>
            <w:gridSpan w:val="2"/>
            <w:tcBorders>
              <w:bottom w:val="single" w:sz="4" w:space="0" w:color="auto"/>
            </w:tcBorders>
            <w:shd w:val="clear" w:color="auto" w:fill="F2F2F2" w:themeFill="background1" w:themeFillShade="F2"/>
            <w:vAlign w:val="center"/>
          </w:tcPr>
          <w:p w:rsidR="00E02254" w:rsidRPr="001C0F25" w:rsidRDefault="00E02254"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lastRenderedPageBreak/>
              <w:t>Cel Szczegółowy</w:t>
            </w:r>
          </w:p>
        </w:tc>
        <w:tc>
          <w:tcPr>
            <w:tcW w:w="7059" w:type="dxa"/>
            <w:gridSpan w:val="3"/>
            <w:tcBorders>
              <w:bottom w:val="single" w:sz="4" w:space="0" w:color="000000"/>
            </w:tcBorders>
            <w:shd w:val="clear" w:color="auto" w:fill="F2F2F2" w:themeFill="background1" w:themeFillShade="F2"/>
            <w:vAlign w:val="center"/>
          </w:tcPr>
          <w:p w:rsidR="00E02254" w:rsidRPr="001C0F25" w:rsidRDefault="00E02254"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Przedsięwzięcie</w:t>
            </w:r>
          </w:p>
        </w:tc>
      </w:tr>
      <w:tr w:rsidR="001C0F25" w:rsidRPr="001C0F25" w:rsidTr="00AB3CA6">
        <w:trPr>
          <w:trHeight w:val="613"/>
        </w:trPr>
        <w:tc>
          <w:tcPr>
            <w:tcW w:w="597" w:type="dxa"/>
            <w:tcBorders>
              <w:top w:val="single" w:sz="4" w:space="0" w:color="auto"/>
              <w:bottom w:val="single" w:sz="4" w:space="0" w:color="auto"/>
            </w:tcBorders>
            <w:shd w:val="clear" w:color="auto" w:fill="F2F2F2" w:themeFill="background1" w:themeFillShade="F2"/>
            <w:vAlign w:val="center"/>
          </w:tcPr>
          <w:p w:rsidR="00E02254" w:rsidRPr="001C0F25" w:rsidRDefault="00E02254" w:rsidP="00506B96">
            <w:pPr>
              <w:spacing w:after="0" w:line="240" w:lineRule="auto"/>
              <w:jc w:val="center"/>
              <w:rPr>
                <w:rFonts w:ascii="Times New Roman" w:hAnsi="Times New Roman"/>
                <w:b/>
                <w:i/>
                <w:sz w:val="20"/>
                <w:szCs w:val="20"/>
                <w:lang w:eastAsia="pl-PL"/>
              </w:rPr>
            </w:pPr>
            <w:r w:rsidRPr="001C0F25">
              <w:rPr>
                <w:rFonts w:ascii="Times New Roman" w:hAnsi="Times New Roman"/>
                <w:b/>
                <w:i/>
                <w:sz w:val="20"/>
                <w:szCs w:val="20"/>
                <w:lang w:eastAsia="pl-PL"/>
              </w:rPr>
              <w:t>nr 1.1</w:t>
            </w:r>
          </w:p>
        </w:tc>
        <w:tc>
          <w:tcPr>
            <w:tcW w:w="2409" w:type="dxa"/>
            <w:tcBorders>
              <w:top w:val="single" w:sz="4" w:space="0" w:color="auto"/>
              <w:bottom w:val="single" w:sz="4" w:space="0" w:color="auto"/>
            </w:tcBorders>
            <w:shd w:val="clear" w:color="auto" w:fill="F2F2F2" w:themeFill="background1" w:themeFillShade="F2"/>
            <w:vAlign w:val="center"/>
          </w:tcPr>
          <w:p w:rsidR="00E02254" w:rsidRPr="001C0F25" w:rsidRDefault="003641AA" w:rsidP="00506B96">
            <w:pPr>
              <w:spacing w:after="0" w:line="240" w:lineRule="auto"/>
              <w:jc w:val="center"/>
              <w:rPr>
                <w:rFonts w:ascii="Times New Roman" w:hAnsi="Times New Roman"/>
                <w:b/>
                <w:i/>
                <w:sz w:val="20"/>
                <w:szCs w:val="20"/>
                <w:lang w:eastAsia="pl-PL"/>
              </w:rPr>
            </w:pPr>
            <w:r w:rsidRPr="001C0F25">
              <w:rPr>
                <w:rFonts w:ascii="Times New Roman" w:hAnsi="Times New Roman"/>
                <w:b/>
                <w:i/>
                <w:iCs/>
                <w:sz w:val="20"/>
                <w:szCs w:val="20"/>
                <w:lang w:eastAsia="pl-PL"/>
              </w:rPr>
              <w:t xml:space="preserve">Wsparcie rozwoju turystyki </w:t>
            </w:r>
            <w:r w:rsidR="00CD0634" w:rsidRPr="001C0F25">
              <w:rPr>
                <w:rFonts w:ascii="Times New Roman" w:hAnsi="Times New Roman"/>
                <w:b/>
                <w:i/>
                <w:iCs/>
                <w:sz w:val="20"/>
                <w:szCs w:val="20"/>
                <w:lang w:eastAsia="pl-PL"/>
              </w:rPr>
              <w:t xml:space="preserve">                                    </w:t>
            </w:r>
            <w:r w:rsidR="00E02254" w:rsidRPr="001C0F25">
              <w:rPr>
                <w:rFonts w:ascii="Times New Roman" w:hAnsi="Times New Roman"/>
                <w:b/>
                <w:i/>
                <w:iCs/>
                <w:sz w:val="20"/>
                <w:szCs w:val="20"/>
                <w:lang w:eastAsia="pl-PL"/>
              </w:rPr>
              <w:t>i przedsiębiorczości mieszkańców</w:t>
            </w:r>
          </w:p>
        </w:tc>
        <w:tc>
          <w:tcPr>
            <w:tcW w:w="851" w:type="dxa"/>
            <w:tcBorders>
              <w:bottom w:val="single" w:sz="4" w:space="0" w:color="auto"/>
            </w:tcBorders>
            <w:shd w:val="clear" w:color="auto" w:fill="F2F2F2" w:themeFill="background1" w:themeFillShade="F2"/>
            <w:vAlign w:val="center"/>
          </w:tcPr>
          <w:p w:rsidR="00E02254" w:rsidRPr="001C0F25" w:rsidRDefault="00E02254" w:rsidP="00506B96">
            <w:pPr>
              <w:spacing w:after="0" w:line="240" w:lineRule="auto"/>
              <w:jc w:val="center"/>
              <w:rPr>
                <w:rFonts w:ascii="Times New Roman" w:hAnsi="Times New Roman"/>
                <w:i/>
                <w:sz w:val="20"/>
                <w:szCs w:val="20"/>
                <w:lang w:eastAsia="pl-PL"/>
              </w:rPr>
            </w:pPr>
            <w:r w:rsidRPr="001C0F25">
              <w:rPr>
                <w:rFonts w:ascii="Times New Roman" w:hAnsi="Times New Roman"/>
                <w:i/>
                <w:sz w:val="20"/>
                <w:szCs w:val="20"/>
                <w:lang w:eastAsia="pl-PL"/>
              </w:rPr>
              <w:t>nr 1.1.6</w:t>
            </w:r>
          </w:p>
        </w:tc>
        <w:tc>
          <w:tcPr>
            <w:tcW w:w="6208" w:type="dxa"/>
            <w:gridSpan w:val="2"/>
            <w:tcBorders>
              <w:bottom w:val="single" w:sz="4" w:space="0" w:color="auto"/>
            </w:tcBorders>
            <w:shd w:val="clear" w:color="auto" w:fill="F2F2F2" w:themeFill="background1" w:themeFillShade="F2"/>
            <w:vAlign w:val="center"/>
          </w:tcPr>
          <w:p w:rsidR="00E02254" w:rsidRPr="001C0F25" w:rsidRDefault="00E02254" w:rsidP="00506B96">
            <w:pPr>
              <w:spacing w:after="0" w:line="240" w:lineRule="auto"/>
              <w:jc w:val="center"/>
              <w:rPr>
                <w:rFonts w:ascii="Times New Roman" w:hAnsi="Times New Roman"/>
                <w:i/>
                <w:sz w:val="20"/>
                <w:szCs w:val="20"/>
                <w:lang w:eastAsia="pl-PL"/>
              </w:rPr>
            </w:pPr>
            <w:r w:rsidRPr="001C0F25">
              <w:rPr>
                <w:rFonts w:ascii="Times New Roman" w:hAnsi="Times New Roman"/>
                <w:i/>
                <w:sz w:val="20"/>
                <w:szCs w:val="20"/>
              </w:rPr>
              <w:t>Rozwój prowadzonych przez osoby do 34. roku życia dz</w:t>
            </w:r>
            <w:r w:rsidR="003641AA" w:rsidRPr="001C0F25">
              <w:rPr>
                <w:rFonts w:ascii="Times New Roman" w:hAnsi="Times New Roman"/>
                <w:i/>
                <w:sz w:val="20"/>
                <w:szCs w:val="20"/>
              </w:rPr>
              <w:t xml:space="preserve">iałalności gospodarczych w tym </w:t>
            </w:r>
            <w:r w:rsidRPr="001C0F25">
              <w:rPr>
                <w:rFonts w:ascii="Times New Roman" w:hAnsi="Times New Roman"/>
                <w:i/>
                <w:sz w:val="20"/>
                <w:szCs w:val="20"/>
              </w:rPr>
              <w:t xml:space="preserve">w </w:t>
            </w:r>
            <w:r w:rsidR="00D76290" w:rsidRPr="001C0F25">
              <w:rPr>
                <w:rFonts w:ascii="Times New Roman" w:hAnsi="Times New Roman"/>
                <w:i/>
                <w:sz w:val="20"/>
                <w:szCs w:val="20"/>
              </w:rPr>
              <w:t>branżach wskazanych jako kluczowe</w:t>
            </w:r>
            <w:r w:rsidR="00D76290" w:rsidRPr="001C0F25">
              <w:rPr>
                <w:rStyle w:val="Odwoanieprzypisudolnego"/>
                <w:rFonts w:ascii="Times New Roman" w:hAnsi="Times New Roman"/>
                <w:i/>
                <w:sz w:val="20"/>
                <w:szCs w:val="20"/>
              </w:rPr>
              <w:footnoteReference w:customMarkFollows="1" w:id="2"/>
              <w:t>1</w:t>
            </w:r>
            <w:r w:rsidR="00D76290" w:rsidRPr="001C0F25">
              <w:rPr>
                <w:rFonts w:ascii="Times New Roman" w:hAnsi="Times New Roman"/>
                <w:i/>
                <w:sz w:val="20"/>
                <w:szCs w:val="20"/>
              </w:rPr>
              <w:t xml:space="preserve"> </w:t>
            </w:r>
            <w:r w:rsidRPr="001C0F25">
              <w:rPr>
                <w:rFonts w:ascii="Times New Roman" w:hAnsi="Times New Roman"/>
                <w:i/>
                <w:sz w:val="20"/>
                <w:szCs w:val="20"/>
              </w:rPr>
              <w:t>dla rozwoju obszaru  i/lub wykorzystujących lokalne zasoby</w:t>
            </w:r>
          </w:p>
        </w:tc>
      </w:tr>
      <w:tr w:rsidR="001C0F25" w:rsidRPr="001C0F25" w:rsidTr="00AB3CA6">
        <w:trPr>
          <w:trHeight w:val="264"/>
        </w:trPr>
        <w:tc>
          <w:tcPr>
            <w:tcW w:w="10065" w:type="dxa"/>
            <w:gridSpan w:val="5"/>
            <w:tcBorders>
              <w:top w:val="single" w:sz="4" w:space="0" w:color="auto"/>
              <w:left w:val="nil"/>
              <w:bottom w:val="single" w:sz="4" w:space="0" w:color="auto"/>
              <w:right w:val="nil"/>
            </w:tcBorders>
            <w:shd w:val="clear" w:color="auto" w:fill="auto"/>
            <w:vAlign w:val="center"/>
          </w:tcPr>
          <w:p w:rsidR="00AB3CA6" w:rsidRPr="001C0F25" w:rsidRDefault="00AB3CA6" w:rsidP="00506B96">
            <w:pPr>
              <w:spacing w:after="0" w:line="240" w:lineRule="auto"/>
              <w:jc w:val="center"/>
              <w:rPr>
                <w:rFonts w:ascii="Times New Roman" w:hAnsi="Times New Roman"/>
                <w:i/>
                <w:sz w:val="20"/>
                <w:szCs w:val="20"/>
              </w:rPr>
            </w:pPr>
          </w:p>
        </w:tc>
      </w:tr>
      <w:tr w:rsidR="001C0F25" w:rsidRPr="001C0F25" w:rsidTr="003641AA">
        <w:trPr>
          <w:trHeight w:val="350"/>
        </w:trPr>
        <w:tc>
          <w:tcPr>
            <w:tcW w:w="597" w:type="dxa"/>
            <w:tcBorders>
              <w:top w:val="single" w:sz="4" w:space="0" w:color="auto"/>
              <w:bottom w:val="single" w:sz="4" w:space="0" w:color="auto"/>
            </w:tcBorders>
            <w:shd w:val="clear" w:color="auto" w:fill="F2F2F2" w:themeFill="background1" w:themeFillShade="F2"/>
            <w:vAlign w:val="center"/>
          </w:tcPr>
          <w:p w:rsidR="00E02254" w:rsidRPr="001C0F25" w:rsidRDefault="00E02254" w:rsidP="00506B96">
            <w:pPr>
              <w:spacing w:after="0" w:line="240" w:lineRule="auto"/>
              <w:jc w:val="center"/>
              <w:rPr>
                <w:rFonts w:ascii="Times New Roman" w:hAnsi="Times New Roman"/>
                <w:sz w:val="20"/>
                <w:szCs w:val="20"/>
                <w:lang w:eastAsia="pl-PL"/>
              </w:rPr>
            </w:pPr>
            <w:r w:rsidRPr="001C0F25">
              <w:rPr>
                <w:rFonts w:ascii="Times New Roman" w:hAnsi="Times New Roman"/>
                <w:b/>
                <w:sz w:val="20"/>
                <w:szCs w:val="20"/>
                <w:lang w:eastAsia="pl-PL"/>
              </w:rPr>
              <w:t>Lp.</w:t>
            </w:r>
          </w:p>
        </w:tc>
        <w:tc>
          <w:tcPr>
            <w:tcW w:w="2409" w:type="dxa"/>
            <w:tcBorders>
              <w:top w:val="single" w:sz="4" w:space="0" w:color="auto"/>
              <w:bottom w:val="single" w:sz="4" w:space="0" w:color="auto"/>
            </w:tcBorders>
            <w:shd w:val="clear" w:color="auto" w:fill="F2F2F2" w:themeFill="background1" w:themeFillShade="F2"/>
            <w:vAlign w:val="center"/>
          </w:tcPr>
          <w:p w:rsidR="00E02254" w:rsidRPr="001C0F25" w:rsidRDefault="00E02254"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Kryteria dla przedsięwzięć</w:t>
            </w:r>
          </w:p>
        </w:tc>
        <w:tc>
          <w:tcPr>
            <w:tcW w:w="5925" w:type="dxa"/>
            <w:gridSpan w:val="2"/>
            <w:tcBorders>
              <w:bottom w:val="single" w:sz="4" w:space="0" w:color="auto"/>
            </w:tcBorders>
            <w:shd w:val="clear" w:color="auto" w:fill="F2F2F2" w:themeFill="background1" w:themeFillShade="F2"/>
            <w:vAlign w:val="center"/>
          </w:tcPr>
          <w:p w:rsidR="00E02254" w:rsidRPr="001C0F25" w:rsidRDefault="00E02254"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Definicja / wyjaśnienie</w:t>
            </w:r>
          </w:p>
        </w:tc>
        <w:tc>
          <w:tcPr>
            <w:tcW w:w="1134" w:type="dxa"/>
            <w:tcBorders>
              <w:bottom w:val="single" w:sz="4" w:space="0" w:color="auto"/>
            </w:tcBorders>
            <w:shd w:val="clear" w:color="auto" w:fill="F2F2F2" w:themeFill="background1" w:themeFillShade="F2"/>
          </w:tcPr>
          <w:p w:rsidR="00E02254" w:rsidRPr="001C0F25" w:rsidRDefault="00E02254"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Liczba punktów</w:t>
            </w:r>
          </w:p>
        </w:tc>
      </w:tr>
      <w:tr w:rsidR="0049042E" w:rsidRPr="001C0F25" w:rsidTr="0049042E">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49042E" w:rsidRPr="001C0F25" w:rsidRDefault="0049042E" w:rsidP="0049042E">
            <w:pPr>
              <w:pStyle w:val="Akapitzlist"/>
              <w:numPr>
                <w:ilvl w:val="0"/>
                <w:numId w:val="2"/>
              </w:numPr>
              <w:spacing w:after="0" w:line="240" w:lineRule="auto"/>
              <w:jc w:val="center"/>
              <w:rPr>
                <w:rFonts w:ascii="Times New Roman" w:hAnsi="Times New Roman"/>
                <w:sz w:val="20"/>
                <w:szCs w:val="20"/>
                <w:lang w:eastAsia="pl-PL"/>
              </w:rPr>
            </w:pPr>
            <w:bookmarkStart w:id="0" w:name="_Hlk514054737"/>
          </w:p>
        </w:tc>
        <w:tc>
          <w:tcPr>
            <w:tcW w:w="2409"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49042E" w:rsidRPr="001C0F25" w:rsidRDefault="0049042E" w:rsidP="0049042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Operacja wykorzystuje </w:t>
            </w:r>
            <w:r w:rsidRPr="00D82C0D">
              <w:rPr>
                <w:rFonts w:ascii="Times New Roman" w:hAnsi="Times New Roman"/>
                <w:strike/>
                <w:sz w:val="20"/>
                <w:szCs w:val="20"/>
                <w:lang w:eastAsia="pl-PL"/>
              </w:rPr>
              <w:t>i/</w:t>
            </w:r>
            <w:r w:rsidRPr="001C0F25">
              <w:rPr>
                <w:rFonts w:ascii="Times New Roman" w:hAnsi="Times New Roman"/>
                <w:sz w:val="20"/>
                <w:szCs w:val="20"/>
                <w:lang w:eastAsia="pl-PL"/>
              </w:rPr>
              <w:t>lub promuje lokalne zasoby przyrodnicze, historyczne lub kulturowe</w:t>
            </w:r>
          </w:p>
          <w:p w:rsidR="0049042E" w:rsidRPr="001C0F25" w:rsidRDefault="0049042E" w:rsidP="0049042E">
            <w:pPr>
              <w:spacing w:after="0" w:line="240" w:lineRule="auto"/>
              <w:rPr>
                <w:rFonts w:ascii="Times New Roman" w:hAnsi="Times New Roman"/>
                <w:sz w:val="20"/>
                <w:szCs w:val="20"/>
                <w:lang w:eastAsia="pl-PL"/>
              </w:rPr>
            </w:pPr>
          </w:p>
        </w:tc>
        <w:tc>
          <w:tcPr>
            <w:tcW w:w="5925" w:type="dxa"/>
            <w:gridSpan w:val="2"/>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49042E" w:rsidRPr="001C0F25" w:rsidRDefault="0049042E" w:rsidP="0049042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Punkty przyznaje się jeżeli Wnioskodawca zaplanował w ramach operacji wykorzystanie </w:t>
            </w:r>
            <w:r w:rsidRPr="00D82C0D">
              <w:rPr>
                <w:rFonts w:ascii="Times New Roman" w:hAnsi="Times New Roman"/>
                <w:strike/>
                <w:sz w:val="20"/>
                <w:szCs w:val="20"/>
                <w:lang w:eastAsia="pl-PL"/>
              </w:rPr>
              <w:t>i/</w:t>
            </w:r>
            <w:r w:rsidRPr="001C0F25">
              <w:rPr>
                <w:rFonts w:ascii="Times New Roman" w:hAnsi="Times New Roman"/>
                <w:sz w:val="20"/>
                <w:szCs w:val="20"/>
                <w:lang w:eastAsia="pl-PL"/>
              </w:rPr>
              <w:t>lub promocję lokalnych zasobów przyrodniczych, historycznych lub kulturowych.</w:t>
            </w:r>
          </w:p>
          <w:p w:rsidR="0049042E" w:rsidRPr="001C0F25" w:rsidRDefault="0049042E" w:rsidP="0049042E">
            <w:pPr>
              <w:spacing w:after="0" w:line="240" w:lineRule="auto"/>
              <w:rPr>
                <w:rFonts w:ascii="Times New Roman" w:hAnsi="Times New Roman"/>
                <w:sz w:val="20"/>
                <w:szCs w:val="20"/>
                <w:lang w:eastAsia="pl-PL"/>
              </w:rPr>
            </w:pPr>
          </w:p>
          <w:p w:rsidR="0049042E" w:rsidRPr="001C0F25" w:rsidRDefault="0049042E" w:rsidP="0049042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Wykorzystanie lokalnych zasobów powinno być uzasadnione zakresem operacji i stanowić spójną całość z planowaną operacją.</w:t>
            </w:r>
          </w:p>
          <w:p w:rsidR="0049042E" w:rsidRPr="001C0F25" w:rsidRDefault="0049042E" w:rsidP="0049042E">
            <w:pPr>
              <w:spacing w:after="0" w:line="240" w:lineRule="auto"/>
              <w:rPr>
                <w:rFonts w:ascii="Times New Roman" w:hAnsi="Times New Roman"/>
                <w:sz w:val="20"/>
                <w:szCs w:val="20"/>
                <w:lang w:eastAsia="pl-PL"/>
              </w:rPr>
            </w:pPr>
          </w:p>
          <w:p w:rsidR="0049042E" w:rsidRPr="001C0F25" w:rsidRDefault="0049042E" w:rsidP="0049042E">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 xml:space="preserve">Przykład: Wnioskodawca budujący pensjonat lub wyposażając pokoje gościnne dla turystów wykorzysta w architekturze obiektu motywy regionalne nawiązujące do lokalnych tradycji. </w:t>
            </w:r>
          </w:p>
          <w:p w:rsidR="0049042E" w:rsidRPr="001C0F25" w:rsidRDefault="0049042E" w:rsidP="0049042E">
            <w:pPr>
              <w:spacing w:after="0" w:line="240" w:lineRule="auto"/>
              <w:rPr>
                <w:rFonts w:ascii="Times New Roman" w:hAnsi="Times New Roman"/>
                <w:sz w:val="20"/>
                <w:szCs w:val="20"/>
                <w:lang w:eastAsia="pl-PL"/>
              </w:rPr>
            </w:pPr>
          </w:p>
          <w:p w:rsidR="0049042E" w:rsidRPr="001C0F25" w:rsidRDefault="0049042E" w:rsidP="0049042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złożonego wniosku</w:t>
            </w:r>
            <w:r>
              <w:rPr>
                <w:rFonts w:ascii="Times New Roman" w:hAnsi="Times New Roman"/>
                <w:sz w:val="20"/>
                <w:szCs w:val="20"/>
                <w:lang w:eastAsia="pl-PL"/>
              </w:rPr>
              <w:t xml:space="preserve"> </w:t>
            </w:r>
            <w:r w:rsidRPr="00D82C0D">
              <w:rPr>
                <w:rFonts w:ascii="Times New Roman" w:hAnsi="Times New Roman"/>
                <w:color w:val="FF0000"/>
                <w:sz w:val="20"/>
                <w:szCs w:val="20"/>
                <w:lang w:eastAsia="pl-PL"/>
              </w:rPr>
              <w:t>o przyznanie pomocy</w:t>
            </w:r>
            <w:r w:rsidRPr="001C0F25">
              <w:rPr>
                <w:rFonts w:ascii="Times New Roman" w:hAnsi="Times New Roman"/>
                <w:sz w:val="20"/>
                <w:szCs w:val="20"/>
                <w:lang w:eastAsia="pl-PL"/>
              </w:rPr>
              <w:t>.</w:t>
            </w:r>
          </w:p>
          <w:p w:rsidR="0049042E" w:rsidRPr="001C0F25" w:rsidRDefault="0049042E" w:rsidP="0049042E">
            <w:pPr>
              <w:spacing w:after="0" w:line="240" w:lineRule="auto"/>
              <w:rPr>
                <w:rFonts w:ascii="Times New Roman" w:hAnsi="Times New Roman"/>
                <w:sz w:val="20"/>
                <w:szCs w:val="20"/>
                <w:lang w:eastAsia="pl-PL"/>
              </w:rPr>
            </w:pPr>
          </w:p>
        </w:tc>
        <w:tc>
          <w:tcPr>
            <w:tcW w:w="1134" w:type="dxa"/>
            <w:tcBorders>
              <w:top w:val="single" w:sz="4" w:space="0" w:color="auto"/>
              <w:left w:val="single" w:sz="4" w:space="0" w:color="auto"/>
              <w:right w:val="single" w:sz="4" w:space="0" w:color="auto"/>
              <w:tl2br w:val="nil"/>
            </w:tcBorders>
            <w:vAlign w:val="center"/>
          </w:tcPr>
          <w:p w:rsidR="0049042E" w:rsidRPr="001C0F25" w:rsidRDefault="0049042E" w:rsidP="0049042E">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w:t>
            </w:r>
            <w:r w:rsidRPr="00D82C0D">
              <w:rPr>
                <w:rFonts w:ascii="Times New Roman" w:hAnsi="Times New Roman"/>
                <w:strike/>
                <w:sz w:val="20"/>
                <w:szCs w:val="20"/>
                <w:lang w:eastAsia="pl-PL"/>
              </w:rPr>
              <w:t>4</w:t>
            </w:r>
            <w:r>
              <w:rPr>
                <w:rFonts w:ascii="Times New Roman" w:hAnsi="Times New Roman"/>
                <w:color w:val="FF0000"/>
                <w:sz w:val="20"/>
                <w:szCs w:val="20"/>
                <w:lang w:eastAsia="pl-PL"/>
              </w:rPr>
              <w:t>1</w:t>
            </w:r>
          </w:p>
        </w:tc>
      </w:tr>
      <w:tr w:rsidR="0049042E" w:rsidRPr="001C0F25" w:rsidTr="0049042E">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49042E" w:rsidRPr="001C0F25" w:rsidRDefault="0049042E" w:rsidP="0049042E">
            <w:pPr>
              <w:pStyle w:val="Akapitzlist"/>
              <w:numPr>
                <w:ilvl w:val="0"/>
                <w:numId w:val="2"/>
              </w:numPr>
              <w:spacing w:after="0" w:line="240" w:lineRule="auto"/>
              <w:jc w:val="center"/>
              <w:rPr>
                <w:rFonts w:ascii="Times New Roman" w:hAnsi="Times New Roman"/>
                <w:sz w:val="20"/>
                <w:szCs w:val="20"/>
                <w:lang w:eastAsia="pl-PL"/>
              </w:rPr>
            </w:pPr>
          </w:p>
        </w:tc>
        <w:tc>
          <w:tcPr>
            <w:tcW w:w="2409"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49042E" w:rsidRPr="001C0F25" w:rsidRDefault="0049042E" w:rsidP="0049042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Operacja zakłada promowanie LGD                    i EFRROW poprzez informowanie                          o przyznaniu wsparcia                    w ramach LSR</w:t>
            </w:r>
          </w:p>
        </w:tc>
        <w:tc>
          <w:tcPr>
            <w:tcW w:w="5925" w:type="dxa"/>
            <w:gridSpan w:val="2"/>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49042E" w:rsidRPr="001C0F25" w:rsidRDefault="0049042E" w:rsidP="0049042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Promowanie polega na informowaniu opinii publicznej i wszystkich zainteresowanych o otrzymanym wsparciu ze środków EFRROW za pośrednictwem LGD Spisz-Podhale. Informacja ta musi być zgodna                       z przepisami określonymi w Księdze Wizualizacji PROW 2014-2020 wraz z logo LGD Spisz-Podhale.</w:t>
            </w:r>
          </w:p>
          <w:p w:rsidR="0049042E" w:rsidRPr="001C0F25" w:rsidRDefault="0049042E" w:rsidP="0049042E">
            <w:pPr>
              <w:spacing w:after="0" w:line="240" w:lineRule="auto"/>
              <w:rPr>
                <w:rFonts w:ascii="Times New Roman" w:hAnsi="Times New Roman"/>
                <w:sz w:val="20"/>
                <w:szCs w:val="20"/>
                <w:lang w:eastAsia="pl-PL"/>
              </w:rPr>
            </w:pPr>
          </w:p>
          <w:p w:rsidR="0049042E" w:rsidRPr="001C0F25" w:rsidRDefault="0049042E" w:rsidP="0049042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operacje:</w:t>
            </w:r>
          </w:p>
          <w:p w:rsidR="0049042E" w:rsidRPr="001C0F25" w:rsidRDefault="0049042E" w:rsidP="0097172C">
            <w:pPr>
              <w:pStyle w:val="Akapitzlist"/>
              <w:numPr>
                <w:ilvl w:val="0"/>
                <w:numId w:val="11"/>
              </w:numPr>
              <w:spacing w:after="0" w:line="240" w:lineRule="auto"/>
              <w:ind w:left="360"/>
              <w:rPr>
                <w:rFonts w:ascii="Times New Roman" w:hAnsi="Times New Roman"/>
                <w:sz w:val="20"/>
                <w:szCs w:val="20"/>
                <w:lang w:eastAsia="pl-PL"/>
              </w:rPr>
            </w:pPr>
            <w:r w:rsidRPr="001C0F25">
              <w:rPr>
                <w:rFonts w:ascii="Times New Roman" w:hAnsi="Times New Roman"/>
                <w:sz w:val="20"/>
                <w:szCs w:val="20"/>
                <w:lang w:eastAsia="pl-PL"/>
              </w:rPr>
              <w:t>inwestycyjne, w których Wnioskodawca zaplanował w ramach realizacji operacji umieszczenie tablicy informacyjnej w  widocznym miejscu inwestycji o wymiarach minimum 297x420 mm.</w:t>
            </w:r>
          </w:p>
          <w:p w:rsidR="0049042E" w:rsidRPr="001C0F25" w:rsidRDefault="0049042E" w:rsidP="0097172C">
            <w:pPr>
              <w:pStyle w:val="Akapitzlist"/>
              <w:numPr>
                <w:ilvl w:val="0"/>
                <w:numId w:val="11"/>
              </w:numPr>
              <w:spacing w:after="0" w:line="240" w:lineRule="auto"/>
              <w:ind w:left="360"/>
              <w:rPr>
                <w:rFonts w:ascii="Times New Roman" w:hAnsi="Times New Roman"/>
                <w:sz w:val="20"/>
                <w:szCs w:val="20"/>
                <w:lang w:eastAsia="pl-PL"/>
              </w:rPr>
            </w:pPr>
            <w:proofErr w:type="spellStart"/>
            <w:r w:rsidRPr="001C0F25">
              <w:rPr>
                <w:rFonts w:ascii="Times New Roman" w:hAnsi="Times New Roman"/>
                <w:sz w:val="20"/>
                <w:szCs w:val="20"/>
                <w:lang w:eastAsia="pl-PL"/>
              </w:rPr>
              <w:t>nieinwestycyjne</w:t>
            </w:r>
            <w:proofErr w:type="spellEnd"/>
            <w:r w:rsidRPr="001C0F25">
              <w:rPr>
                <w:rFonts w:ascii="Times New Roman" w:hAnsi="Times New Roman"/>
                <w:sz w:val="20"/>
                <w:szCs w:val="20"/>
                <w:lang w:eastAsia="pl-PL"/>
              </w:rPr>
              <w:t>, w których Wnioskodawca zaplanował w ramach realizacji operacji wydanie materiałów promocyjnych ( ulotki, plakaty, gadżety reklamowe, artykuł w prasie, itp.).</w:t>
            </w:r>
          </w:p>
          <w:p w:rsidR="0049042E" w:rsidRPr="001C0F25" w:rsidRDefault="0049042E" w:rsidP="0049042E">
            <w:pPr>
              <w:spacing w:after="0" w:line="240" w:lineRule="auto"/>
              <w:rPr>
                <w:rFonts w:ascii="Times New Roman" w:hAnsi="Times New Roman"/>
                <w:sz w:val="20"/>
                <w:szCs w:val="20"/>
                <w:lang w:eastAsia="pl-PL"/>
              </w:rPr>
            </w:pPr>
          </w:p>
          <w:p w:rsidR="0049042E" w:rsidRPr="001C0F25" w:rsidRDefault="0049042E" w:rsidP="0049042E">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opisu planowanej operacji,                                       a w szczególności na podstawie wydzielonej pozycji w budżecie lub        w przypadku, gdy planowane działanie informacyjne będzie stanowiło koszt niekwalifikowalny weryfikacja na podstawie planu finansowego operacji.</w:t>
            </w:r>
          </w:p>
          <w:p w:rsidR="0049042E" w:rsidRPr="001C0F25" w:rsidRDefault="0049042E" w:rsidP="0049042E">
            <w:pPr>
              <w:spacing w:after="0" w:line="240" w:lineRule="auto"/>
              <w:rPr>
                <w:rFonts w:ascii="Times New Roman" w:hAnsi="Times New Roman"/>
                <w:sz w:val="20"/>
                <w:szCs w:val="20"/>
                <w:lang w:eastAsia="pl-PL"/>
              </w:rPr>
            </w:pPr>
          </w:p>
        </w:tc>
        <w:tc>
          <w:tcPr>
            <w:tcW w:w="1134" w:type="dxa"/>
            <w:tcBorders>
              <w:top w:val="single" w:sz="4" w:space="0" w:color="auto"/>
              <w:left w:val="single" w:sz="4" w:space="0" w:color="auto"/>
              <w:right w:val="single" w:sz="4" w:space="0" w:color="auto"/>
              <w:tl2br w:val="nil"/>
            </w:tcBorders>
          </w:tcPr>
          <w:p w:rsidR="0049042E" w:rsidRPr="001C0F25" w:rsidRDefault="0049042E" w:rsidP="0049042E">
            <w:pPr>
              <w:spacing w:after="0" w:line="240" w:lineRule="auto"/>
              <w:jc w:val="center"/>
              <w:rPr>
                <w:rFonts w:ascii="Times New Roman" w:hAnsi="Times New Roman"/>
                <w:sz w:val="20"/>
                <w:szCs w:val="20"/>
                <w:lang w:eastAsia="pl-PL"/>
              </w:rPr>
            </w:pPr>
          </w:p>
          <w:p w:rsidR="0049042E" w:rsidRPr="001C0F25" w:rsidRDefault="0049042E" w:rsidP="0049042E">
            <w:pPr>
              <w:spacing w:after="0" w:line="240" w:lineRule="auto"/>
              <w:jc w:val="center"/>
              <w:rPr>
                <w:rFonts w:ascii="Times New Roman" w:hAnsi="Times New Roman"/>
                <w:sz w:val="20"/>
                <w:szCs w:val="20"/>
                <w:lang w:eastAsia="pl-PL"/>
              </w:rPr>
            </w:pPr>
          </w:p>
          <w:p w:rsidR="0049042E" w:rsidRPr="001C0F25" w:rsidRDefault="0049042E" w:rsidP="0049042E">
            <w:pPr>
              <w:spacing w:after="0" w:line="240" w:lineRule="auto"/>
              <w:jc w:val="center"/>
              <w:rPr>
                <w:rFonts w:ascii="Times New Roman" w:hAnsi="Times New Roman"/>
                <w:sz w:val="20"/>
                <w:szCs w:val="20"/>
                <w:lang w:eastAsia="pl-PL"/>
              </w:rPr>
            </w:pPr>
          </w:p>
          <w:p w:rsidR="0049042E" w:rsidRPr="001C0F25" w:rsidRDefault="0049042E" w:rsidP="0049042E">
            <w:pPr>
              <w:spacing w:after="0" w:line="240" w:lineRule="auto"/>
              <w:jc w:val="center"/>
              <w:rPr>
                <w:rFonts w:ascii="Times New Roman" w:hAnsi="Times New Roman"/>
                <w:sz w:val="20"/>
                <w:szCs w:val="20"/>
                <w:lang w:eastAsia="pl-PL"/>
              </w:rPr>
            </w:pPr>
          </w:p>
          <w:p w:rsidR="0049042E" w:rsidRPr="001C0F25" w:rsidRDefault="0049042E" w:rsidP="0049042E">
            <w:pPr>
              <w:spacing w:after="0" w:line="240" w:lineRule="auto"/>
              <w:jc w:val="center"/>
              <w:rPr>
                <w:rFonts w:ascii="Times New Roman" w:hAnsi="Times New Roman"/>
                <w:sz w:val="20"/>
                <w:szCs w:val="20"/>
                <w:lang w:eastAsia="pl-PL"/>
              </w:rPr>
            </w:pPr>
          </w:p>
          <w:p w:rsidR="0049042E" w:rsidRPr="001C0F25" w:rsidRDefault="0049042E" w:rsidP="0049042E">
            <w:pPr>
              <w:spacing w:after="0" w:line="240" w:lineRule="auto"/>
              <w:jc w:val="center"/>
              <w:rPr>
                <w:rFonts w:ascii="Times New Roman" w:hAnsi="Times New Roman"/>
                <w:sz w:val="20"/>
                <w:szCs w:val="20"/>
                <w:lang w:eastAsia="pl-PL"/>
              </w:rPr>
            </w:pPr>
          </w:p>
          <w:p w:rsidR="0049042E" w:rsidRPr="001C0F25" w:rsidRDefault="0049042E" w:rsidP="0049042E">
            <w:pPr>
              <w:spacing w:after="0" w:line="240" w:lineRule="auto"/>
              <w:jc w:val="center"/>
              <w:rPr>
                <w:rFonts w:ascii="Times New Roman" w:hAnsi="Times New Roman"/>
                <w:sz w:val="20"/>
                <w:szCs w:val="20"/>
                <w:lang w:eastAsia="pl-PL"/>
              </w:rPr>
            </w:pPr>
          </w:p>
          <w:p w:rsidR="0049042E" w:rsidRPr="001C0F25" w:rsidRDefault="0049042E" w:rsidP="0049042E">
            <w:pPr>
              <w:spacing w:after="0" w:line="240" w:lineRule="auto"/>
              <w:jc w:val="center"/>
              <w:rPr>
                <w:rFonts w:ascii="Times New Roman" w:hAnsi="Times New Roman"/>
                <w:sz w:val="20"/>
                <w:szCs w:val="20"/>
                <w:lang w:eastAsia="pl-PL"/>
              </w:rPr>
            </w:pPr>
          </w:p>
          <w:p w:rsidR="0049042E" w:rsidRPr="001C0F25" w:rsidRDefault="0049042E" w:rsidP="0049042E">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2</w:t>
            </w:r>
          </w:p>
        </w:tc>
      </w:tr>
      <w:tr w:rsidR="001C0F25" w:rsidRPr="001C0F25" w:rsidTr="001443A6">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141E6F">
            <w:pPr>
              <w:pStyle w:val="Akapitzlist"/>
              <w:numPr>
                <w:ilvl w:val="0"/>
                <w:numId w:val="2"/>
              </w:numPr>
              <w:spacing w:after="0" w:line="240" w:lineRule="auto"/>
              <w:jc w:val="center"/>
              <w:rPr>
                <w:rFonts w:ascii="Times New Roman" w:hAnsi="Times New Roman"/>
                <w:sz w:val="20"/>
                <w:szCs w:val="20"/>
                <w:lang w:eastAsia="pl-PL"/>
              </w:rPr>
            </w:pPr>
          </w:p>
        </w:tc>
        <w:tc>
          <w:tcPr>
            <w:tcW w:w="2409"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Wnioskodawca korzystał z doradztwa bezpośredniego w biurze LGD w zakresie złożonego wniosku </w:t>
            </w:r>
          </w:p>
        </w:tc>
        <w:tc>
          <w:tcPr>
            <w:tcW w:w="5925" w:type="dxa"/>
            <w:gridSpan w:val="2"/>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141E6F">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Punkty przyznaje się jeśli Wnioskodawca korzystał z doradztwa bezpośredniego świadczonego w biurze LGD w zakresie</w:t>
            </w:r>
            <w:r w:rsidR="00DC7C9E">
              <w:rPr>
                <w:rFonts w:ascii="Times New Roman" w:hAnsi="Times New Roman"/>
                <w:sz w:val="20"/>
                <w:szCs w:val="20"/>
                <w:lang w:eastAsia="pl-PL"/>
              </w:rPr>
              <w:t xml:space="preserve"> </w:t>
            </w:r>
            <w:r w:rsidR="00DC7C9E" w:rsidRPr="00DC7C9E">
              <w:rPr>
                <w:rFonts w:ascii="Times New Roman" w:hAnsi="Times New Roman"/>
                <w:color w:val="FF0000"/>
                <w:sz w:val="20"/>
                <w:szCs w:val="20"/>
                <w:lang w:eastAsia="pl-PL"/>
              </w:rPr>
              <w:t xml:space="preserve">konsultacji </w:t>
            </w:r>
            <w:r w:rsidRPr="001C0F25">
              <w:rPr>
                <w:rFonts w:ascii="Times New Roman" w:hAnsi="Times New Roman"/>
                <w:sz w:val="20"/>
                <w:szCs w:val="20"/>
                <w:lang w:eastAsia="pl-PL"/>
              </w:rPr>
              <w:t xml:space="preserve"> złożonego wniosku (konkretnie do tej operacji, na którą ubiega się o środki)</w:t>
            </w:r>
            <w:r w:rsidR="00DC7C9E" w:rsidRPr="00E00A5E">
              <w:rPr>
                <w:rFonts w:ascii="Times New Roman" w:hAnsi="Times New Roman"/>
                <w:color w:val="FF0000"/>
                <w:sz w:val="20"/>
                <w:szCs w:val="20"/>
                <w:lang w:eastAsia="pl-PL"/>
              </w:rPr>
              <w:t xml:space="preserve"> zgodnie z Regulaminem doradztwa</w:t>
            </w:r>
            <w:r w:rsidR="00DC7C9E">
              <w:rPr>
                <w:rFonts w:ascii="Times New Roman" w:hAnsi="Times New Roman"/>
                <w:sz w:val="20"/>
                <w:szCs w:val="20"/>
                <w:lang w:eastAsia="pl-PL"/>
              </w:rPr>
              <w:t xml:space="preserve"> </w:t>
            </w:r>
            <w:r w:rsidRPr="001C0F25">
              <w:rPr>
                <w:rFonts w:ascii="Times New Roman" w:hAnsi="Times New Roman"/>
                <w:sz w:val="20"/>
                <w:szCs w:val="20"/>
                <w:lang w:eastAsia="pl-PL"/>
              </w:rPr>
              <w:t>.</w:t>
            </w:r>
          </w:p>
          <w:p w:rsidR="00141E6F" w:rsidRPr="001C0F25" w:rsidRDefault="00141E6F" w:rsidP="00141E6F">
            <w:pPr>
              <w:spacing w:after="0" w:line="240" w:lineRule="auto"/>
              <w:rPr>
                <w:rFonts w:ascii="Times New Roman" w:hAnsi="Times New Roman"/>
                <w:sz w:val="20"/>
                <w:szCs w:val="20"/>
                <w:lang w:eastAsia="pl-PL"/>
              </w:rPr>
            </w:pPr>
          </w:p>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rejestru doradztwa bezpośredniego prowadzonego przez LGD.</w:t>
            </w:r>
          </w:p>
          <w:p w:rsidR="00141E6F" w:rsidRPr="001C0F25" w:rsidRDefault="00141E6F" w:rsidP="00141E6F">
            <w:pPr>
              <w:spacing w:after="0" w:line="240" w:lineRule="auto"/>
              <w:rPr>
                <w:rFonts w:ascii="Times New Roman" w:hAnsi="Times New Roman"/>
                <w:sz w:val="20"/>
                <w:szCs w:val="20"/>
                <w:lang w:eastAsia="pl-PL"/>
              </w:rPr>
            </w:pPr>
          </w:p>
        </w:tc>
        <w:tc>
          <w:tcPr>
            <w:tcW w:w="1134" w:type="dxa"/>
            <w:shd w:val="clear" w:color="auto" w:fill="F2F2F2" w:themeFill="background1" w:themeFillShade="F2"/>
          </w:tcPr>
          <w:p w:rsidR="00141E6F" w:rsidRPr="001C0F25" w:rsidRDefault="00141E6F" w:rsidP="00141E6F">
            <w:pPr>
              <w:spacing w:after="0" w:line="240" w:lineRule="auto"/>
              <w:jc w:val="center"/>
              <w:rPr>
                <w:rFonts w:ascii="Times New Roman" w:hAnsi="Times New Roman"/>
                <w:sz w:val="20"/>
                <w:szCs w:val="20"/>
                <w:lang w:eastAsia="pl-PL"/>
              </w:rPr>
            </w:pPr>
          </w:p>
          <w:p w:rsidR="00141E6F" w:rsidRPr="001C0F25" w:rsidRDefault="00141E6F" w:rsidP="00141E6F">
            <w:pPr>
              <w:spacing w:after="0" w:line="240" w:lineRule="auto"/>
              <w:jc w:val="center"/>
              <w:rPr>
                <w:rFonts w:ascii="Times New Roman" w:hAnsi="Times New Roman"/>
                <w:sz w:val="20"/>
                <w:szCs w:val="20"/>
                <w:lang w:eastAsia="pl-PL"/>
              </w:rPr>
            </w:pPr>
          </w:p>
          <w:p w:rsidR="00141E6F" w:rsidRPr="001C0F25" w:rsidRDefault="00141E6F" w:rsidP="00141E6F">
            <w:pPr>
              <w:spacing w:after="0" w:line="240" w:lineRule="auto"/>
              <w:jc w:val="center"/>
              <w:rPr>
                <w:rFonts w:ascii="Times New Roman" w:hAnsi="Times New Roman"/>
                <w:sz w:val="20"/>
                <w:szCs w:val="20"/>
                <w:lang w:eastAsia="pl-PL"/>
              </w:rPr>
            </w:pPr>
          </w:p>
          <w:p w:rsidR="00141E6F" w:rsidRPr="001C0F25" w:rsidRDefault="00141E6F" w:rsidP="00141E6F">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w:t>
            </w:r>
            <w:r w:rsidRPr="00DC7C9E">
              <w:rPr>
                <w:rFonts w:ascii="Times New Roman" w:hAnsi="Times New Roman"/>
                <w:strike/>
                <w:sz w:val="20"/>
                <w:szCs w:val="20"/>
                <w:lang w:eastAsia="pl-PL"/>
              </w:rPr>
              <w:t>2</w:t>
            </w:r>
            <w:r w:rsidR="00DC7C9E" w:rsidRPr="00DC7C9E">
              <w:rPr>
                <w:rFonts w:ascii="Times New Roman" w:hAnsi="Times New Roman"/>
                <w:color w:val="FF0000"/>
                <w:sz w:val="20"/>
                <w:szCs w:val="20"/>
                <w:lang w:eastAsia="pl-PL"/>
              </w:rPr>
              <w:t>3</w:t>
            </w:r>
          </w:p>
        </w:tc>
      </w:tr>
      <w:tr w:rsidR="001C0F25" w:rsidRPr="001C0F25" w:rsidTr="00EB07CD">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4A2C88" w:rsidRPr="001C0F25" w:rsidRDefault="004A2C88" w:rsidP="00306F7F">
            <w:pPr>
              <w:pStyle w:val="Akapitzlist"/>
              <w:numPr>
                <w:ilvl w:val="0"/>
                <w:numId w:val="2"/>
              </w:numPr>
              <w:spacing w:after="0" w:line="240" w:lineRule="auto"/>
              <w:jc w:val="center"/>
              <w:rPr>
                <w:rFonts w:ascii="Times New Roman" w:hAnsi="Times New Roman"/>
                <w:sz w:val="20"/>
                <w:szCs w:val="20"/>
                <w:lang w:eastAsia="pl-PL"/>
              </w:rPr>
            </w:pPr>
          </w:p>
        </w:tc>
        <w:tc>
          <w:tcPr>
            <w:tcW w:w="2409"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4A2C88" w:rsidRPr="001C0F25" w:rsidRDefault="004A2C88" w:rsidP="00B07CE6">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Wnioskod</w:t>
            </w:r>
            <w:r w:rsidR="00E2278F" w:rsidRPr="001C0F25">
              <w:rPr>
                <w:rFonts w:ascii="Times New Roman" w:hAnsi="Times New Roman"/>
                <w:sz w:val="20"/>
                <w:szCs w:val="20"/>
                <w:lang w:eastAsia="pl-PL"/>
              </w:rPr>
              <w:t>awca na dzień złożenia wniosku</w:t>
            </w:r>
            <w:r w:rsidRPr="001C0F25">
              <w:rPr>
                <w:rFonts w:ascii="Times New Roman" w:hAnsi="Times New Roman"/>
                <w:sz w:val="20"/>
                <w:szCs w:val="20"/>
                <w:lang w:eastAsia="pl-PL"/>
              </w:rPr>
              <w:t xml:space="preserve"> </w:t>
            </w:r>
          </w:p>
          <w:p w:rsidR="004A2C88" w:rsidRPr="001C0F25" w:rsidRDefault="004A2C88" w:rsidP="00B07CE6">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ma miejsce zamieszkania na obszarze LSR od co najmniej roku </w:t>
            </w:r>
            <w:r w:rsidR="00E2278F" w:rsidRPr="001C0F25">
              <w:rPr>
                <w:rFonts w:ascii="Times New Roman" w:hAnsi="Times New Roman"/>
                <w:sz w:val="20"/>
                <w:szCs w:val="20"/>
                <w:lang w:eastAsia="pl-PL"/>
              </w:rPr>
              <w:t>i prowadzi działalność gospodarczą na tym obszarze</w:t>
            </w:r>
          </w:p>
          <w:p w:rsidR="004A2C88" w:rsidRPr="001C0F25" w:rsidRDefault="004A2C88" w:rsidP="00B07CE6">
            <w:pPr>
              <w:spacing w:after="0" w:line="240" w:lineRule="auto"/>
              <w:rPr>
                <w:rFonts w:ascii="Times New Roman" w:hAnsi="Times New Roman"/>
                <w:sz w:val="20"/>
                <w:szCs w:val="20"/>
                <w:lang w:eastAsia="pl-PL"/>
              </w:rPr>
            </w:pPr>
          </w:p>
        </w:tc>
        <w:tc>
          <w:tcPr>
            <w:tcW w:w="5925" w:type="dxa"/>
            <w:gridSpan w:val="2"/>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4A2C88" w:rsidRPr="001C0F25" w:rsidRDefault="004A2C88" w:rsidP="00B07CE6">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 celu pobudzenia aktywności mieszkańców działających na obszarze LSR, preferuje się wybór operacji Wnioskodawców zamieszkujących na obszarze LSR od co najmniej </w:t>
            </w:r>
            <w:r w:rsidR="00E2278F" w:rsidRPr="001C0F25">
              <w:rPr>
                <w:rFonts w:ascii="Times New Roman" w:hAnsi="Times New Roman"/>
                <w:sz w:val="20"/>
                <w:szCs w:val="20"/>
                <w:lang w:eastAsia="pl-PL"/>
              </w:rPr>
              <w:t>i prowadzących działalność gospodarczą na obszarze LSR.</w:t>
            </w:r>
          </w:p>
          <w:p w:rsidR="004A2C88" w:rsidRPr="001C0F25" w:rsidRDefault="004A2C88" w:rsidP="00B07CE6">
            <w:pPr>
              <w:spacing w:after="0" w:line="240" w:lineRule="auto"/>
              <w:rPr>
                <w:rFonts w:ascii="Times New Roman" w:hAnsi="Times New Roman"/>
                <w:sz w:val="20"/>
                <w:szCs w:val="20"/>
                <w:lang w:eastAsia="pl-PL"/>
              </w:rPr>
            </w:pPr>
          </w:p>
          <w:p w:rsidR="004A2C88" w:rsidRPr="001C0F25" w:rsidRDefault="004A2C88" w:rsidP="004A2C88">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na podstawie załączonych dokumentów do wniosku </w:t>
            </w:r>
            <w:r w:rsidR="00E2278F" w:rsidRPr="001C0F25">
              <w:rPr>
                <w:rFonts w:ascii="Times New Roman" w:hAnsi="Times New Roman"/>
                <w:sz w:val="20"/>
                <w:szCs w:val="20"/>
                <w:lang w:eastAsia="pl-PL"/>
              </w:rPr>
              <w:t xml:space="preserve">                (kserokopia dokumentu tożsamości, zaświadczenie o miejscu pobytu stałego lub </w:t>
            </w:r>
            <w:r w:rsidR="00E2278F" w:rsidRPr="00AE3838">
              <w:rPr>
                <w:rFonts w:ascii="Times New Roman" w:hAnsi="Times New Roman"/>
                <w:strike/>
                <w:sz w:val="20"/>
                <w:szCs w:val="20"/>
                <w:lang w:eastAsia="pl-PL"/>
              </w:rPr>
              <w:t>tym</w:t>
            </w:r>
            <w:r w:rsidR="00E2278F" w:rsidRPr="001C0F25">
              <w:rPr>
                <w:rFonts w:ascii="Times New Roman" w:hAnsi="Times New Roman"/>
                <w:sz w:val="20"/>
                <w:szCs w:val="20"/>
                <w:lang w:eastAsia="pl-PL"/>
              </w:rPr>
              <w:t>czasowego</w:t>
            </w:r>
            <w:r w:rsidR="00086D9A">
              <w:rPr>
                <w:rFonts w:ascii="Times New Roman" w:hAnsi="Times New Roman"/>
                <w:sz w:val="20"/>
                <w:szCs w:val="20"/>
                <w:lang w:eastAsia="pl-PL"/>
              </w:rPr>
              <w:t>,</w:t>
            </w:r>
            <w:r w:rsidR="00DC7C9E">
              <w:rPr>
                <w:rFonts w:ascii="Times New Roman" w:hAnsi="Times New Roman"/>
                <w:sz w:val="20"/>
                <w:szCs w:val="20"/>
                <w:lang w:eastAsia="pl-PL"/>
              </w:rPr>
              <w:t xml:space="preserve"> </w:t>
            </w:r>
            <w:r w:rsidR="00DC7C9E" w:rsidRPr="00D82C0D">
              <w:rPr>
                <w:rFonts w:ascii="Times New Roman" w:hAnsi="Times New Roman"/>
                <w:color w:val="FF0000"/>
                <w:sz w:val="20"/>
                <w:szCs w:val="20"/>
                <w:lang w:eastAsia="pl-PL"/>
              </w:rPr>
              <w:t>lub</w:t>
            </w:r>
            <w:r w:rsidRPr="001C0F25">
              <w:rPr>
                <w:rFonts w:ascii="Times New Roman" w:hAnsi="Times New Roman"/>
                <w:sz w:val="20"/>
                <w:szCs w:val="20"/>
                <w:lang w:eastAsia="pl-PL"/>
              </w:rPr>
              <w:t xml:space="preserve"> </w:t>
            </w:r>
            <w:r w:rsidRPr="00AE3838">
              <w:rPr>
                <w:rFonts w:ascii="Times New Roman" w:hAnsi="Times New Roman"/>
                <w:strike/>
                <w:sz w:val="20"/>
                <w:szCs w:val="20"/>
                <w:lang w:eastAsia="pl-PL"/>
              </w:rPr>
              <w:t>pełny</w:t>
            </w:r>
            <w:r w:rsidRPr="001C0F25">
              <w:rPr>
                <w:rFonts w:ascii="Times New Roman" w:hAnsi="Times New Roman"/>
                <w:sz w:val="20"/>
                <w:szCs w:val="20"/>
                <w:lang w:eastAsia="pl-PL"/>
              </w:rPr>
              <w:t xml:space="preserve"> wyciąg  z CEIDG</w:t>
            </w:r>
            <w:r w:rsidR="00E2278F" w:rsidRPr="001C0F25">
              <w:rPr>
                <w:rFonts w:ascii="Times New Roman" w:hAnsi="Times New Roman"/>
                <w:sz w:val="20"/>
                <w:szCs w:val="20"/>
                <w:lang w:eastAsia="pl-PL"/>
              </w:rPr>
              <w:t>).</w:t>
            </w:r>
          </w:p>
          <w:p w:rsidR="009B2A3A" w:rsidRPr="001C0F25" w:rsidRDefault="009B2A3A" w:rsidP="004A2C88">
            <w:pPr>
              <w:spacing w:after="0" w:line="240" w:lineRule="auto"/>
              <w:rPr>
                <w:rFonts w:ascii="Times New Roman" w:hAnsi="Times New Roman"/>
                <w:sz w:val="20"/>
                <w:szCs w:val="20"/>
                <w:lang w:eastAsia="pl-PL"/>
              </w:rPr>
            </w:pPr>
          </w:p>
        </w:tc>
        <w:tc>
          <w:tcPr>
            <w:tcW w:w="1134" w:type="dxa"/>
            <w:tcBorders>
              <w:top w:val="single" w:sz="4" w:space="0" w:color="auto"/>
              <w:left w:val="single" w:sz="4" w:space="0" w:color="auto"/>
              <w:right w:val="single" w:sz="4" w:space="0" w:color="auto"/>
              <w:tl2br w:val="nil"/>
            </w:tcBorders>
            <w:vAlign w:val="center"/>
          </w:tcPr>
          <w:p w:rsidR="004A2C88" w:rsidRPr="001C0F25" w:rsidRDefault="004A2C88" w:rsidP="00B07CE6">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4 </w:t>
            </w:r>
          </w:p>
        </w:tc>
      </w:tr>
      <w:tr w:rsidR="001C0F25" w:rsidRPr="001C0F25" w:rsidTr="00EB07CD">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141E6F">
            <w:pPr>
              <w:pStyle w:val="Akapitzlist"/>
              <w:numPr>
                <w:ilvl w:val="0"/>
                <w:numId w:val="2"/>
              </w:numPr>
              <w:spacing w:after="0" w:line="240" w:lineRule="auto"/>
              <w:jc w:val="center"/>
              <w:rPr>
                <w:rFonts w:ascii="Times New Roman" w:hAnsi="Times New Roman"/>
                <w:sz w:val="20"/>
                <w:szCs w:val="20"/>
                <w:lang w:eastAsia="pl-PL"/>
              </w:rPr>
            </w:pPr>
          </w:p>
        </w:tc>
        <w:tc>
          <w:tcPr>
            <w:tcW w:w="2409"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Wnioskodawca prowadzi działalność w branży wskazanej jako kluczowa dla rozwoju obszaru LSR wg sekcji i działu PKD </w:t>
            </w:r>
          </w:p>
        </w:tc>
        <w:tc>
          <w:tcPr>
            <w:tcW w:w="5925" w:type="dxa"/>
            <w:gridSpan w:val="2"/>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141E6F">
            <w:pPr>
              <w:spacing w:after="0" w:line="240" w:lineRule="auto"/>
              <w:rPr>
                <w:rFonts w:ascii="Times New Roman" w:hAnsi="Times New Roman"/>
                <w:sz w:val="20"/>
                <w:szCs w:val="20"/>
              </w:rPr>
            </w:pPr>
            <w:r w:rsidRPr="001C0F25">
              <w:rPr>
                <w:rFonts w:ascii="Times New Roman" w:hAnsi="Times New Roman"/>
                <w:sz w:val="20"/>
                <w:szCs w:val="20"/>
              </w:rPr>
              <w:t>Preferuje się operacje w ramach których Wnioskodawca rozwija działalność gospodarczą w branży wskazanej jako kluczowa dla rozwoju obszaru.</w:t>
            </w:r>
          </w:p>
          <w:p w:rsidR="00141E6F" w:rsidRPr="001C0F25" w:rsidRDefault="00141E6F" w:rsidP="00141E6F">
            <w:pPr>
              <w:spacing w:after="0" w:line="240" w:lineRule="auto"/>
              <w:rPr>
                <w:rFonts w:ascii="Times New Roman" w:hAnsi="Times New Roman"/>
                <w:sz w:val="20"/>
                <w:szCs w:val="20"/>
              </w:rPr>
            </w:pPr>
            <w:r w:rsidRPr="001C0F25">
              <w:rPr>
                <w:rFonts w:ascii="Times New Roman" w:hAnsi="Times New Roman"/>
                <w:sz w:val="20"/>
                <w:szCs w:val="20"/>
              </w:rPr>
              <w:t xml:space="preserve">Jako branże kluczowe określono w LSR: </w:t>
            </w:r>
          </w:p>
          <w:p w:rsidR="00141E6F" w:rsidRPr="001C0F25" w:rsidRDefault="00141E6F" w:rsidP="00141E6F">
            <w:pPr>
              <w:spacing w:after="0" w:line="240" w:lineRule="auto"/>
              <w:rPr>
                <w:rFonts w:ascii="Times New Roman" w:hAnsi="Times New Roman"/>
                <w:sz w:val="20"/>
                <w:szCs w:val="20"/>
              </w:rPr>
            </w:pPr>
          </w:p>
          <w:p w:rsidR="00141E6F" w:rsidRPr="001C0F25" w:rsidRDefault="00141E6F" w:rsidP="0097172C">
            <w:pPr>
              <w:pStyle w:val="Akapitzlist"/>
              <w:numPr>
                <w:ilvl w:val="0"/>
                <w:numId w:val="17"/>
              </w:numPr>
              <w:spacing w:after="0" w:line="240" w:lineRule="auto"/>
              <w:rPr>
                <w:rFonts w:ascii="Times New Roman" w:hAnsi="Times New Roman"/>
                <w:sz w:val="20"/>
                <w:szCs w:val="20"/>
              </w:rPr>
            </w:pPr>
            <w:r w:rsidRPr="001C0F25">
              <w:rPr>
                <w:rFonts w:ascii="Times New Roman" w:hAnsi="Times New Roman"/>
                <w:sz w:val="20"/>
                <w:szCs w:val="20"/>
              </w:rPr>
              <w:t>Sekcja I (działalność związana z zakwaterowaniem i usługami                                  gastronomicznymi):</w:t>
            </w:r>
          </w:p>
          <w:p w:rsidR="00141E6F" w:rsidRPr="001C0F25" w:rsidRDefault="00141E6F" w:rsidP="0097172C">
            <w:pPr>
              <w:pStyle w:val="Akapitzlist"/>
              <w:numPr>
                <w:ilvl w:val="0"/>
                <w:numId w:val="18"/>
              </w:numPr>
              <w:spacing w:after="0" w:line="240" w:lineRule="auto"/>
              <w:rPr>
                <w:rFonts w:ascii="Times New Roman" w:hAnsi="Times New Roman"/>
                <w:sz w:val="20"/>
                <w:szCs w:val="20"/>
              </w:rPr>
            </w:pPr>
            <w:r w:rsidRPr="001C0F25">
              <w:rPr>
                <w:rFonts w:ascii="Times New Roman" w:hAnsi="Times New Roman"/>
                <w:sz w:val="20"/>
                <w:szCs w:val="20"/>
              </w:rPr>
              <w:t>dział 55- zakwaterowanie,</w:t>
            </w:r>
          </w:p>
          <w:p w:rsidR="00141E6F" w:rsidRPr="001C0F25" w:rsidRDefault="00141E6F" w:rsidP="0097172C">
            <w:pPr>
              <w:pStyle w:val="Akapitzlist"/>
              <w:numPr>
                <w:ilvl w:val="0"/>
                <w:numId w:val="18"/>
              </w:numPr>
              <w:spacing w:after="0" w:line="240" w:lineRule="auto"/>
              <w:rPr>
                <w:rFonts w:ascii="Times New Roman" w:hAnsi="Times New Roman"/>
                <w:sz w:val="20"/>
                <w:szCs w:val="20"/>
              </w:rPr>
            </w:pPr>
            <w:r w:rsidRPr="001C0F25">
              <w:rPr>
                <w:rFonts w:ascii="Times New Roman" w:hAnsi="Times New Roman"/>
                <w:sz w:val="20"/>
                <w:szCs w:val="20"/>
              </w:rPr>
              <w:t>dział 56- działalność usługowa związana z wyżywieniem.</w:t>
            </w:r>
          </w:p>
          <w:p w:rsidR="00141E6F" w:rsidRPr="001C0F25" w:rsidRDefault="00141E6F" w:rsidP="00141E6F">
            <w:pPr>
              <w:pStyle w:val="Akapitzlist"/>
              <w:spacing w:after="0" w:line="240" w:lineRule="auto"/>
              <w:rPr>
                <w:rFonts w:ascii="Times New Roman" w:hAnsi="Times New Roman"/>
                <w:sz w:val="20"/>
                <w:szCs w:val="20"/>
              </w:rPr>
            </w:pPr>
          </w:p>
          <w:p w:rsidR="00141E6F" w:rsidRPr="001C0F25" w:rsidRDefault="00141E6F" w:rsidP="0097172C">
            <w:pPr>
              <w:pStyle w:val="Akapitzlist"/>
              <w:numPr>
                <w:ilvl w:val="0"/>
                <w:numId w:val="17"/>
              </w:numPr>
              <w:spacing w:after="0" w:line="240" w:lineRule="auto"/>
              <w:rPr>
                <w:rFonts w:ascii="Times New Roman" w:hAnsi="Times New Roman"/>
                <w:sz w:val="20"/>
                <w:szCs w:val="20"/>
              </w:rPr>
            </w:pPr>
            <w:r w:rsidRPr="001C0F25">
              <w:rPr>
                <w:rFonts w:ascii="Times New Roman" w:hAnsi="Times New Roman"/>
                <w:sz w:val="20"/>
                <w:szCs w:val="20"/>
              </w:rPr>
              <w:t xml:space="preserve">Sekcja R (działalność związana z kulturą, rekreacją i rozrywką): </w:t>
            </w:r>
          </w:p>
          <w:p w:rsidR="00141E6F" w:rsidRPr="001C0F25" w:rsidRDefault="00141E6F" w:rsidP="0097172C">
            <w:pPr>
              <w:pStyle w:val="Akapitzlist"/>
              <w:numPr>
                <w:ilvl w:val="0"/>
                <w:numId w:val="19"/>
              </w:numPr>
              <w:spacing w:after="0" w:line="240" w:lineRule="auto"/>
              <w:rPr>
                <w:rFonts w:ascii="Times New Roman" w:hAnsi="Times New Roman"/>
                <w:sz w:val="20"/>
                <w:szCs w:val="20"/>
                <w:lang w:eastAsia="pl-PL"/>
              </w:rPr>
            </w:pPr>
            <w:r w:rsidRPr="001C0F25">
              <w:rPr>
                <w:rFonts w:ascii="Times New Roman" w:hAnsi="Times New Roman"/>
                <w:sz w:val="20"/>
                <w:szCs w:val="20"/>
              </w:rPr>
              <w:t>dział 93-działalnośc sportowa, rozrywkowa i rekreacyjna.</w:t>
            </w:r>
          </w:p>
          <w:p w:rsidR="00141E6F" w:rsidRPr="001C0F25" w:rsidRDefault="00141E6F" w:rsidP="00141E6F">
            <w:pPr>
              <w:pStyle w:val="Akapitzlist"/>
              <w:spacing w:after="0" w:line="240" w:lineRule="auto"/>
              <w:rPr>
                <w:rFonts w:ascii="Times New Roman" w:hAnsi="Times New Roman"/>
                <w:sz w:val="20"/>
                <w:szCs w:val="20"/>
                <w:lang w:eastAsia="pl-PL"/>
              </w:rPr>
            </w:pPr>
          </w:p>
          <w:p w:rsidR="00141E6F" w:rsidRPr="001C0F25" w:rsidRDefault="00141E6F" w:rsidP="0097172C">
            <w:pPr>
              <w:pStyle w:val="Akapitzlist"/>
              <w:numPr>
                <w:ilvl w:val="0"/>
                <w:numId w:val="17"/>
              </w:numPr>
              <w:spacing w:after="0" w:line="240" w:lineRule="auto"/>
              <w:rPr>
                <w:rFonts w:ascii="Times New Roman" w:hAnsi="Times New Roman"/>
                <w:sz w:val="20"/>
                <w:szCs w:val="20"/>
              </w:rPr>
            </w:pPr>
            <w:r w:rsidRPr="001C0F25">
              <w:rPr>
                <w:rFonts w:ascii="Times New Roman" w:hAnsi="Times New Roman"/>
                <w:sz w:val="20"/>
                <w:szCs w:val="20"/>
              </w:rPr>
              <w:t>Sekcja G (handel hurtowy i detaliczny):</w:t>
            </w:r>
          </w:p>
          <w:p w:rsidR="00141E6F" w:rsidRPr="001C0F25" w:rsidRDefault="00141E6F" w:rsidP="0097172C">
            <w:pPr>
              <w:pStyle w:val="Akapitzlist"/>
              <w:numPr>
                <w:ilvl w:val="0"/>
                <w:numId w:val="20"/>
              </w:numPr>
              <w:spacing w:after="0" w:line="240" w:lineRule="auto"/>
              <w:rPr>
                <w:rFonts w:ascii="Times New Roman" w:hAnsi="Times New Roman"/>
                <w:sz w:val="20"/>
                <w:szCs w:val="20"/>
              </w:rPr>
            </w:pPr>
            <w:r w:rsidRPr="001C0F25">
              <w:rPr>
                <w:rFonts w:ascii="Times New Roman" w:hAnsi="Times New Roman"/>
                <w:sz w:val="20"/>
                <w:szCs w:val="20"/>
              </w:rPr>
              <w:t>dział 46- handel hurtowy, z wyłączeniem handlu pojazdami samochodowymi,</w:t>
            </w:r>
          </w:p>
          <w:p w:rsidR="00141E6F" w:rsidRPr="001C0F25" w:rsidRDefault="00141E6F" w:rsidP="0097172C">
            <w:pPr>
              <w:pStyle w:val="Akapitzlist"/>
              <w:numPr>
                <w:ilvl w:val="0"/>
                <w:numId w:val="20"/>
              </w:numPr>
              <w:spacing w:after="0" w:line="240" w:lineRule="auto"/>
              <w:rPr>
                <w:rFonts w:ascii="Times New Roman" w:hAnsi="Times New Roman"/>
                <w:sz w:val="20"/>
                <w:szCs w:val="20"/>
                <w:lang w:eastAsia="pl-PL"/>
              </w:rPr>
            </w:pPr>
            <w:r w:rsidRPr="001C0F25">
              <w:rPr>
                <w:rFonts w:ascii="Times New Roman" w:hAnsi="Times New Roman"/>
                <w:sz w:val="20"/>
                <w:szCs w:val="20"/>
              </w:rPr>
              <w:t>dział 47- handel detaliczny, z wyłączeniem handlu detalicznego pojazdami samochodowymi.</w:t>
            </w:r>
          </w:p>
          <w:p w:rsidR="00141E6F" w:rsidRPr="001C0F25" w:rsidRDefault="00141E6F" w:rsidP="00141E6F">
            <w:pPr>
              <w:spacing w:after="0" w:line="240" w:lineRule="auto"/>
              <w:rPr>
                <w:rFonts w:ascii="Times New Roman" w:hAnsi="Times New Roman"/>
                <w:sz w:val="20"/>
                <w:szCs w:val="20"/>
                <w:lang w:eastAsia="pl-PL"/>
              </w:rPr>
            </w:pPr>
          </w:p>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na podstawie kodu PKD podanego we wniosku dla przeważającej działalności związanej z realizacją operacji. </w:t>
            </w:r>
          </w:p>
          <w:p w:rsidR="00141E6F" w:rsidRPr="001C0F25" w:rsidRDefault="00141E6F" w:rsidP="00141E6F">
            <w:pPr>
              <w:spacing w:after="0" w:line="240" w:lineRule="auto"/>
              <w:jc w:val="center"/>
              <w:rPr>
                <w:rFonts w:ascii="Times New Roman" w:hAnsi="Times New Roman"/>
                <w:sz w:val="20"/>
                <w:szCs w:val="20"/>
                <w:lang w:eastAsia="pl-PL"/>
              </w:rPr>
            </w:pPr>
          </w:p>
        </w:tc>
        <w:tc>
          <w:tcPr>
            <w:tcW w:w="1134" w:type="dxa"/>
            <w:tcBorders>
              <w:top w:val="single" w:sz="4" w:space="0" w:color="auto"/>
              <w:left w:val="single" w:sz="4" w:space="0" w:color="auto"/>
              <w:right w:val="single" w:sz="4" w:space="0" w:color="auto"/>
              <w:tl2br w:val="nil"/>
            </w:tcBorders>
            <w:vAlign w:val="center"/>
          </w:tcPr>
          <w:p w:rsidR="00141E6F" w:rsidRPr="001C0F25" w:rsidRDefault="00141E6F" w:rsidP="00141E6F">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5</w:t>
            </w:r>
          </w:p>
        </w:tc>
      </w:tr>
      <w:tr w:rsidR="001C0F25" w:rsidRPr="001C0F25" w:rsidTr="00EB07CD">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141E6F">
            <w:pPr>
              <w:pStyle w:val="Akapitzlist"/>
              <w:numPr>
                <w:ilvl w:val="0"/>
                <w:numId w:val="2"/>
              </w:numPr>
              <w:spacing w:after="0" w:line="240" w:lineRule="auto"/>
              <w:jc w:val="center"/>
              <w:rPr>
                <w:rFonts w:ascii="Times New Roman" w:hAnsi="Times New Roman"/>
                <w:sz w:val="20"/>
                <w:szCs w:val="20"/>
                <w:lang w:eastAsia="pl-PL"/>
              </w:rPr>
            </w:pPr>
          </w:p>
        </w:tc>
        <w:tc>
          <w:tcPr>
            <w:tcW w:w="2409"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Wnioskowana kwota wsparcia  jest mniejsza lub równa 50%  kosztów kwalifikowalnych</w:t>
            </w:r>
          </w:p>
        </w:tc>
        <w:tc>
          <w:tcPr>
            <w:tcW w:w="5925" w:type="dxa"/>
            <w:gridSpan w:val="2"/>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operacje dla których Wnioskodawcy występują                     o wsparcie mniejsze lub równe 50% kosztów kwalifikowalnych.</w:t>
            </w:r>
          </w:p>
          <w:p w:rsidR="00141E6F" w:rsidRPr="001C0F25" w:rsidRDefault="00141E6F" w:rsidP="00141E6F">
            <w:pPr>
              <w:spacing w:after="0" w:line="240" w:lineRule="auto"/>
              <w:rPr>
                <w:rFonts w:ascii="Times New Roman" w:hAnsi="Times New Roman"/>
                <w:sz w:val="20"/>
                <w:szCs w:val="20"/>
                <w:lang w:eastAsia="pl-PL"/>
              </w:rPr>
            </w:pPr>
          </w:p>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Przykład: Wnioskodawca ubiega się o dofinansowanie operacji                  w kwocie 125.000zł, łączne koszty kwalifikowalne operacji zaplanował na poziomie 250.000zł.</w:t>
            </w:r>
          </w:p>
          <w:p w:rsidR="00141E6F" w:rsidRPr="001C0F25" w:rsidRDefault="00141E6F" w:rsidP="00141E6F">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125.000zł x 100% / 250.000zł </w:t>
            </w:r>
            <w:r w:rsidRPr="001C0F25">
              <w:rPr>
                <w:rFonts w:ascii="Times New Roman" w:hAnsi="Times New Roman"/>
                <w:b/>
                <w:sz w:val="20"/>
                <w:szCs w:val="20"/>
                <w:lang w:eastAsia="pl-PL"/>
              </w:rPr>
              <w:t>≤ 50%</w:t>
            </w:r>
          </w:p>
          <w:p w:rsidR="00141E6F" w:rsidRPr="001C0F25" w:rsidRDefault="00141E6F" w:rsidP="00141E6F">
            <w:pPr>
              <w:spacing w:after="0" w:line="240" w:lineRule="auto"/>
              <w:rPr>
                <w:rFonts w:ascii="Times New Roman" w:hAnsi="Times New Roman"/>
                <w:sz w:val="20"/>
                <w:szCs w:val="20"/>
                <w:lang w:eastAsia="pl-PL"/>
              </w:rPr>
            </w:pPr>
          </w:p>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złożonego wniosku.</w:t>
            </w:r>
          </w:p>
          <w:p w:rsidR="00141E6F" w:rsidRPr="001C0F25" w:rsidRDefault="00141E6F" w:rsidP="00141E6F">
            <w:pPr>
              <w:spacing w:after="0" w:line="240" w:lineRule="auto"/>
              <w:jc w:val="center"/>
              <w:rPr>
                <w:rFonts w:ascii="Times New Roman" w:hAnsi="Times New Roman"/>
                <w:sz w:val="20"/>
                <w:szCs w:val="20"/>
                <w:lang w:eastAsia="pl-PL"/>
              </w:rPr>
            </w:pPr>
          </w:p>
        </w:tc>
        <w:tc>
          <w:tcPr>
            <w:tcW w:w="1134" w:type="dxa"/>
            <w:tcBorders>
              <w:top w:val="single" w:sz="4" w:space="0" w:color="auto"/>
              <w:left w:val="single" w:sz="4" w:space="0" w:color="auto"/>
              <w:right w:val="single" w:sz="4" w:space="0" w:color="auto"/>
              <w:tl2br w:val="nil"/>
            </w:tcBorders>
            <w:vAlign w:val="center"/>
          </w:tcPr>
          <w:p w:rsidR="00141E6F" w:rsidRPr="001C0F25" w:rsidRDefault="00141E6F" w:rsidP="00141E6F">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5</w:t>
            </w:r>
          </w:p>
        </w:tc>
      </w:tr>
      <w:tr w:rsidR="001C0F25" w:rsidRPr="001C0F25" w:rsidTr="00EB07CD">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141E6F">
            <w:pPr>
              <w:pStyle w:val="Akapitzlist"/>
              <w:numPr>
                <w:ilvl w:val="0"/>
                <w:numId w:val="2"/>
              </w:numPr>
              <w:spacing w:after="0" w:line="240" w:lineRule="auto"/>
              <w:jc w:val="center"/>
              <w:rPr>
                <w:rFonts w:ascii="Times New Roman" w:hAnsi="Times New Roman"/>
                <w:sz w:val="20"/>
                <w:szCs w:val="20"/>
                <w:lang w:eastAsia="pl-PL"/>
              </w:rPr>
            </w:pPr>
          </w:p>
        </w:tc>
        <w:tc>
          <w:tcPr>
            <w:tcW w:w="2409"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Efektywność planowanego wykorzystania kwoty wsparcia w zakresie wskaźnika produktu</w:t>
            </w:r>
          </w:p>
          <w:p w:rsidR="00141E6F" w:rsidRPr="001C0F25" w:rsidRDefault="00141E6F" w:rsidP="00141E6F">
            <w:pPr>
              <w:spacing w:after="0" w:line="240" w:lineRule="auto"/>
              <w:rPr>
                <w:rFonts w:ascii="Times New Roman" w:hAnsi="Times New Roman"/>
                <w:sz w:val="20"/>
                <w:szCs w:val="20"/>
                <w:lang w:eastAsia="pl-PL"/>
              </w:rPr>
            </w:pPr>
          </w:p>
          <w:p w:rsidR="00141E6F" w:rsidRPr="001C0F25" w:rsidRDefault="00141E6F" w:rsidP="00141E6F">
            <w:pPr>
              <w:spacing w:after="0" w:line="240" w:lineRule="auto"/>
              <w:rPr>
                <w:rFonts w:ascii="Times New Roman" w:hAnsi="Times New Roman"/>
                <w:sz w:val="20"/>
                <w:szCs w:val="20"/>
                <w:lang w:eastAsia="pl-PL"/>
              </w:rPr>
            </w:pPr>
          </w:p>
        </w:tc>
        <w:tc>
          <w:tcPr>
            <w:tcW w:w="5925" w:type="dxa"/>
            <w:gridSpan w:val="2"/>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141E6F">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Efektywność to działanie, którego celem jest osiągnięcie najlepszego rezultatu przy wykorzystaniu określonej ilości zasobu wyrażająca się wzorem:</w:t>
            </w:r>
          </w:p>
          <w:p w:rsidR="00141E6F" w:rsidRPr="001C0F25" w:rsidRDefault="00141E6F" w:rsidP="00141E6F">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(wnioskowana kwota wsparcia / ogólna kwota wsparcia) x 100 </w:t>
            </w:r>
            <w:r w:rsidRPr="001C0F25">
              <w:rPr>
                <w:rFonts w:ascii="Times New Roman" w:hAnsi="Times New Roman"/>
                <w:sz w:val="20"/>
                <w:szCs w:val="20"/>
                <w:lang w:eastAsia="pl-PL"/>
              </w:rPr>
              <w:br/>
            </w:r>
            <w:r w:rsidRPr="001C0F25">
              <w:rPr>
                <w:rFonts w:ascii="Times New Roman" w:hAnsi="Times New Roman"/>
                <w:b/>
                <w:sz w:val="20"/>
                <w:szCs w:val="20"/>
                <w:lang w:eastAsia="pl-PL"/>
              </w:rPr>
              <w:t>≤</w:t>
            </w:r>
            <w:r w:rsidRPr="001C0F25">
              <w:rPr>
                <w:rFonts w:ascii="Times New Roman" w:hAnsi="Times New Roman"/>
                <w:b/>
                <w:sz w:val="20"/>
                <w:szCs w:val="20"/>
                <w:lang w:eastAsia="pl-PL"/>
              </w:rPr>
              <w:br/>
            </w:r>
            <w:r w:rsidRPr="001C0F25">
              <w:rPr>
                <w:rFonts w:ascii="Times New Roman" w:hAnsi="Times New Roman"/>
                <w:sz w:val="20"/>
                <w:szCs w:val="20"/>
                <w:lang w:eastAsia="pl-PL"/>
              </w:rPr>
              <w:t xml:space="preserve"> (wskaźnik produktu operacji / </w:t>
            </w:r>
            <w:r w:rsidRPr="001C0F25">
              <w:rPr>
                <w:rFonts w:ascii="Times New Roman" w:hAnsi="Times New Roman"/>
                <w:sz w:val="20"/>
                <w:szCs w:val="20"/>
                <w:lang w:eastAsia="pl-PL"/>
              </w:rPr>
              <w:br/>
              <w:t xml:space="preserve"> ogólny wskaźnik produktu operacji ) x 100</w:t>
            </w:r>
          </w:p>
          <w:p w:rsidR="00141E6F" w:rsidRPr="001C0F25" w:rsidRDefault="00141E6F" w:rsidP="00141E6F">
            <w:pPr>
              <w:spacing w:after="0" w:line="240" w:lineRule="auto"/>
              <w:rPr>
                <w:rFonts w:ascii="Times New Roman" w:hAnsi="Times New Roman"/>
                <w:sz w:val="20"/>
                <w:szCs w:val="20"/>
                <w:lang w:eastAsia="pl-PL"/>
              </w:rPr>
            </w:pPr>
          </w:p>
          <w:p w:rsidR="00B711E5" w:rsidRPr="001C0F25" w:rsidRDefault="00B711E5" w:rsidP="00B711E5">
            <w:pPr>
              <w:rPr>
                <w:rFonts w:ascii="Times New Roman" w:hAnsi="Times New Roman"/>
                <w:sz w:val="20"/>
                <w:szCs w:val="20"/>
                <w:lang w:eastAsia="pl-PL"/>
              </w:rPr>
            </w:pPr>
            <w:r w:rsidRPr="001C0F25">
              <w:rPr>
                <w:rFonts w:ascii="Times New Roman" w:hAnsi="Times New Roman"/>
                <w:sz w:val="20"/>
                <w:szCs w:val="20"/>
                <w:lang w:eastAsia="pl-PL"/>
              </w:rPr>
              <w:t xml:space="preserve">Preferuje się operacje dla których Wnioskodawcy występują o kwotę wsparcie mniejszą lub równą 125.000,00 zł </w:t>
            </w:r>
          </w:p>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Punkty są przyznawane jeśli nierówność jest spełniona.  </w:t>
            </w:r>
          </w:p>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na podstawie informacji zawartych we wniosku                  o przyznanie pomocy. </w:t>
            </w:r>
          </w:p>
        </w:tc>
        <w:tc>
          <w:tcPr>
            <w:tcW w:w="1134" w:type="dxa"/>
            <w:tcBorders>
              <w:top w:val="single" w:sz="4" w:space="0" w:color="auto"/>
              <w:left w:val="single" w:sz="4" w:space="0" w:color="auto"/>
              <w:right w:val="single" w:sz="4" w:space="0" w:color="auto"/>
              <w:tl2br w:val="nil"/>
            </w:tcBorders>
            <w:vAlign w:val="center"/>
          </w:tcPr>
          <w:p w:rsidR="00141E6F" w:rsidRPr="001C0F25" w:rsidRDefault="00141E6F" w:rsidP="00141E6F">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5</w:t>
            </w:r>
          </w:p>
        </w:tc>
      </w:tr>
      <w:tr w:rsidR="001C0F25" w:rsidRPr="001C0F25" w:rsidTr="00EB07CD">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141E6F">
            <w:pPr>
              <w:pStyle w:val="Akapitzlist"/>
              <w:numPr>
                <w:ilvl w:val="0"/>
                <w:numId w:val="2"/>
              </w:numPr>
              <w:spacing w:after="0" w:line="240" w:lineRule="auto"/>
              <w:jc w:val="center"/>
              <w:rPr>
                <w:rFonts w:ascii="Times New Roman" w:hAnsi="Times New Roman"/>
                <w:sz w:val="20"/>
                <w:szCs w:val="20"/>
                <w:lang w:eastAsia="pl-PL"/>
              </w:rPr>
            </w:pPr>
          </w:p>
        </w:tc>
        <w:tc>
          <w:tcPr>
            <w:tcW w:w="2409"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Efektywność planowanego wykorzystania kwoty wsparcia w zakresie wskaźnika rezultatu- liczba planowanych miejsc pracy do utworzenia </w:t>
            </w:r>
          </w:p>
          <w:p w:rsidR="00141E6F" w:rsidRPr="001C0F25" w:rsidRDefault="00141E6F" w:rsidP="00141E6F">
            <w:pPr>
              <w:spacing w:after="0" w:line="240" w:lineRule="auto"/>
              <w:rPr>
                <w:rFonts w:ascii="Times New Roman" w:hAnsi="Times New Roman"/>
                <w:sz w:val="20"/>
                <w:szCs w:val="20"/>
                <w:lang w:eastAsia="pl-PL"/>
              </w:rPr>
            </w:pPr>
          </w:p>
          <w:p w:rsidR="00141E6F" w:rsidRPr="001C0F25" w:rsidRDefault="00141E6F" w:rsidP="00141E6F">
            <w:pPr>
              <w:spacing w:after="0" w:line="240" w:lineRule="auto"/>
              <w:rPr>
                <w:rFonts w:ascii="Times New Roman" w:hAnsi="Times New Roman"/>
                <w:sz w:val="20"/>
                <w:szCs w:val="20"/>
                <w:lang w:eastAsia="pl-PL"/>
              </w:rPr>
            </w:pPr>
          </w:p>
        </w:tc>
        <w:tc>
          <w:tcPr>
            <w:tcW w:w="5925" w:type="dxa"/>
            <w:gridSpan w:val="2"/>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operacje, w których zaplanowano utworzenie co najmniej dwóch miejsc pracy w przeliczeniu na pełne etaty średnioroczne:</w:t>
            </w:r>
          </w:p>
          <w:p w:rsidR="00141E6F" w:rsidRPr="001C0F25" w:rsidRDefault="00141E6F" w:rsidP="00141E6F">
            <w:pPr>
              <w:spacing w:after="0" w:line="240" w:lineRule="auto"/>
              <w:rPr>
                <w:rFonts w:ascii="Times New Roman" w:hAnsi="Times New Roman"/>
                <w:sz w:val="20"/>
                <w:szCs w:val="20"/>
                <w:lang w:eastAsia="pl-PL"/>
              </w:rPr>
            </w:pPr>
          </w:p>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5 pkt.- utworzenie trzech lub więcej miejsc pracy w przeliczeniu na pełne etaty średnioroczne,</w:t>
            </w:r>
          </w:p>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3 pkt.- utworzenie dwóch miejsc pracy w przeliczeniu na pełne etaty średnioroczne. </w:t>
            </w:r>
          </w:p>
          <w:p w:rsidR="00141E6F" w:rsidRPr="001C0F25" w:rsidRDefault="00727B75"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0 pkt. – utworzenie jednego miejsca pracy w przeliczeniu na pełne etaty średnioroczne.</w:t>
            </w:r>
          </w:p>
          <w:p w:rsidR="00727B75" w:rsidRPr="001C0F25" w:rsidRDefault="00727B75" w:rsidP="00141E6F">
            <w:pPr>
              <w:spacing w:after="0" w:line="240" w:lineRule="auto"/>
              <w:rPr>
                <w:rFonts w:ascii="Times New Roman" w:hAnsi="Times New Roman"/>
                <w:sz w:val="20"/>
                <w:szCs w:val="20"/>
                <w:lang w:eastAsia="pl-PL"/>
              </w:rPr>
            </w:pPr>
          </w:p>
          <w:p w:rsidR="00141E6F" w:rsidRPr="001C0F25" w:rsidRDefault="00141E6F" w:rsidP="00141E6F">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Weryfikacja na podstawie informacji zawartych we wniosku                        o przyznanie pomocy.</w:t>
            </w:r>
          </w:p>
          <w:p w:rsidR="00141E6F" w:rsidRPr="001C0F25" w:rsidRDefault="00141E6F" w:rsidP="00141E6F">
            <w:pPr>
              <w:pStyle w:val="Akapitzlist"/>
              <w:spacing w:after="0" w:line="240" w:lineRule="auto"/>
              <w:ind w:left="0"/>
              <w:rPr>
                <w:rFonts w:ascii="Times New Roman" w:hAnsi="Times New Roman"/>
                <w:sz w:val="20"/>
                <w:szCs w:val="20"/>
                <w:lang w:eastAsia="pl-PL"/>
              </w:rPr>
            </w:pPr>
          </w:p>
        </w:tc>
        <w:tc>
          <w:tcPr>
            <w:tcW w:w="1134" w:type="dxa"/>
            <w:tcBorders>
              <w:top w:val="single" w:sz="4" w:space="0" w:color="auto"/>
              <w:left w:val="single" w:sz="4" w:space="0" w:color="auto"/>
              <w:right w:val="single" w:sz="4" w:space="0" w:color="auto"/>
              <w:tl2br w:val="nil"/>
            </w:tcBorders>
            <w:vAlign w:val="center"/>
          </w:tcPr>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 </w:t>
            </w:r>
          </w:p>
          <w:p w:rsidR="00141E6F" w:rsidRPr="001C0F25" w:rsidRDefault="00141E6F" w:rsidP="00141E6F">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3   lub 5</w:t>
            </w:r>
          </w:p>
        </w:tc>
      </w:tr>
      <w:tr w:rsidR="001C0F25" w:rsidRPr="001C0F25" w:rsidTr="00EB07CD">
        <w:trPr>
          <w:trHeight w:val="489"/>
        </w:trPr>
        <w:tc>
          <w:tcPr>
            <w:tcW w:w="597" w:type="dxa"/>
            <w:shd w:val="clear" w:color="auto" w:fill="F2F2F2" w:themeFill="background1" w:themeFillShade="F2"/>
            <w:vAlign w:val="center"/>
          </w:tcPr>
          <w:p w:rsidR="00141E6F" w:rsidRPr="001C0F25" w:rsidRDefault="00141E6F" w:rsidP="00141E6F">
            <w:pPr>
              <w:pStyle w:val="Akapitzlist"/>
              <w:numPr>
                <w:ilvl w:val="0"/>
                <w:numId w:val="2"/>
              </w:numPr>
              <w:spacing w:after="0" w:line="240" w:lineRule="auto"/>
              <w:jc w:val="center"/>
              <w:rPr>
                <w:rFonts w:ascii="Times New Roman" w:hAnsi="Times New Roman"/>
                <w:sz w:val="20"/>
                <w:szCs w:val="20"/>
                <w:lang w:eastAsia="pl-PL"/>
              </w:rPr>
            </w:pPr>
          </w:p>
        </w:tc>
        <w:tc>
          <w:tcPr>
            <w:tcW w:w="2409" w:type="dxa"/>
            <w:shd w:val="clear" w:color="auto" w:fill="F2F2F2" w:themeFill="background1" w:themeFillShade="F2"/>
            <w:vAlign w:val="center"/>
          </w:tcPr>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Gotowość formalna do realizacji operacji </w:t>
            </w:r>
            <w:r w:rsidRPr="001C0F25">
              <w:rPr>
                <w:rFonts w:ascii="Times New Roman" w:hAnsi="Times New Roman"/>
                <w:sz w:val="20"/>
                <w:szCs w:val="20"/>
                <w:lang w:eastAsia="pl-PL"/>
              </w:rPr>
              <w:tab/>
            </w:r>
            <w:r w:rsidRPr="001C0F25">
              <w:rPr>
                <w:rFonts w:ascii="Times New Roman" w:hAnsi="Times New Roman"/>
                <w:sz w:val="20"/>
                <w:szCs w:val="20"/>
                <w:lang w:eastAsia="pl-PL"/>
              </w:rPr>
              <w:tab/>
            </w:r>
          </w:p>
        </w:tc>
        <w:tc>
          <w:tcPr>
            <w:tcW w:w="5925" w:type="dxa"/>
            <w:gridSpan w:val="2"/>
            <w:shd w:val="clear" w:color="auto" w:fill="F2F2F2" w:themeFill="background1" w:themeFillShade="F2"/>
            <w:vAlign w:val="center"/>
          </w:tcPr>
          <w:p w:rsidR="0097172C" w:rsidRPr="0097172C" w:rsidRDefault="0097172C" w:rsidP="0097172C">
            <w:pPr>
              <w:spacing w:after="0" w:line="240" w:lineRule="auto"/>
              <w:rPr>
                <w:rFonts w:ascii="Times New Roman" w:eastAsia="Times New Roman" w:hAnsi="Times New Roman"/>
                <w:color w:val="00B050"/>
                <w:sz w:val="20"/>
                <w:szCs w:val="20"/>
                <w:lang w:eastAsia="pl-PL"/>
              </w:rPr>
            </w:pPr>
            <w:r w:rsidRPr="0097172C">
              <w:rPr>
                <w:rFonts w:ascii="Times New Roman" w:hAnsi="Times New Roman"/>
                <w:sz w:val="20"/>
                <w:szCs w:val="20"/>
                <w:lang w:eastAsia="pl-PL"/>
              </w:rPr>
              <w:t xml:space="preserve">Gotowość formalna oznacza złożenie pełnej dokumentacji niezbędnej do realizacji operacji. </w:t>
            </w:r>
            <w:r w:rsidRPr="00905087">
              <w:rPr>
                <w:rFonts w:ascii="Times New Roman" w:eastAsia="Times New Roman" w:hAnsi="Times New Roman"/>
                <w:color w:val="FF0000"/>
                <w:sz w:val="20"/>
                <w:szCs w:val="20"/>
                <w:lang w:eastAsia="pl-PL"/>
              </w:rPr>
              <w:t xml:space="preserve">W zależności od rodzaju operacji </w:t>
            </w:r>
            <w:r w:rsidRPr="00905087">
              <w:rPr>
                <w:rFonts w:ascii="Times New Roman" w:eastAsia="Times New Roman" w:hAnsi="Times New Roman"/>
                <w:color w:val="FF0000"/>
                <w:sz w:val="20"/>
                <w:szCs w:val="20"/>
                <w:lang w:eastAsia="pl-PL"/>
              </w:rPr>
              <w:lastRenderedPageBreak/>
              <w:t>Wnioskodawca powinien złożyć odpowiednie dokumenty potwierdzające wyżej wymieniony fakt.</w:t>
            </w:r>
          </w:p>
          <w:p w:rsidR="0097172C" w:rsidRPr="0097172C" w:rsidRDefault="0097172C" w:rsidP="0097172C">
            <w:pPr>
              <w:spacing w:after="0" w:line="240" w:lineRule="auto"/>
              <w:rPr>
                <w:rFonts w:ascii="Times New Roman" w:hAnsi="Times New Roman"/>
                <w:sz w:val="20"/>
                <w:szCs w:val="20"/>
                <w:lang w:eastAsia="pl-PL"/>
              </w:rPr>
            </w:pPr>
          </w:p>
          <w:p w:rsidR="0097172C" w:rsidRPr="0097172C" w:rsidRDefault="0097172C" w:rsidP="0097172C">
            <w:pPr>
              <w:spacing w:after="0" w:line="240" w:lineRule="auto"/>
              <w:rPr>
                <w:rFonts w:ascii="Times New Roman" w:hAnsi="Times New Roman"/>
                <w:sz w:val="20"/>
                <w:szCs w:val="20"/>
                <w:lang w:eastAsia="pl-PL"/>
              </w:rPr>
            </w:pPr>
          </w:p>
          <w:p w:rsidR="0097172C" w:rsidRPr="0097172C" w:rsidRDefault="0097172C" w:rsidP="0097172C">
            <w:pPr>
              <w:spacing w:after="0" w:line="240" w:lineRule="auto"/>
              <w:rPr>
                <w:rFonts w:ascii="Times New Roman" w:hAnsi="Times New Roman"/>
                <w:strike/>
                <w:sz w:val="20"/>
                <w:szCs w:val="20"/>
                <w:lang w:eastAsia="pl-PL"/>
              </w:rPr>
            </w:pPr>
            <w:r w:rsidRPr="0097172C">
              <w:rPr>
                <w:rFonts w:ascii="Times New Roman" w:hAnsi="Times New Roman"/>
                <w:strike/>
                <w:sz w:val="20"/>
                <w:szCs w:val="20"/>
                <w:lang w:eastAsia="pl-PL"/>
              </w:rPr>
              <w:t xml:space="preserve">W przypadku operacji niewymagających pozwolenia na  budowę Wnioskodawca dokonał rozeznania i weryfikacji zakresu operacji, dysponuje dokumentacją/specyfikacją techniczną oraz posiada prawo do dysponowania nieruchomością  na cele realizacji planowanej operacji, dysponuje innymi dokumentami pozwalającymi na realizację operacji w tym zaświadczenie potwierdzające przyjęcie zgłoszenia bez sprzeciwu. </w:t>
            </w:r>
          </w:p>
          <w:p w:rsidR="0097172C" w:rsidRPr="0097172C" w:rsidRDefault="0097172C" w:rsidP="0097172C">
            <w:pPr>
              <w:spacing w:after="0" w:line="240" w:lineRule="auto"/>
              <w:rPr>
                <w:rFonts w:ascii="Times New Roman" w:hAnsi="Times New Roman"/>
                <w:strike/>
                <w:sz w:val="20"/>
                <w:szCs w:val="20"/>
                <w:lang w:eastAsia="pl-PL"/>
              </w:rPr>
            </w:pPr>
            <w:r w:rsidRPr="0097172C">
              <w:rPr>
                <w:rFonts w:ascii="Times New Roman" w:hAnsi="Times New Roman"/>
                <w:strike/>
                <w:sz w:val="20"/>
                <w:szCs w:val="20"/>
                <w:lang w:eastAsia="pl-PL"/>
              </w:rPr>
              <w:t>Dodatkowo w przypadku operacji wymagających pozwolenia na budowę Wnioskodawca posiada wymagane prawomocne decyzje administracyjne.</w:t>
            </w:r>
          </w:p>
          <w:p w:rsidR="0097172C" w:rsidRPr="0097172C" w:rsidRDefault="0097172C" w:rsidP="0097172C">
            <w:pPr>
              <w:spacing w:after="0" w:line="240" w:lineRule="auto"/>
              <w:rPr>
                <w:rFonts w:ascii="Times New Roman" w:hAnsi="Times New Roman"/>
                <w:strike/>
                <w:sz w:val="20"/>
                <w:szCs w:val="20"/>
                <w:lang w:eastAsia="pl-PL"/>
              </w:rPr>
            </w:pPr>
          </w:p>
          <w:p w:rsidR="0097172C" w:rsidRPr="0097172C" w:rsidRDefault="0097172C" w:rsidP="0097172C">
            <w:pPr>
              <w:spacing w:after="0" w:line="240" w:lineRule="auto"/>
              <w:rPr>
                <w:rFonts w:ascii="Times New Roman" w:hAnsi="Times New Roman"/>
                <w:strike/>
                <w:sz w:val="20"/>
                <w:szCs w:val="20"/>
                <w:lang w:eastAsia="pl-PL"/>
              </w:rPr>
            </w:pPr>
            <w:r w:rsidRPr="0097172C">
              <w:rPr>
                <w:rFonts w:ascii="Times New Roman" w:hAnsi="Times New Roman"/>
                <w:strike/>
                <w:sz w:val="20"/>
                <w:szCs w:val="20"/>
                <w:lang w:eastAsia="pl-PL"/>
              </w:rPr>
              <w:t xml:space="preserve">Weryfikacja na podstawie załączników do wniosku takich jak: dokumenty niezbędne do realizacji danego typu operacji, pozwolenie na budowę lub kserokopia zgłoszenia zamiaru wykonania robót budowlanych nie wymagających pozwolenia wraz z zaświadczeniem potwierdzającym  przyjęcie zgłoszenia bez sprzeciwu. </w:t>
            </w:r>
          </w:p>
          <w:p w:rsidR="0097172C" w:rsidRPr="0097172C" w:rsidRDefault="0097172C" w:rsidP="0097172C">
            <w:pPr>
              <w:numPr>
                <w:ilvl w:val="0"/>
                <w:numId w:val="33"/>
              </w:numPr>
              <w:spacing w:after="0" w:line="259" w:lineRule="auto"/>
              <w:contextualSpacing/>
              <w:rPr>
                <w:rFonts w:ascii="Times New Roman" w:hAnsi="Times New Roman"/>
                <w:sz w:val="20"/>
                <w:szCs w:val="20"/>
                <w:lang w:eastAsia="pl-PL"/>
              </w:rPr>
            </w:pPr>
            <w:r w:rsidRPr="00905087">
              <w:rPr>
                <w:rFonts w:ascii="Times New Roman" w:hAnsi="Times New Roman"/>
                <w:color w:val="FF0000"/>
                <w:sz w:val="20"/>
                <w:szCs w:val="20"/>
                <w:lang w:eastAsia="pl-PL"/>
              </w:rPr>
              <w:t xml:space="preserve">W przypadku zakupu usług lub towarów </w:t>
            </w:r>
            <w:r w:rsidRPr="0097172C">
              <w:rPr>
                <w:rFonts w:ascii="Times New Roman" w:hAnsi="Times New Roman"/>
                <w:sz w:val="20"/>
                <w:szCs w:val="20"/>
                <w:lang w:eastAsia="pl-PL"/>
              </w:rPr>
              <w:t>Wnioskodawca dokonał rozeznania i weryfikacji kosztów kwalifikowalnych:</w:t>
            </w:r>
          </w:p>
          <w:p w:rsidR="0097172C" w:rsidRPr="00905087" w:rsidRDefault="0097172C" w:rsidP="00905087">
            <w:pPr>
              <w:numPr>
                <w:ilvl w:val="0"/>
                <w:numId w:val="34"/>
              </w:numPr>
              <w:spacing w:after="0" w:line="259" w:lineRule="auto"/>
              <w:contextualSpacing/>
              <w:rPr>
                <w:rFonts w:ascii="Times New Roman" w:hAnsi="Times New Roman"/>
                <w:color w:val="FF0000"/>
                <w:sz w:val="20"/>
                <w:szCs w:val="20"/>
                <w:lang w:eastAsia="pl-PL"/>
              </w:rPr>
            </w:pPr>
            <w:r w:rsidRPr="00905087">
              <w:rPr>
                <w:rFonts w:ascii="Times New Roman" w:hAnsi="Times New Roman"/>
                <w:bCs/>
                <w:color w:val="FF0000"/>
                <w:sz w:val="20"/>
                <w:szCs w:val="20"/>
              </w:rPr>
              <w:t>poprzez przedłożenie trzech ofert od co najmniej trzech potencjalnych dostawców towarów lub usługodawców</w:t>
            </w:r>
            <w:r w:rsidRPr="00905087">
              <w:rPr>
                <w:rFonts w:ascii="Times New Roman" w:hAnsi="Times New Roman"/>
                <w:color w:val="FF0000"/>
                <w:sz w:val="20"/>
                <w:szCs w:val="20"/>
              </w:rPr>
              <w:t>, o ile na rynku istnieje trzech potencjalnych wykonawców (np. wydruki ze stron internetowych, kopie stron katalogowych, pisemne informacje od dealerów, itp.)</w:t>
            </w:r>
            <w:r w:rsidR="00905087">
              <w:rPr>
                <w:rFonts w:ascii="Times New Roman" w:hAnsi="Times New Roman"/>
                <w:color w:val="FF0000"/>
                <w:sz w:val="20"/>
                <w:szCs w:val="20"/>
                <w:lang w:eastAsia="pl-PL"/>
              </w:rPr>
              <w:t xml:space="preserve"> </w:t>
            </w:r>
            <w:r w:rsidRPr="00905087">
              <w:rPr>
                <w:rFonts w:ascii="Times New Roman" w:hAnsi="Times New Roman"/>
                <w:color w:val="FF0000"/>
                <w:sz w:val="20"/>
                <w:szCs w:val="20"/>
                <w:lang w:eastAsia="pl-PL"/>
              </w:rPr>
              <w:t>lub</w:t>
            </w:r>
          </w:p>
          <w:p w:rsidR="0097172C" w:rsidRPr="0097172C" w:rsidRDefault="0097172C" w:rsidP="0097172C">
            <w:pPr>
              <w:numPr>
                <w:ilvl w:val="0"/>
                <w:numId w:val="34"/>
              </w:numPr>
              <w:autoSpaceDE w:val="0"/>
              <w:autoSpaceDN w:val="0"/>
              <w:adjustRightInd w:val="0"/>
              <w:spacing w:after="0" w:line="240" w:lineRule="auto"/>
              <w:contextualSpacing/>
              <w:rPr>
                <w:rFonts w:ascii="Times New Roman" w:hAnsi="Times New Roman"/>
                <w:color w:val="FF0000"/>
                <w:sz w:val="20"/>
                <w:szCs w:val="20"/>
                <w:lang w:eastAsia="pl-PL"/>
              </w:rPr>
            </w:pPr>
            <w:r w:rsidRPr="0097172C">
              <w:rPr>
                <w:rFonts w:ascii="Times New Roman" w:hAnsi="Times New Roman"/>
                <w:color w:val="FF0000"/>
                <w:sz w:val="20"/>
                <w:szCs w:val="20"/>
                <w:lang w:eastAsia="pl-PL"/>
              </w:rPr>
              <w:t>przedłożył kosztorys inwestorski.</w:t>
            </w:r>
          </w:p>
          <w:p w:rsidR="0097172C" w:rsidRPr="0097172C" w:rsidRDefault="0097172C" w:rsidP="0097172C">
            <w:pPr>
              <w:numPr>
                <w:ilvl w:val="0"/>
                <w:numId w:val="33"/>
              </w:numPr>
              <w:autoSpaceDE w:val="0"/>
              <w:autoSpaceDN w:val="0"/>
              <w:adjustRightInd w:val="0"/>
              <w:spacing w:after="0" w:line="240" w:lineRule="auto"/>
              <w:ind w:left="153" w:firstLine="0"/>
              <w:contextualSpacing/>
              <w:rPr>
                <w:rFonts w:ascii="Times New Roman" w:hAnsi="Times New Roman"/>
                <w:color w:val="FF0000"/>
                <w:sz w:val="20"/>
                <w:szCs w:val="20"/>
                <w:lang w:eastAsia="pl-PL"/>
              </w:rPr>
            </w:pPr>
            <w:r w:rsidRPr="0097172C">
              <w:rPr>
                <w:rFonts w:ascii="Times New Roman" w:hAnsi="Times New Roman"/>
                <w:color w:val="FF0000"/>
                <w:sz w:val="20"/>
                <w:szCs w:val="20"/>
                <w:lang w:eastAsia="pl-PL"/>
              </w:rPr>
              <w:t xml:space="preserve">W przypadku operacji wymagających pozwolenia na budowę Wnioskodawca dołączył prawomocne dokumenty wymagane przepisami prawa budowlanego </w:t>
            </w:r>
          </w:p>
          <w:p w:rsidR="0097172C" w:rsidRPr="0097172C" w:rsidRDefault="0097172C" w:rsidP="0097172C">
            <w:pPr>
              <w:numPr>
                <w:ilvl w:val="0"/>
                <w:numId w:val="33"/>
              </w:numPr>
              <w:spacing w:after="0" w:line="240" w:lineRule="auto"/>
              <w:ind w:left="153" w:firstLine="0"/>
              <w:contextualSpacing/>
              <w:rPr>
                <w:rFonts w:ascii="Times New Roman" w:hAnsi="Times New Roman"/>
                <w:sz w:val="20"/>
                <w:szCs w:val="20"/>
                <w:lang w:eastAsia="pl-PL"/>
              </w:rPr>
            </w:pPr>
            <w:r w:rsidRPr="0097172C">
              <w:rPr>
                <w:rFonts w:ascii="Times New Roman" w:hAnsi="Times New Roman"/>
                <w:color w:val="FF0000"/>
                <w:sz w:val="20"/>
                <w:szCs w:val="20"/>
                <w:lang w:eastAsia="pl-PL"/>
              </w:rPr>
              <w:t xml:space="preserve">W przypadku operacji niewymagających pozwolenia na budowę Wnioskodawca dołączył dokumenty pozwalające na realizację operacji w tym potwierdzenie przyjęcia zgłoszenia bez sprzeciwu. </w:t>
            </w:r>
          </w:p>
          <w:p w:rsidR="0049042E" w:rsidRDefault="0049042E" w:rsidP="0049042E">
            <w:pPr>
              <w:spacing w:after="0" w:line="240" w:lineRule="auto"/>
              <w:rPr>
                <w:rFonts w:ascii="Times New Roman" w:hAnsi="Times New Roman"/>
                <w:color w:val="FF0000"/>
                <w:sz w:val="20"/>
                <w:szCs w:val="20"/>
                <w:lang w:eastAsia="pl-PL"/>
              </w:rPr>
            </w:pPr>
          </w:p>
          <w:p w:rsidR="0049042E" w:rsidRPr="001C0F25" w:rsidRDefault="0049042E" w:rsidP="00141E6F">
            <w:pPr>
              <w:spacing w:after="0" w:line="240" w:lineRule="auto"/>
              <w:rPr>
                <w:rFonts w:ascii="Times New Roman" w:hAnsi="Times New Roman"/>
                <w:sz w:val="20"/>
                <w:szCs w:val="20"/>
                <w:lang w:eastAsia="pl-PL"/>
              </w:rPr>
            </w:pPr>
          </w:p>
        </w:tc>
        <w:tc>
          <w:tcPr>
            <w:tcW w:w="1134" w:type="dxa"/>
            <w:vAlign w:val="center"/>
          </w:tcPr>
          <w:p w:rsidR="00141E6F" w:rsidRPr="001C0F25" w:rsidRDefault="00141E6F" w:rsidP="00141E6F">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lastRenderedPageBreak/>
              <w:t>0 lub 5</w:t>
            </w:r>
          </w:p>
        </w:tc>
      </w:tr>
      <w:bookmarkEnd w:id="0"/>
    </w:tbl>
    <w:p w:rsidR="003641AA" w:rsidRPr="001C0F25" w:rsidRDefault="003641AA" w:rsidP="003641AA">
      <w:pPr>
        <w:rPr>
          <w:rFonts w:ascii="Times New Roman" w:hAnsi="Times New Roman"/>
          <w:b/>
        </w:rPr>
      </w:pPr>
    </w:p>
    <w:p w:rsidR="003641AA" w:rsidRPr="001C0F25" w:rsidRDefault="003641AA" w:rsidP="003641AA">
      <w:pPr>
        <w:rPr>
          <w:rFonts w:ascii="Times New Roman" w:hAnsi="Times New Roman"/>
          <w:b/>
        </w:rPr>
      </w:pPr>
      <w:r w:rsidRPr="001C0F25">
        <w:rPr>
          <w:rFonts w:ascii="Times New Roman" w:hAnsi="Times New Roman"/>
          <w:b/>
        </w:rPr>
        <w:t>Minimalna liczba punktów, których uzyskanie jest warunkiem</w:t>
      </w:r>
      <w:r w:rsidR="00B07CE6" w:rsidRPr="001C0F25">
        <w:rPr>
          <w:rFonts w:ascii="Times New Roman" w:hAnsi="Times New Roman"/>
          <w:b/>
        </w:rPr>
        <w:t xml:space="preserve"> wyboru operacji: 60%.</w:t>
      </w:r>
    </w:p>
    <w:p w:rsidR="00E02254" w:rsidRPr="001C0F25" w:rsidRDefault="00E02254"/>
    <w:p w:rsidR="00913722" w:rsidRPr="001C0F25" w:rsidRDefault="00913722"/>
    <w:p w:rsidR="00E8195C" w:rsidRDefault="00E8195C" w:rsidP="00B07CE6">
      <w:pPr>
        <w:spacing w:after="0" w:line="240" w:lineRule="auto"/>
        <w:rPr>
          <w:rFonts w:ascii="Times New Roman" w:eastAsia="Lucida Sans Unicode" w:hAnsi="Times New Roman"/>
          <w:bCs/>
          <w:i/>
          <w:sz w:val="20"/>
          <w:szCs w:val="20"/>
        </w:rPr>
      </w:pPr>
    </w:p>
    <w:p w:rsidR="00BA25AB" w:rsidRDefault="00BA25AB" w:rsidP="00B07CE6">
      <w:pPr>
        <w:spacing w:after="0" w:line="240" w:lineRule="auto"/>
        <w:rPr>
          <w:rFonts w:ascii="Times New Roman" w:eastAsia="Lucida Sans Unicode" w:hAnsi="Times New Roman"/>
          <w:bCs/>
          <w:i/>
          <w:sz w:val="20"/>
          <w:szCs w:val="20"/>
        </w:rPr>
      </w:pPr>
    </w:p>
    <w:p w:rsidR="00BA25AB" w:rsidRDefault="00BA25AB" w:rsidP="00B07CE6">
      <w:pPr>
        <w:spacing w:after="0" w:line="240" w:lineRule="auto"/>
        <w:rPr>
          <w:rFonts w:ascii="Times New Roman" w:eastAsia="Lucida Sans Unicode" w:hAnsi="Times New Roman"/>
          <w:bCs/>
          <w:i/>
          <w:sz w:val="20"/>
          <w:szCs w:val="20"/>
        </w:rPr>
      </w:pPr>
    </w:p>
    <w:p w:rsidR="00BA25AB" w:rsidRDefault="00BA25AB" w:rsidP="00B07CE6">
      <w:pPr>
        <w:spacing w:after="0" w:line="240" w:lineRule="auto"/>
        <w:rPr>
          <w:rFonts w:ascii="Times New Roman" w:eastAsia="Lucida Sans Unicode" w:hAnsi="Times New Roman"/>
          <w:bCs/>
          <w:i/>
          <w:sz w:val="20"/>
          <w:szCs w:val="20"/>
        </w:rPr>
      </w:pPr>
    </w:p>
    <w:p w:rsidR="00BA25AB" w:rsidRDefault="00BA25AB" w:rsidP="00B07CE6">
      <w:pPr>
        <w:spacing w:after="0" w:line="240" w:lineRule="auto"/>
        <w:rPr>
          <w:rFonts w:ascii="Times New Roman" w:eastAsia="Lucida Sans Unicode" w:hAnsi="Times New Roman"/>
          <w:bCs/>
          <w:i/>
          <w:sz w:val="20"/>
          <w:szCs w:val="20"/>
        </w:rPr>
      </w:pPr>
    </w:p>
    <w:p w:rsidR="00BA25AB" w:rsidRDefault="00BA25AB" w:rsidP="00B07CE6">
      <w:pPr>
        <w:spacing w:after="0" w:line="240" w:lineRule="auto"/>
        <w:rPr>
          <w:rFonts w:ascii="Times New Roman" w:eastAsia="Lucida Sans Unicode" w:hAnsi="Times New Roman"/>
          <w:bCs/>
          <w:i/>
          <w:sz w:val="20"/>
          <w:szCs w:val="20"/>
        </w:rPr>
      </w:pPr>
    </w:p>
    <w:p w:rsidR="00BA25AB" w:rsidRPr="001C0F25" w:rsidRDefault="00BA25AB" w:rsidP="00B07CE6">
      <w:pPr>
        <w:spacing w:after="0" w:line="240" w:lineRule="auto"/>
        <w:rPr>
          <w:rFonts w:ascii="Times New Roman" w:eastAsia="Lucida Sans Unicode" w:hAnsi="Times New Roman"/>
          <w:bCs/>
          <w:i/>
          <w:sz w:val="20"/>
          <w:szCs w:val="20"/>
        </w:rPr>
      </w:pPr>
    </w:p>
    <w:p w:rsidR="008121C5" w:rsidRPr="001C0F25" w:rsidRDefault="008121C5" w:rsidP="00B07CE6">
      <w:pPr>
        <w:spacing w:after="0" w:line="240" w:lineRule="auto"/>
        <w:rPr>
          <w:rFonts w:ascii="Times New Roman" w:eastAsia="Lucida Sans Unicode" w:hAnsi="Times New Roman"/>
          <w:bCs/>
          <w:i/>
          <w:sz w:val="20"/>
          <w:szCs w:val="20"/>
        </w:rPr>
      </w:pPr>
    </w:p>
    <w:p w:rsidR="008121C5" w:rsidRPr="001C0F25" w:rsidRDefault="008121C5" w:rsidP="00B07CE6">
      <w:pPr>
        <w:spacing w:after="0" w:line="240" w:lineRule="auto"/>
        <w:rPr>
          <w:rFonts w:ascii="Times New Roman" w:eastAsia="Lucida Sans Unicode" w:hAnsi="Times New Roman"/>
          <w:bCs/>
          <w:i/>
          <w:sz w:val="20"/>
          <w:szCs w:val="20"/>
        </w:rPr>
      </w:pPr>
    </w:p>
    <w:p w:rsidR="008121C5" w:rsidRPr="001C0F25" w:rsidRDefault="008121C5" w:rsidP="00B07CE6">
      <w:pPr>
        <w:spacing w:after="0" w:line="240" w:lineRule="auto"/>
        <w:rPr>
          <w:rFonts w:ascii="Times New Roman" w:eastAsia="Lucida Sans Unicode" w:hAnsi="Times New Roman"/>
          <w:bCs/>
          <w:i/>
          <w:sz w:val="20"/>
          <w:szCs w:val="20"/>
        </w:rPr>
      </w:pPr>
    </w:p>
    <w:p w:rsidR="008121C5" w:rsidRDefault="008121C5" w:rsidP="00B07CE6">
      <w:pPr>
        <w:spacing w:after="0" w:line="240" w:lineRule="auto"/>
        <w:rPr>
          <w:rFonts w:ascii="Times New Roman" w:eastAsia="Lucida Sans Unicode" w:hAnsi="Times New Roman"/>
          <w:bCs/>
          <w:i/>
          <w:sz w:val="20"/>
          <w:szCs w:val="20"/>
        </w:rPr>
      </w:pPr>
    </w:p>
    <w:p w:rsidR="00905087" w:rsidRDefault="00905087" w:rsidP="00B07CE6">
      <w:pPr>
        <w:spacing w:after="0" w:line="240" w:lineRule="auto"/>
        <w:rPr>
          <w:rFonts w:ascii="Times New Roman" w:eastAsia="Lucida Sans Unicode" w:hAnsi="Times New Roman"/>
          <w:bCs/>
          <w:i/>
          <w:sz w:val="20"/>
          <w:szCs w:val="20"/>
        </w:rPr>
      </w:pPr>
    </w:p>
    <w:p w:rsidR="00905087" w:rsidRDefault="00905087" w:rsidP="00B07CE6">
      <w:pPr>
        <w:spacing w:after="0" w:line="240" w:lineRule="auto"/>
        <w:rPr>
          <w:rFonts w:ascii="Times New Roman" w:eastAsia="Lucida Sans Unicode" w:hAnsi="Times New Roman"/>
          <w:bCs/>
          <w:i/>
          <w:sz w:val="20"/>
          <w:szCs w:val="20"/>
        </w:rPr>
      </w:pPr>
    </w:p>
    <w:p w:rsidR="00905087" w:rsidRDefault="00905087" w:rsidP="00B07CE6">
      <w:pPr>
        <w:spacing w:after="0" w:line="240" w:lineRule="auto"/>
        <w:rPr>
          <w:rFonts w:ascii="Times New Roman" w:eastAsia="Lucida Sans Unicode" w:hAnsi="Times New Roman"/>
          <w:bCs/>
          <w:i/>
          <w:sz w:val="20"/>
          <w:szCs w:val="20"/>
        </w:rPr>
      </w:pPr>
    </w:p>
    <w:p w:rsidR="00905087" w:rsidRPr="001C0F25" w:rsidRDefault="00905087" w:rsidP="00B07CE6">
      <w:pPr>
        <w:spacing w:after="0" w:line="240" w:lineRule="auto"/>
        <w:rPr>
          <w:rFonts w:ascii="Times New Roman" w:eastAsia="Lucida Sans Unicode" w:hAnsi="Times New Roman"/>
          <w:bCs/>
          <w:i/>
          <w:sz w:val="20"/>
          <w:szCs w:val="20"/>
        </w:rPr>
      </w:pPr>
    </w:p>
    <w:p w:rsidR="008121C5" w:rsidRPr="001C0F25" w:rsidRDefault="008121C5" w:rsidP="00B07CE6">
      <w:pPr>
        <w:spacing w:after="0" w:line="240" w:lineRule="auto"/>
        <w:rPr>
          <w:rFonts w:ascii="Times New Roman" w:eastAsia="Lucida Sans Unicode" w:hAnsi="Times New Roman"/>
          <w:bCs/>
          <w:i/>
          <w:sz w:val="20"/>
          <w:szCs w:val="20"/>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3231"/>
        <w:gridCol w:w="1021"/>
        <w:gridCol w:w="4224"/>
        <w:gridCol w:w="1134"/>
      </w:tblGrid>
      <w:tr w:rsidR="001C0F25" w:rsidRPr="001C0F25" w:rsidTr="00506B96">
        <w:trPr>
          <w:trHeight w:val="333"/>
        </w:trPr>
        <w:tc>
          <w:tcPr>
            <w:tcW w:w="3828" w:type="dxa"/>
            <w:gridSpan w:val="2"/>
            <w:tcBorders>
              <w:bottom w:val="single" w:sz="4" w:space="0" w:color="auto"/>
            </w:tcBorders>
            <w:shd w:val="clear" w:color="auto" w:fill="F2F2F2" w:themeFill="background1" w:themeFillShade="F2"/>
            <w:vAlign w:val="center"/>
          </w:tcPr>
          <w:p w:rsidR="00EA0997" w:rsidRPr="001C0F25" w:rsidRDefault="00EA0997"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lastRenderedPageBreak/>
              <w:t>Cel Szczegółowy</w:t>
            </w:r>
          </w:p>
        </w:tc>
        <w:tc>
          <w:tcPr>
            <w:tcW w:w="6379" w:type="dxa"/>
            <w:gridSpan w:val="3"/>
            <w:tcBorders>
              <w:bottom w:val="single" w:sz="4" w:space="0" w:color="000000"/>
            </w:tcBorders>
            <w:shd w:val="clear" w:color="auto" w:fill="F2F2F2" w:themeFill="background1" w:themeFillShade="F2"/>
            <w:vAlign w:val="center"/>
          </w:tcPr>
          <w:p w:rsidR="00EA0997" w:rsidRPr="001C0F25" w:rsidRDefault="00EA0997"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Przedsięwzięcie</w:t>
            </w:r>
          </w:p>
        </w:tc>
      </w:tr>
      <w:tr w:rsidR="001C0F25" w:rsidRPr="001C0F25" w:rsidTr="00C21F82">
        <w:trPr>
          <w:trHeight w:val="613"/>
        </w:trPr>
        <w:tc>
          <w:tcPr>
            <w:tcW w:w="597" w:type="dxa"/>
            <w:tcBorders>
              <w:top w:val="single" w:sz="4" w:space="0" w:color="auto"/>
              <w:bottom w:val="single" w:sz="4" w:space="0" w:color="auto"/>
            </w:tcBorders>
            <w:shd w:val="clear" w:color="auto" w:fill="F2F2F2" w:themeFill="background1" w:themeFillShade="F2"/>
            <w:vAlign w:val="center"/>
          </w:tcPr>
          <w:p w:rsidR="00EA0997" w:rsidRPr="001C0F25" w:rsidRDefault="00EA0997" w:rsidP="00506B96">
            <w:pPr>
              <w:spacing w:after="0" w:line="240" w:lineRule="auto"/>
              <w:jc w:val="center"/>
              <w:rPr>
                <w:rFonts w:ascii="Times New Roman" w:hAnsi="Times New Roman"/>
                <w:b/>
                <w:i/>
                <w:sz w:val="20"/>
                <w:szCs w:val="20"/>
                <w:lang w:eastAsia="pl-PL"/>
              </w:rPr>
            </w:pPr>
            <w:r w:rsidRPr="001C0F25">
              <w:rPr>
                <w:rFonts w:ascii="Times New Roman" w:hAnsi="Times New Roman"/>
                <w:b/>
                <w:i/>
                <w:sz w:val="20"/>
                <w:szCs w:val="20"/>
                <w:lang w:eastAsia="pl-PL"/>
              </w:rPr>
              <w:t>nr 1.1</w:t>
            </w:r>
          </w:p>
        </w:tc>
        <w:tc>
          <w:tcPr>
            <w:tcW w:w="3231" w:type="dxa"/>
            <w:tcBorders>
              <w:top w:val="single" w:sz="4" w:space="0" w:color="auto"/>
              <w:bottom w:val="single" w:sz="4" w:space="0" w:color="auto"/>
            </w:tcBorders>
            <w:shd w:val="clear" w:color="auto" w:fill="F2F2F2" w:themeFill="background1" w:themeFillShade="F2"/>
            <w:vAlign w:val="center"/>
          </w:tcPr>
          <w:p w:rsidR="00EA0997" w:rsidRPr="001C0F25" w:rsidRDefault="00EA0997" w:rsidP="00506B96">
            <w:pPr>
              <w:spacing w:after="0" w:line="240" w:lineRule="auto"/>
              <w:jc w:val="center"/>
              <w:rPr>
                <w:rFonts w:ascii="Times New Roman" w:hAnsi="Times New Roman"/>
                <w:b/>
                <w:i/>
                <w:sz w:val="20"/>
                <w:szCs w:val="20"/>
                <w:lang w:eastAsia="pl-PL"/>
              </w:rPr>
            </w:pPr>
            <w:r w:rsidRPr="001C0F25">
              <w:rPr>
                <w:rFonts w:ascii="Times New Roman" w:hAnsi="Times New Roman"/>
                <w:b/>
                <w:i/>
                <w:iCs/>
                <w:sz w:val="20"/>
                <w:szCs w:val="20"/>
                <w:lang w:eastAsia="pl-PL"/>
              </w:rPr>
              <w:t xml:space="preserve">Wsparcie rozwoju turystyki </w:t>
            </w:r>
            <w:r w:rsidRPr="001C0F25">
              <w:rPr>
                <w:rFonts w:ascii="Times New Roman" w:hAnsi="Times New Roman"/>
                <w:b/>
                <w:i/>
                <w:iCs/>
                <w:sz w:val="20"/>
                <w:szCs w:val="20"/>
                <w:lang w:eastAsia="pl-PL"/>
              </w:rPr>
              <w:br/>
              <w:t>i przedsiębiorczości mieszkańców</w:t>
            </w:r>
          </w:p>
        </w:tc>
        <w:tc>
          <w:tcPr>
            <w:tcW w:w="1021" w:type="dxa"/>
            <w:tcBorders>
              <w:bottom w:val="single" w:sz="4" w:space="0" w:color="auto"/>
            </w:tcBorders>
            <w:shd w:val="clear" w:color="auto" w:fill="F2F2F2" w:themeFill="background1" w:themeFillShade="F2"/>
            <w:vAlign w:val="center"/>
          </w:tcPr>
          <w:p w:rsidR="00EA0997" w:rsidRPr="001C0F25" w:rsidRDefault="00EA0997" w:rsidP="00506B96">
            <w:pPr>
              <w:spacing w:after="0" w:line="240" w:lineRule="auto"/>
              <w:jc w:val="center"/>
              <w:rPr>
                <w:rFonts w:ascii="Times New Roman" w:hAnsi="Times New Roman"/>
                <w:i/>
                <w:sz w:val="20"/>
                <w:szCs w:val="20"/>
                <w:lang w:eastAsia="pl-PL"/>
              </w:rPr>
            </w:pPr>
            <w:r w:rsidRPr="001C0F25">
              <w:rPr>
                <w:rFonts w:ascii="Times New Roman" w:hAnsi="Times New Roman"/>
                <w:i/>
                <w:sz w:val="20"/>
                <w:szCs w:val="20"/>
                <w:lang w:eastAsia="pl-PL"/>
              </w:rPr>
              <w:t>nr 1.1.8</w:t>
            </w:r>
          </w:p>
        </w:tc>
        <w:tc>
          <w:tcPr>
            <w:tcW w:w="5358" w:type="dxa"/>
            <w:gridSpan w:val="2"/>
            <w:tcBorders>
              <w:bottom w:val="single" w:sz="4" w:space="0" w:color="auto"/>
            </w:tcBorders>
            <w:shd w:val="clear" w:color="auto" w:fill="F2F2F2" w:themeFill="background1" w:themeFillShade="F2"/>
            <w:vAlign w:val="center"/>
          </w:tcPr>
          <w:p w:rsidR="00EA0997" w:rsidRPr="001C0F25" w:rsidRDefault="00EA0997" w:rsidP="00506B96">
            <w:pPr>
              <w:spacing w:after="0" w:line="240" w:lineRule="auto"/>
              <w:jc w:val="center"/>
              <w:rPr>
                <w:rFonts w:ascii="Times New Roman" w:hAnsi="Times New Roman"/>
                <w:i/>
                <w:sz w:val="20"/>
                <w:szCs w:val="20"/>
                <w:lang w:eastAsia="pl-PL"/>
              </w:rPr>
            </w:pPr>
            <w:bookmarkStart w:id="1" w:name="_Hlk514055161"/>
            <w:r w:rsidRPr="001C0F25">
              <w:rPr>
                <w:rFonts w:ascii="Times New Roman" w:hAnsi="Times New Roman"/>
                <w:i/>
                <w:sz w:val="20"/>
                <w:szCs w:val="20"/>
                <w:lang w:eastAsia="pl-PL"/>
              </w:rPr>
              <w:t>Podejmowanie działalności gospodarczej, w tym:  w branżach wskazanych jako kluczowe dla rozwoju obszaru i/lub wykorzystujących lokalne zasoby</w:t>
            </w:r>
            <w:bookmarkEnd w:id="1"/>
          </w:p>
        </w:tc>
      </w:tr>
      <w:tr w:rsidR="001C0F25" w:rsidRPr="001C0F25" w:rsidTr="00C21F82">
        <w:trPr>
          <w:trHeight w:val="295"/>
        </w:trPr>
        <w:tc>
          <w:tcPr>
            <w:tcW w:w="10207" w:type="dxa"/>
            <w:gridSpan w:val="5"/>
            <w:tcBorders>
              <w:top w:val="single" w:sz="4" w:space="0" w:color="auto"/>
              <w:left w:val="nil"/>
              <w:bottom w:val="single" w:sz="4" w:space="0" w:color="auto"/>
              <w:right w:val="nil"/>
            </w:tcBorders>
            <w:shd w:val="clear" w:color="auto" w:fill="FFFFFF" w:themeFill="background1"/>
            <w:vAlign w:val="center"/>
          </w:tcPr>
          <w:p w:rsidR="00C21F82" w:rsidRPr="001C0F25" w:rsidRDefault="00C21F82" w:rsidP="00506B96">
            <w:pPr>
              <w:spacing w:after="0" w:line="240" w:lineRule="auto"/>
              <w:jc w:val="center"/>
              <w:rPr>
                <w:rFonts w:ascii="Times New Roman" w:hAnsi="Times New Roman"/>
                <w:i/>
                <w:sz w:val="20"/>
                <w:szCs w:val="20"/>
                <w:lang w:eastAsia="pl-PL"/>
              </w:rPr>
            </w:pPr>
          </w:p>
        </w:tc>
      </w:tr>
      <w:tr w:rsidR="001C0F25" w:rsidRPr="001C0F25" w:rsidTr="00C21F82">
        <w:trPr>
          <w:trHeight w:val="350"/>
        </w:trPr>
        <w:tc>
          <w:tcPr>
            <w:tcW w:w="597" w:type="dxa"/>
            <w:tcBorders>
              <w:top w:val="single" w:sz="4" w:space="0" w:color="auto"/>
              <w:bottom w:val="single" w:sz="4" w:space="0" w:color="auto"/>
            </w:tcBorders>
            <w:shd w:val="clear" w:color="auto" w:fill="F2F2F2" w:themeFill="background1" w:themeFillShade="F2"/>
            <w:vAlign w:val="center"/>
          </w:tcPr>
          <w:p w:rsidR="00EA0997" w:rsidRPr="001C0F25" w:rsidRDefault="00EA0997" w:rsidP="00506B96">
            <w:pPr>
              <w:spacing w:after="0" w:line="240" w:lineRule="auto"/>
              <w:jc w:val="center"/>
              <w:rPr>
                <w:rFonts w:ascii="Times New Roman" w:hAnsi="Times New Roman"/>
                <w:sz w:val="20"/>
                <w:szCs w:val="20"/>
                <w:lang w:eastAsia="pl-PL"/>
              </w:rPr>
            </w:pPr>
            <w:r w:rsidRPr="001C0F25">
              <w:rPr>
                <w:rFonts w:ascii="Times New Roman" w:hAnsi="Times New Roman"/>
                <w:b/>
                <w:sz w:val="20"/>
                <w:szCs w:val="20"/>
                <w:lang w:eastAsia="pl-PL"/>
              </w:rPr>
              <w:t>Lp.</w:t>
            </w:r>
          </w:p>
        </w:tc>
        <w:tc>
          <w:tcPr>
            <w:tcW w:w="3231" w:type="dxa"/>
            <w:tcBorders>
              <w:top w:val="single" w:sz="4" w:space="0" w:color="auto"/>
              <w:bottom w:val="single" w:sz="4" w:space="0" w:color="auto"/>
            </w:tcBorders>
            <w:shd w:val="clear" w:color="auto" w:fill="F2F2F2" w:themeFill="background1" w:themeFillShade="F2"/>
            <w:vAlign w:val="center"/>
          </w:tcPr>
          <w:p w:rsidR="00EA0997" w:rsidRPr="001C0F25" w:rsidRDefault="00EA0997"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Kryteria dla przedsięwzięć</w:t>
            </w:r>
          </w:p>
        </w:tc>
        <w:tc>
          <w:tcPr>
            <w:tcW w:w="5245" w:type="dxa"/>
            <w:gridSpan w:val="2"/>
            <w:tcBorders>
              <w:bottom w:val="single" w:sz="4" w:space="0" w:color="auto"/>
            </w:tcBorders>
            <w:shd w:val="clear" w:color="auto" w:fill="F2F2F2" w:themeFill="background1" w:themeFillShade="F2"/>
            <w:vAlign w:val="center"/>
          </w:tcPr>
          <w:p w:rsidR="00EA0997" w:rsidRPr="001C0F25" w:rsidRDefault="00EA0997"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Definicja / wyjaśnienie</w:t>
            </w:r>
          </w:p>
        </w:tc>
        <w:tc>
          <w:tcPr>
            <w:tcW w:w="1134" w:type="dxa"/>
            <w:tcBorders>
              <w:bottom w:val="single" w:sz="4" w:space="0" w:color="auto"/>
            </w:tcBorders>
            <w:shd w:val="clear" w:color="auto" w:fill="F2F2F2" w:themeFill="background1" w:themeFillShade="F2"/>
          </w:tcPr>
          <w:p w:rsidR="00EA0997" w:rsidRPr="001C0F25" w:rsidRDefault="00EA0997" w:rsidP="00506B96">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Liczba punktów</w:t>
            </w:r>
          </w:p>
        </w:tc>
      </w:tr>
      <w:tr w:rsidR="00917098" w:rsidRPr="001C0F25" w:rsidTr="00D556AA">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917098" w:rsidRPr="001C0F25" w:rsidRDefault="00917098" w:rsidP="0097172C">
            <w:pPr>
              <w:pStyle w:val="Akapitzlist"/>
              <w:numPr>
                <w:ilvl w:val="0"/>
                <w:numId w:val="3"/>
              </w:numPr>
              <w:spacing w:after="0" w:line="240" w:lineRule="auto"/>
              <w:jc w:val="center"/>
              <w:rPr>
                <w:rFonts w:ascii="Times New Roman" w:hAnsi="Times New Roman"/>
                <w:sz w:val="20"/>
                <w:szCs w:val="20"/>
                <w:lang w:eastAsia="pl-PL"/>
              </w:rPr>
            </w:pPr>
            <w:bookmarkStart w:id="2" w:name="_Hlk514055214"/>
          </w:p>
        </w:tc>
        <w:tc>
          <w:tcPr>
            <w:tcW w:w="3231"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917098" w:rsidRPr="001C0F25" w:rsidRDefault="00917098" w:rsidP="00917098">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Operacja wykorzystuje lub promuje lokalne zasoby przyrodnicze, historyczne lub kulturowe</w:t>
            </w:r>
          </w:p>
          <w:p w:rsidR="00917098" w:rsidRPr="001C0F25" w:rsidRDefault="00917098" w:rsidP="00917098">
            <w:pPr>
              <w:spacing w:after="0" w:line="240" w:lineRule="auto"/>
              <w:rPr>
                <w:rFonts w:ascii="Times New Roman" w:hAnsi="Times New Roman"/>
                <w:sz w:val="20"/>
                <w:szCs w:val="20"/>
                <w:lang w:eastAsia="pl-PL"/>
              </w:rPr>
            </w:pPr>
          </w:p>
        </w:tc>
        <w:tc>
          <w:tcPr>
            <w:tcW w:w="5245" w:type="dxa"/>
            <w:gridSpan w:val="2"/>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917098" w:rsidRPr="001C0F25" w:rsidRDefault="00917098" w:rsidP="00917098">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Punkty przyznaje się jeżeli Wnioskodawca zaplanował               w ramach operacji wykorzystanie</w:t>
            </w:r>
            <w:r>
              <w:rPr>
                <w:rFonts w:ascii="Times New Roman" w:hAnsi="Times New Roman"/>
                <w:sz w:val="20"/>
                <w:szCs w:val="20"/>
                <w:lang w:eastAsia="pl-PL"/>
              </w:rPr>
              <w:t xml:space="preserve"> </w:t>
            </w:r>
            <w:r w:rsidRPr="001C0F25">
              <w:rPr>
                <w:rFonts w:ascii="Times New Roman" w:hAnsi="Times New Roman"/>
                <w:sz w:val="20"/>
                <w:szCs w:val="20"/>
                <w:lang w:eastAsia="pl-PL"/>
              </w:rPr>
              <w:t>lub promocję lokalnych zasobów przyrodniczych, historycznych lub kulturowych.</w:t>
            </w:r>
          </w:p>
          <w:p w:rsidR="00917098" w:rsidRPr="001C0F25" w:rsidRDefault="00917098" w:rsidP="00917098">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Wykorzystanie lokalnych zasobów powinno być uzasadnione zakresem operacji i stanowić spójną całość z planowaną operacją.</w:t>
            </w:r>
          </w:p>
          <w:p w:rsidR="00917098" w:rsidRPr="001C0F25" w:rsidRDefault="00917098" w:rsidP="00917098">
            <w:pPr>
              <w:spacing w:after="0" w:line="240" w:lineRule="auto"/>
              <w:rPr>
                <w:rFonts w:ascii="Times New Roman" w:hAnsi="Times New Roman"/>
                <w:sz w:val="20"/>
                <w:szCs w:val="20"/>
                <w:lang w:eastAsia="pl-PL"/>
              </w:rPr>
            </w:pPr>
          </w:p>
          <w:p w:rsidR="00917098" w:rsidRPr="001C0F25" w:rsidRDefault="00917098" w:rsidP="00917098">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 xml:space="preserve">Przykład: Wnioskodawca budujący pensjonat lub wyposażając pokoje gościnne dla turystów wykorzysta w architekturze obiektu motywy regionalne nawiązujące do lokalnych tradycji. </w:t>
            </w:r>
          </w:p>
          <w:p w:rsidR="00917098" w:rsidRPr="001C0F25" w:rsidRDefault="00917098" w:rsidP="00917098">
            <w:pPr>
              <w:spacing w:after="0" w:line="240" w:lineRule="auto"/>
              <w:rPr>
                <w:rFonts w:ascii="Times New Roman" w:hAnsi="Times New Roman"/>
                <w:sz w:val="20"/>
                <w:szCs w:val="20"/>
                <w:lang w:eastAsia="pl-PL"/>
              </w:rPr>
            </w:pPr>
          </w:p>
          <w:p w:rsidR="00917098" w:rsidRPr="001C0F25" w:rsidRDefault="00917098" w:rsidP="00917098">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złożonego wniosku</w:t>
            </w:r>
            <w:r w:rsidR="00086D9A">
              <w:rPr>
                <w:rFonts w:ascii="Times New Roman" w:hAnsi="Times New Roman"/>
                <w:sz w:val="20"/>
                <w:szCs w:val="20"/>
                <w:lang w:eastAsia="pl-PL"/>
              </w:rPr>
              <w:t xml:space="preserve"> </w:t>
            </w:r>
            <w:r w:rsidR="00086D9A" w:rsidRPr="00086D9A">
              <w:rPr>
                <w:rFonts w:ascii="Times New Roman" w:hAnsi="Times New Roman"/>
                <w:color w:val="FF0000"/>
                <w:sz w:val="20"/>
                <w:szCs w:val="20"/>
                <w:lang w:eastAsia="pl-PL"/>
              </w:rPr>
              <w:t>o przyznanie pomocy</w:t>
            </w:r>
            <w:r w:rsidRPr="00086D9A">
              <w:rPr>
                <w:rFonts w:ascii="Times New Roman" w:hAnsi="Times New Roman"/>
                <w:color w:val="FF0000"/>
                <w:sz w:val="20"/>
                <w:szCs w:val="20"/>
                <w:lang w:eastAsia="pl-PL"/>
              </w:rPr>
              <w:t>.</w:t>
            </w:r>
          </w:p>
        </w:tc>
        <w:tc>
          <w:tcPr>
            <w:tcW w:w="1134" w:type="dxa"/>
            <w:tcBorders>
              <w:top w:val="single" w:sz="4" w:space="0" w:color="auto"/>
              <w:left w:val="single" w:sz="4" w:space="0" w:color="auto"/>
              <w:right w:val="single" w:sz="4" w:space="0" w:color="auto"/>
              <w:tl2br w:val="nil"/>
            </w:tcBorders>
            <w:vAlign w:val="center"/>
          </w:tcPr>
          <w:p w:rsidR="00917098" w:rsidRPr="001C0F25" w:rsidRDefault="00917098" w:rsidP="00917098">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w:t>
            </w:r>
            <w:r w:rsidRPr="00917098">
              <w:rPr>
                <w:rFonts w:ascii="Times New Roman" w:hAnsi="Times New Roman"/>
                <w:strike/>
                <w:sz w:val="20"/>
                <w:szCs w:val="20"/>
                <w:lang w:eastAsia="pl-PL"/>
              </w:rPr>
              <w:t>4</w:t>
            </w:r>
            <w:r>
              <w:rPr>
                <w:rFonts w:ascii="Times New Roman" w:hAnsi="Times New Roman"/>
                <w:strike/>
                <w:sz w:val="20"/>
                <w:szCs w:val="20"/>
                <w:lang w:eastAsia="pl-PL"/>
              </w:rPr>
              <w:t xml:space="preserve"> </w:t>
            </w:r>
            <w:r w:rsidRPr="00917098">
              <w:rPr>
                <w:rFonts w:ascii="Times New Roman" w:hAnsi="Times New Roman"/>
                <w:color w:val="FF0000"/>
                <w:sz w:val="20"/>
                <w:szCs w:val="20"/>
                <w:lang w:eastAsia="pl-PL"/>
              </w:rPr>
              <w:t>2</w:t>
            </w:r>
            <w:r w:rsidR="00C92F34" w:rsidRPr="00C92F34">
              <w:rPr>
                <w:rFonts w:ascii="Times New Roman" w:hAnsi="Times New Roman"/>
                <w:color w:val="00B050"/>
                <w:sz w:val="20"/>
                <w:szCs w:val="20"/>
                <w:lang w:eastAsia="pl-PL"/>
              </w:rPr>
              <w:t>1</w:t>
            </w:r>
          </w:p>
        </w:tc>
      </w:tr>
      <w:tr w:rsidR="00917098" w:rsidRPr="001C0F25" w:rsidTr="00D556AA">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917098" w:rsidRPr="001C0F25" w:rsidRDefault="00917098" w:rsidP="0097172C">
            <w:pPr>
              <w:pStyle w:val="Akapitzlist"/>
              <w:numPr>
                <w:ilvl w:val="0"/>
                <w:numId w:val="3"/>
              </w:numPr>
              <w:spacing w:after="0" w:line="240" w:lineRule="auto"/>
              <w:jc w:val="center"/>
              <w:rPr>
                <w:rFonts w:ascii="Times New Roman" w:hAnsi="Times New Roman"/>
                <w:sz w:val="20"/>
                <w:szCs w:val="20"/>
                <w:lang w:eastAsia="pl-PL"/>
              </w:rPr>
            </w:pPr>
          </w:p>
        </w:tc>
        <w:tc>
          <w:tcPr>
            <w:tcW w:w="3231"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917098" w:rsidRPr="001C0F25" w:rsidRDefault="00917098" w:rsidP="00917098">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Operacja zakłada promowanie LGD  i EFRROW poprzez informowanie          o przyznaniu wsparcia w ramach LSR.</w:t>
            </w:r>
          </w:p>
        </w:tc>
        <w:tc>
          <w:tcPr>
            <w:tcW w:w="5245" w:type="dxa"/>
            <w:gridSpan w:val="2"/>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917098" w:rsidRPr="001C0F25" w:rsidRDefault="00917098" w:rsidP="00917098">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Promowanie polega na informowaniu opinii publicznej                  i wszystkich zainteresowanych o otrzymanym wsparciu ze środków EFRROW za pośrednictwem LGD Spisz-Podhale. Informacja ta musi być zgodna z przepisami określonymi             w Księdze Wizualizacji PROW 2014-2020 wraz z logo LGD Spisz-Podhale.</w:t>
            </w:r>
          </w:p>
          <w:p w:rsidR="00917098" w:rsidRPr="001C0F25" w:rsidRDefault="00917098" w:rsidP="00917098">
            <w:pPr>
              <w:spacing w:after="0" w:line="240" w:lineRule="auto"/>
              <w:rPr>
                <w:rFonts w:ascii="Times New Roman" w:hAnsi="Times New Roman"/>
                <w:sz w:val="20"/>
                <w:szCs w:val="20"/>
                <w:lang w:eastAsia="pl-PL"/>
              </w:rPr>
            </w:pPr>
          </w:p>
          <w:p w:rsidR="00917098" w:rsidRPr="001C0F25" w:rsidRDefault="00917098" w:rsidP="00917098">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operacje:</w:t>
            </w:r>
          </w:p>
          <w:p w:rsidR="00917098" w:rsidRPr="001C0F25" w:rsidRDefault="00917098" w:rsidP="0097172C">
            <w:pPr>
              <w:pStyle w:val="Akapitzlist"/>
              <w:numPr>
                <w:ilvl w:val="0"/>
                <w:numId w:val="12"/>
              </w:numPr>
              <w:spacing w:after="0" w:line="240" w:lineRule="auto"/>
              <w:ind w:left="360"/>
              <w:rPr>
                <w:rFonts w:ascii="Times New Roman" w:hAnsi="Times New Roman"/>
                <w:sz w:val="20"/>
                <w:szCs w:val="20"/>
                <w:lang w:eastAsia="pl-PL"/>
              </w:rPr>
            </w:pPr>
            <w:r w:rsidRPr="001C0F25">
              <w:rPr>
                <w:rFonts w:ascii="Times New Roman" w:hAnsi="Times New Roman"/>
                <w:sz w:val="20"/>
                <w:szCs w:val="20"/>
                <w:lang w:eastAsia="pl-PL"/>
              </w:rPr>
              <w:t>inwestycyjne, w których Wnioskodawca zaplanował                  w ramach realizacji operacji umieszczenie tablicy informacyjnej w  widocznym miejscu inwestycji o wymiarach minimum 297x420 mm.</w:t>
            </w:r>
          </w:p>
          <w:p w:rsidR="00917098" w:rsidRPr="001C0F25" w:rsidRDefault="00917098" w:rsidP="0097172C">
            <w:pPr>
              <w:pStyle w:val="Akapitzlist"/>
              <w:numPr>
                <w:ilvl w:val="0"/>
                <w:numId w:val="12"/>
              </w:numPr>
              <w:spacing w:after="0" w:line="240" w:lineRule="auto"/>
              <w:ind w:left="360"/>
              <w:rPr>
                <w:rFonts w:ascii="Times New Roman" w:hAnsi="Times New Roman"/>
                <w:sz w:val="20"/>
                <w:szCs w:val="20"/>
                <w:lang w:eastAsia="pl-PL"/>
              </w:rPr>
            </w:pPr>
            <w:proofErr w:type="spellStart"/>
            <w:r w:rsidRPr="001C0F25">
              <w:rPr>
                <w:rFonts w:ascii="Times New Roman" w:hAnsi="Times New Roman"/>
                <w:sz w:val="20"/>
                <w:szCs w:val="20"/>
                <w:lang w:eastAsia="pl-PL"/>
              </w:rPr>
              <w:t>nieinwestycyjne</w:t>
            </w:r>
            <w:proofErr w:type="spellEnd"/>
            <w:r w:rsidRPr="001C0F25">
              <w:rPr>
                <w:rFonts w:ascii="Times New Roman" w:hAnsi="Times New Roman"/>
                <w:sz w:val="20"/>
                <w:szCs w:val="20"/>
                <w:lang w:eastAsia="pl-PL"/>
              </w:rPr>
              <w:t>, w których Wnioskodawca zaplanował           w ramach realizacji operacji wydanie materiałów promocyjnych  ( ulotki, plakaty, gadżety reklamowe, artykuł w prasie, itp.).</w:t>
            </w:r>
          </w:p>
          <w:p w:rsidR="00917098" w:rsidRPr="001C0F25" w:rsidRDefault="00917098" w:rsidP="00917098">
            <w:pPr>
              <w:spacing w:after="0" w:line="240" w:lineRule="auto"/>
              <w:rPr>
                <w:rFonts w:ascii="Times New Roman" w:hAnsi="Times New Roman"/>
                <w:sz w:val="20"/>
                <w:szCs w:val="20"/>
                <w:lang w:eastAsia="pl-PL"/>
              </w:rPr>
            </w:pPr>
          </w:p>
          <w:p w:rsidR="00917098" w:rsidRPr="001C0F25" w:rsidRDefault="00917098" w:rsidP="00917098">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opisu planowanej operacji,                   a w szczególności na podstawie wydzielonej pozycji                     w budżecie lub w przypadku, gdy planowane działanie informacyjne będzie stanowiło koszt niekwalifikowalny weryfikacja na podstawie planu finansowego operacji.</w:t>
            </w:r>
          </w:p>
        </w:tc>
        <w:tc>
          <w:tcPr>
            <w:tcW w:w="1134" w:type="dxa"/>
            <w:tcBorders>
              <w:top w:val="single" w:sz="4" w:space="0" w:color="auto"/>
              <w:left w:val="single" w:sz="4" w:space="0" w:color="auto"/>
              <w:right w:val="single" w:sz="4" w:space="0" w:color="auto"/>
              <w:tl2br w:val="nil"/>
            </w:tcBorders>
            <w:vAlign w:val="center"/>
          </w:tcPr>
          <w:p w:rsidR="00917098" w:rsidRPr="001C0F25" w:rsidRDefault="00917098" w:rsidP="00917098">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2</w:t>
            </w:r>
          </w:p>
        </w:tc>
      </w:tr>
      <w:tr w:rsidR="001C0F25" w:rsidRPr="001C0F25" w:rsidTr="001443A6">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97172C">
            <w:pPr>
              <w:pStyle w:val="Akapitzlist"/>
              <w:numPr>
                <w:ilvl w:val="0"/>
                <w:numId w:val="3"/>
              </w:numPr>
              <w:spacing w:after="0" w:line="240" w:lineRule="auto"/>
              <w:jc w:val="center"/>
              <w:rPr>
                <w:rFonts w:ascii="Times New Roman" w:hAnsi="Times New Roman"/>
                <w:sz w:val="20"/>
                <w:szCs w:val="20"/>
                <w:lang w:eastAsia="pl-PL"/>
              </w:rPr>
            </w:pPr>
          </w:p>
        </w:tc>
        <w:tc>
          <w:tcPr>
            <w:tcW w:w="3231"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Wnioskodawca korzystał z doradztwa bezpośredniego w biurze LGD w zakresie złożonego wniosku </w:t>
            </w:r>
          </w:p>
        </w:tc>
        <w:tc>
          <w:tcPr>
            <w:tcW w:w="5245" w:type="dxa"/>
            <w:gridSpan w:val="2"/>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141E6F">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Punkty przyznaje się jeśli Wnioskodawca korzystał z doradztwa bezpośredniego świadczonego w biurze LGD w zakresie</w:t>
            </w:r>
            <w:r w:rsidR="0049042E">
              <w:rPr>
                <w:rFonts w:ascii="Times New Roman" w:hAnsi="Times New Roman"/>
                <w:sz w:val="20"/>
                <w:szCs w:val="20"/>
                <w:lang w:eastAsia="pl-PL"/>
              </w:rPr>
              <w:t xml:space="preserve"> </w:t>
            </w:r>
            <w:r w:rsidR="0049042E" w:rsidRPr="0049042E">
              <w:rPr>
                <w:rFonts w:ascii="Times New Roman" w:hAnsi="Times New Roman"/>
                <w:color w:val="FF0000"/>
                <w:sz w:val="20"/>
                <w:szCs w:val="20"/>
                <w:lang w:eastAsia="pl-PL"/>
              </w:rPr>
              <w:t>konsultacji</w:t>
            </w:r>
            <w:r w:rsidRPr="001C0F25">
              <w:rPr>
                <w:rFonts w:ascii="Times New Roman" w:hAnsi="Times New Roman"/>
                <w:sz w:val="20"/>
                <w:szCs w:val="20"/>
                <w:lang w:eastAsia="pl-PL"/>
              </w:rPr>
              <w:t xml:space="preserve"> złożonego wniosku (konkretnie do tej operacji, na którą ubiega się o środki)</w:t>
            </w:r>
            <w:r w:rsidR="0049042E">
              <w:rPr>
                <w:rFonts w:ascii="Times New Roman" w:hAnsi="Times New Roman"/>
                <w:sz w:val="20"/>
                <w:szCs w:val="20"/>
                <w:lang w:eastAsia="pl-PL"/>
              </w:rPr>
              <w:t xml:space="preserve"> </w:t>
            </w:r>
            <w:r w:rsidR="0049042E" w:rsidRPr="0049042E">
              <w:rPr>
                <w:rFonts w:ascii="Times New Roman" w:hAnsi="Times New Roman"/>
                <w:color w:val="FF0000"/>
                <w:sz w:val="20"/>
                <w:szCs w:val="20"/>
                <w:lang w:eastAsia="pl-PL"/>
              </w:rPr>
              <w:t>zgodnie z Regulaminem doradztwa</w:t>
            </w:r>
            <w:r w:rsidRPr="001C0F25">
              <w:rPr>
                <w:rFonts w:ascii="Times New Roman" w:hAnsi="Times New Roman"/>
                <w:sz w:val="20"/>
                <w:szCs w:val="20"/>
                <w:lang w:eastAsia="pl-PL"/>
              </w:rPr>
              <w:t>.</w:t>
            </w:r>
          </w:p>
          <w:p w:rsidR="00141E6F" w:rsidRPr="001C0F25" w:rsidRDefault="00141E6F" w:rsidP="00141E6F">
            <w:pPr>
              <w:spacing w:after="0" w:line="240" w:lineRule="auto"/>
              <w:rPr>
                <w:rFonts w:ascii="Times New Roman" w:hAnsi="Times New Roman"/>
                <w:sz w:val="20"/>
                <w:szCs w:val="20"/>
                <w:lang w:eastAsia="pl-PL"/>
              </w:rPr>
            </w:pPr>
          </w:p>
          <w:p w:rsidR="00141E6F" w:rsidRPr="001C0F25" w:rsidRDefault="00141E6F" w:rsidP="00112E75">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rejestru doradztwa bezpośredniego prowadzonego przez LGD.</w:t>
            </w:r>
          </w:p>
        </w:tc>
        <w:tc>
          <w:tcPr>
            <w:tcW w:w="1134" w:type="dxa"/>
            <w:shd w:val="clear" w:color="auto" w:fill="F2F2F2" w:themeFill="background1" w:themeFillShade="F2"/>
          </w:tcPr>
          <w:p w:rsidR="00141E6F" w:rsidRPr="001C0F25" w:rsidRDefault="00141E6F" w:rsidP="00141E6F">
            <w:pPr>
              <w:spacing w:after="0" w:line="240" w:lineRule="auto"/>
              <w:jc w:val="center"/>
              <w:rPr>
                <w:rFonts w:ascii="Times New Roman" w:hAnsi="Times New Roman"/>
                <w:sz w:val="20"/>
                <w:szCs w:val="20"/>
                <w:lang w:eastAsia="pl-PL"/>
              </w:rPr>
            </w:pPr>
          </w:p>
          <w:p w:rsidR="00141E6F" w:rsidRPr="001C0F25" w:rsidRDefault="00141E6F" w:rsidP="00141E6F">
            <w:pPr>
              <w:spacing w:after="0" w:line="240" w:lineRule="auto"/>
              <w:jc w:val="center"/>
              <w:rPr>
                <w:rFonts w:ascii="Times New Roman" w:hAnsi="Times New Roman"/>
                <w:sz w:val="20"/>
                <w:szCs w:val="20"/>
                <w:lang w:eastAsia="pl-PL"/>
              </w:rPr>
            </w:pPr>
          </w:p>
          <w:p w:rsidR="00141E6F" w:rsidRPr="001C0F25" w:rsidRDefault="00141E6F" w:rsidP="00141E6F">
            <w:pPr>
              <w:spacing w:after="0" w:line="240" w:lineRule="auto"/>
              <w:jc w:val="center"/>
              <w:rPr>
                <w:rFonts w:ascii="Times New Roman" w:hAnsi="Times New Roman"/>
                <w:sz w:val="20"/>
                <w:szCs w:val="20"/>
                <w:lang w:eastAsia="pl-PL"/>
              </w:rPr>
            </w:pPr>
          </w:p>
          <w:p w:rsidR="00141E6F" w:rsidRPr="001C0F25" w:rsidRDefault="00141E6F" w:rsidP="00141E6F">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w:t>
            </w:r>
            <w:r w:rsidRPr="004D3002">
              <w:rPr>
                <w:rFonts w:ascii="Times New Roman" w:hAnsi="Times New Roman"/>
                <w:color w:val="00B050"/>
                <w:sz w:val="20"/>
                <w:szCs w:val="20"/>
                <w:lang w:eastAsia="pl-PL"/>
              </w:rPr>
              <w:t>2</w:t>
            </w:r>
            <w:r w:rsidR="0049042E" w:rsidRPr="004D3002">
              <w:rPr>
                <w:rFonts w:ascii="Times New Roman" w:hAnsi="Times New Roman"/>
                <w:strike/>
                <w:color w:val="FF0000"/>
                <w:sz w:val="20"/>
                <w:szCs w:val="20"/>
                <w:lang w:eastAsia="pl-PL"/>
              </w:rPr>
              <w:t>3</w:t>
            </w:r>
          </w:p>
        </w:tc>
      </w:tr>
      <w:tr w:rsidR="001C0F25" w:rsidRPr="001C0F25" w:rsidTr="00120F4A">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5768F2" w:rsidRPr="001C0F25" w:rsidRDefault="005768F2" w:rsidP="0097172C">
            <w:pPr>
              <w:pStyle w:val="Akapitzlist"/>
              <w:numPr>
                <w:ilvl w:val="0"/>
                <w:numId w:val="3"/>
              </w:numPr>
              <w:spacing w:after="0" w:line="240" w:lineRule="auto"/>
              <w:jc w:val="center"/>
              <w:rPr>
                <w:rFonts w:ascii="Times New Roman" w:hAnsi="Times New Roman"/>
                <w:sz w:val="20"/>
                <w:szCs w:val="20"/>
                <w:lang w:eastAsia="pl-PL"/>
              </w:rPr>
            </w:pPr>
          </w:p>
        </w:tc>
        <w:tc>
          <w:tcPr>
            <w:tcW w:w="3231"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5768F2" w:rsidRPr="001C0F25" w:rsidRDefault="005768F2" w:rsidP="004402D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Wnioskodawca jest osobą należącą do grupy </w:t>
            </w:r>
            <w:proofErr w:type="spellStart"/>
            <w:r w:rsidRPr="001C0F25">
              <w:rPr>
                <w:rFonts w:ascii="Times New Roman" w:hAnsi="Times New Roman"/>
                <w:sz w:val="20"/>
                <w:szCs w:val="20"/>
                <w:lang w:eastAsia="pl-PL"/>
              </w:rPr>
              <w:t>defaworyzowanej</w:t>
            </w:r>
            <w:proofErr w:type="spellEnd"/>
            <w:r w:rsidRPr="001C0F25">
              <w:rPr>
                <w:rFonts w:ascii="Times New Roman" w:hAnsi="Times New Roman"/>
                <w:sz w:val="20"/>
                <w:szCs w:val="20"/>
                <w:lang w:eastAsia="pl-PL"/>
              </w:rPr>
              <w:t xml:space="preserve"> określonej w LSR</w:t>
            </w:r>
            <w:r w:rsidR="00183849" w:rsidRPr="001C0F25">
              <w:rPr>
                <w:rFonts w:ascii="Times New Roman" w:hAnsi="Times New Roman"/>
                <w:sz w:val="20"/>
                <w:szCs w:val="20"/>
                <w:lang w:eastAsia="pl-PL"/>
              </w:rPr>
              <w:t xml:space="preserve"> – osobą poniżej 34 roku życia.</w:t>
            </w:r>
          </w:p>
        </w:tc>
        <w:tc>
          <w:tcPr>
            <w:tcW w:w="5245" w:type="dxa"/>
            <w:gridSpan w:val="2"/>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5768F2" w:rsidRPr="001C0F25" w:rsidRDefault="005768F2" w:rsidP="004402D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Preferuje się Wnioskodawców zaliczanych do grupy de faworyzowanej określonej w LSR- osoby poniżej 34 roku życia. </w:t>
            </w:r>
          </w:p>
          <w:p w:rsidR="005768F2" w:rsidRPr="001C0F25" w:rsidRDefault="005768F2" w:rsidP="004402DF">
            <w:pPr>
              <w:spacing w:after="0" w:line="240" w:lineRule="auto"/>
              <w:rPr>
                <w:rFonts w:ascii="Times New Roman" w:hAnsi="Times New Roman"/>
                <w:sz w:val="20"/>
                <w:szCs w:val="20"/>
                <w:lang w:eastAsia="pl-PL"/>
              </w:rPr>
            </w:pPr>
          </w:p>
          <w:p w:rsidR="005768F2" w:rsidRPr="001C0F25" w:rsidRDefault="005768F2" w:rsidP="004402D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załączników do wniosku</w:t>
            </w:r>
            <w:r w:rsidR="00AE3838">
              <w:rPr>
                <w:rFonts w:ascii="Times New Roman" w:hAnsi="Times New Roman"/>
                <w:sz w:val="20"/>
                <w:szCs w:val="20"/>
                <w:lang w:eastAsia="pl-PL"/>
              </w:rPr>
              <w:t xml:space="preserve"> </w:t>
            </w:r>
            <w:r w:rsidR="006D05D1" w:rsidRPr="00DC7C9E">
              <w:rPr>
                <w:rFonts w:ascii="Times New Roman" w:hAnsi="Times New Roman"/>
                <w:color w:val="FF0000"/>
                <w:sz w:val="20"/>
                <w:szCs w:val="20"/>
                <w:lang w:eastAsia="pl-PL"/>
              </w:rPr>
              <w:t>o przyznanie pomocy</w:t>
            </w:r>
            <w:r w:rsidR="006D05D1">
              <w:rPr>
                <w:rFonts w:ascii="Times New Roman" w:hAnsi="Times New Roman"/>
                <w:color w:val="FF0000"/>
                <w:sz w:val="20"/>
                <w:szCs w:val="20"/>
                <w:lang w:eastAsia="pl-PL"/>
              </w:rPr>
              <w:t xml:space="preserve"> </w:t>
            </w:r>
            <w:r w:rsidR="006D05D1" w:rsidRPr="006D05D1">
              <w:rPr>
                <w:rFonts w:ascii="Times New Roman" w:hAnsi="Times New Roman"/>
                <w:color w:val="FF0000"/>
                <w:sz w:val="20"/>
                <w:szCs w:val="20"/>
                <w:lang w:eastAsia="pl-PL"/>
              </w:rPr>
              <w:t>(kserokopia dokumentu tożsamości, zaświadczenie o miejscu pobytu stałego lub czasowego).</w:t>
            </w:r>
          </w:p>
        </w:tc>
        <w:tc>
          <w:tcPr>
            <w:tcW w:w="1134" w:type="dxa"/>
            <w:tcBorders>
              <w:top w:val="single" w:sz="4" w:space="0" w:color="auto"/>
              <w:left w:val="single" w:sz="4" w:space="0" w:color="auto"/>
              <w:right w:val="single" w:sz="4" w:space="0" w:color="auto"/>
              <w:tl2br w:val="nil"/>
            </w:tcBorders>
            <w:vAlign w:val="center"/>
          </w:tcPr>
          <w:p w:rsidR="005768F2" w:rsidRPr="001C0F25" w:rsidRDefault="005768F2" w:rsidP="004402DF">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w:t>
            </w:r>
            <w:r w:rsidRPr="004D3002">
              <w:rPr>
                <w:rFonts w:ascii="Times New Roman" w:hAnsi="Times New Roman"/>
                <w:sz w:val="20"/>
                <w:szCs w:val="20"/>
                <w:lang w:eastAsia="pl-PL"/>
              </w:rPr>
              <w:t>4</w:t>
            </w:r>
            <w:r w:rsidR="006D05D1" w:rsidRPr="004D3002">
              <w:rPr>
                <w:rFonts w:ascii="Times New Roman" w:hAnsi="Times New Roman"/>
                <w:color w:val="FF0000"/>
                <w:sz w:val="20"/>
                <w:szCs w:val="20"/>
                <w:lang w:eastAsia="pl-PL"/>
              </w:rPr>
              <w:t>2</w:t>
            </w:r>
            <w:r w:rsidR="004D3002" w:rsidRPr="004D3002">
              <w:rPr>
                <w:rFonts w:ascii="Times New Roman" w:hAnsi="Times New Roman"/>
                <w:color w:val="00B050"/>
                <w:sz w:val="20"/>
                <w:szCs w:val="20"/>
                <w:lang w:eastAsia="pl-PL"/>
              </w:rPr>
              <w:t>1</w:t>
            </w:r>
          </w:p>
        </w:tc>
      </w:tr>
      <w:tr w:rsidR="001C0F25" w:rsidRPr="001C0F25" w:rsidTr="00120F4A">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5768F2" w:rsidRPr="001C0F25" w:rsidRDefault="005768F2" w:rsidP="0097172C">
            <w:pPr>
              <w:pStyle w:val="Akapitzlist"/>
              <w:numPr>
                <w:ilvl w:val="0"/>
                <w:numId w:val="3"/>
              </w:numPr>
              <w:spacing w:after="0" w:line="240" w:lineRule="auto"/>
              <w:jc w:val="center"/>
              <w:rPr>
                <w:rFonts w:ascii="Times New Roman" w:hAnsi="Times New Roman"/>
                <w:sz w:val="20"/>
                <w:szCs w:val="20"/>
                <w:lang w:eastAsia="pl-PL"/>
              </w:rPr>
            </w:pPr>
          </w:p>
        </w:tc>
        <w:tc>
          <w:tcPr>
            <w:tcW w:w="3231"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5768F2" w:rsidRPr="001C0F25" w:rsidRDefault="005768F2" w:rsidP="00580393">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Wnioskodawca na dzień złożenia wniosku ma miejsce zamieszkania na obszarze LSR od co najmniej roku</w:t>
            </w:r>
          </w:p>
        </w:tc>
        <w:tc>
          <w:tcPr>
            <w:tcW w:w="5245" w:type="dxa"/>
            <w:gridSpan w:val="2"/>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DD6F29" w:rsidRPr="001C0F25" w:rsidRDefault="00DD6F29" w:rsidP="00DD6F29">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 celu pobudzenia aktywności mieszkańców działających na obszarze LSR, preferuje się wybór operacji Wnioskodawców</w:t>
            </w:r>
            <w:r w:rsidR="00AC5ECE" w:rsidRPr="001C0F25">
              <w:rPr>
                <w:rFonts w:ascii="Times New Roman" w:hAnsi="Times New Roman"/>
                <w:sz w:val="20"/>
                <w:szCs w:val="20"/>
                <w:lang w:eastAsia="pl-PL"/>
              </w:rPr>
              <w:t xml:space="preserve">        </w:t>
            </w:r>
            <w:r w:rsidRPr="001C0F25">
              <w:rPr>
                <w:rFonts w:ascii="Times New Roman" w:hAnsi="Times New Roman"/>
                <w:sz w:val="20"/>
                <w:szCs w:val="20"/>
                <w:lang w:eastAsia="pl-PL"/>
              </w:rPr>
              <w:lastRenderedPageBreak/>
              <w:t xml:space="preserve">- osoby fizyczne zamieszkujących na obszarze LSR od co najmniej roku. </w:t>
            </w:r>
          </w:p>
          <w:p w:rsidR="005768F2" w:rsidRPr="001C0F25" w:rsidRDefault="00DD6F29" w:rsidP="00DD6F29">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na podstawie załączonych dokumentów do wniosku (kserokopia dokumentu tożsamości, zaświadczenie </w:t>
            </w:r>
            <w:r w:rsidR="00AC5ECE" w:rsidRPr="001C0F25">
              <w:rPr>
                <w:rFonts w:ascii="Times New Roman" w:hAnsi="Times New Roman"/>
                <w:sz w:val="20"/>
                <w:szCs w:val="20"/>
                <w:lang w:eastAsia="pl-PL"/>
              </w:rPr>
              <w:t xml:space="preserve">            </w:t>
            </w:r>
            <w:r w:rsidRPr="001C0F25">
              <w:rPr>
                <w:rFonts w:ascii="Times New Roman" w:hAnsi="Times New Roman"/>
                <w:sz w:val="20"/>
                <w:szCs w:val="20"/>
                <w:lang w:eastAsia="pl-PL"/>
              </w:rPr>
              <w:t xml:space="preserve">o miejscu pobytu stałego lub </w:t>
            </w:r>
            <w:r w:rsidRPr="006D05D1">
              <w:rPr>
                <w:rFonts w:ascii="Times New Roman" w:hAnsi="Times New Roman"/>
                <w:strike/>
                <w:sz w:val="20"/>
                <w:szCs w:val="20"/>
                <w:lang w:eastAsia="pl-PL"/>
              </w:rPr>
              <w:t>tym</w:t>
            </w:r>
            <w:r w:rsidRPr="001C0F25">
              <w:rPr>
                <w:rFonts w:ascii="Times New Roman" w:hAnsi="Times New Roman"/>
                <w:sz w:val="20"/>
                <w:szCs w:val="20"/>
                <w:lang w:eastAsia="pl-PL"/>
              </w:rPr>
              <w:t>czasowego).</w:t>
            </w:r>
          </w:p>
          <w:p w:rsidR="009B2A3A" w:rsidRPr="001C0F25" w:rsidRDefault="009B2A3A" w:rsidP="00DD6F29">
            <w:pPr>
              <w:spacing w:after="0" w:line="240" w:lineRule="auto"/>
              <w:rPr>
                <w:rFonts w:ascii="Times New Roman" w:hAnsi="Times New Roman"/>
                <w:sz w:val="20"/>
                <w:szCs w:val="20"/>
                <w:lang w:eastAsia="pl-PL"/>
              </w:rPr>
            </w:pPr>
          </w:p>
        </w:tc>
        <w:tc>
          <w:tcPr>
            <w:tcW w:w="1134" w:type="dxa"/>
            <w:tcBorders>
              <w:top w:val="single" w:sz="4" w:space="0" w:color="auto"/>
              <w:left w:val="single" w:sz="4" w:space="0" w:color="auto"/>
              <w:right w:val="single" w:sz="4" w:space="0" w:color="auto"/>
              <w:tl2br w:val="nil"/>
            </w:tcBorders>
            <w:vAlign w:val="center"/>
          </w:tcPr>
          <w:p w:rsidR="005768F2" w:rsidRPr="001C0F25" w:rsidRDefault="005768F2" w:rsidP="00580393">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lastRenderedPageBreak/>
              <w:t>0 lub 4</w:t>
            </w:r>
          </w:p>
        </w:tc>
      </w:tr>
      <w:tr w:rsidR="001C0F25" w:rsidRPr="001C0F25" w:rsidTr="00120F4A">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97172C">
            <w:pPr>
              <w:pStyle w:val="Akapitzlist"/>
              <w:numPr>
                <w:ilvl w:val="0"/>
                <w:numId w:val="3"/>
              </w:numPr>
              <w:spacing w:after="0" w:line="240" w:lineRule="auto"/>
              <w:jc w:val="center"/>
              <w:rPr>
                <w:rFonts w:ascii="Times New Roman" w:hAnsi="Times New Roman"/>
                <w:sz w:val="20"/>
                <w:szCs w:val="20"/>
                <w:lang w:eastAsia="pl-PL"/>
              </w:rPr>
            </w:pPr>
          </w:p>
        </w:tc>
        <w:tc>
          <w:tcPr>
            <w:tcW w:w="3231"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Wnioskodawca prowadzi działalność w branży wskazanej jako kluczowa dla rozwoju obszaru LSR wg sekcji           i działu PKD </w:t>
            </w:r>
          </w:p>
        </w:tc>
        <w:tc>
          <w:tcPr>
            <w:tcW w:w="5245" w:type="dxa"/>
            <w:gridSpan w:val="2"/>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141E6F">
            <w:pPr>
              <w:spacing w:after="0" w:line="240" w:lineRule="auto"/>
              <w:rPr>
                <w:rFonts w:ascii="Times New Roman" w:hAnsi="Times New Roman"/>
                <w:sz w:val="20"/>
                <w:szCs w:val="20"/>
              </w:rPr>
            </w:pPr>
            <w:r w:rsidRPr="001C0F25">
              <w:rPr>
                <w:rFonts w:ascii="Times New Roman" w:hAnsi="Times New Roman"/>
                <w:sz w:val="20"/>
                <w:szCs w:val="20"/>
              </w:rPr>
              <w:t>Preferuje się operacje w ramach których Wnioskodawca rozwija działalność gospodarczą w branży wskazanej jako kluczowa dla rozwoju obszaru.</w:t>
            </w:r>
          </w:p>
          <w:p w:rsidR="00141E6F" w:rsidRPr="001C0F25" w:rsidRDefault="00141E6F" w:rsidP="00141E6F">
            <w:pPr>
              <w:spacing w:after="0" w:line="240" w:lineRule="auto"/>
              <w:rPr>
                <w:rFonts w:ascii="Times New Roman" w:hAnsi="Times New Roman"/>
                <w:sz w:val="20"/>
                <w:szCs w:val="20"/>
              </w:rPr>
            </w:pPr>
            <w:r w:rsidRPr="001C0F25">
              <w:rPr>
                <w:rFonts w:ascii="Times New Roman" w:hAnsi="Times New Roman"/>
                <w:sz w:val="20"/>
                <w:szCs w:val="20"/>
              </w:rPr>
              <w:t xml:space="preserve">Jako branże kluczowe określono w LSR: </w:t>
            </w:r>
          </w:p>
          <w:p w:rsidR="00141E6F" w:rsidRPr="001C0F25" w:rsidRDefault="00141E6F" w:rsidP="00141E6F">
            <w:pPr>
              <w:spacing w:after="0" w:line="240" w:lineRule="auto"/>
              <w:rPr>
                <w:rFonts w:ascii="Times New Roman" w:hAnsi="Times New Roman"/>
                <w:sz w:val="20"/>
                <w:szCs w:val="20"/>
              </w:rPr>
            </w:pPr>
            <w:r w:rsidRPr="001C0F25">
              <w:rPr>
                <w:rFonts w:ascii="Times New Roman" w:hAnsi="Times New Roman"/>
                <w:sz w:val="20"/>
                <w:szCs w:val="20"/>
              </w:rPr>
              <w:t xml:space="preserve"> </w:t>
            </w:r>
          </w:p>
          <w:p w:rsidR="00141E6F" w:rsidRPr="001C0F25" w:rsidRDefault="00141E6F" w:rsidP="0097172C">
            <w:pPr>
              <w:pStyle w:val="Akapitzlist"/>
              <w:numPr>
                <w:ilvl w:val="0"/>
                <w:numId w:val="21"/>
              </w:numPr>
              <w:spacing w:after="0" w:line="240" w:lineRule="auto"/>
              <w:rPr>
                <w:rFonts w:ascii="Times New Roman" w:hAnsi="Times New Roman"/>
                <w:sz w:val="20"/>
                <w:szCs w:val="20"/>
              </w:rPr>
            </w:pPr>
            <w:r w:rsidRPr="001C0F25">
              <w:rPr>
                <w:rFonts w:ascii="Times New Roman" w:hAnsi="Times New Roman"/>
                <w:sz w:val="20"/>
                <w:szCs w:val="20"/>
              </w:rPr>
              <w:t>Sekcja I (działalność związana z zakwaterowaniem i usługami gastronomicznymi):</w:t>
            </w:r>
          </w:p>
          <w:p w:rsidR="00141E6F" w:rsidRPr="001C0F25" w:rsidRDefault="00141E6F" w:rsidP="0097172C">
            <w:pPr>
              <w:pStyle w:val="Akapitzlist"/>
              <w:numPr>
                <w:ilvl w:val="0"/>
                <w:numId w:val="22"/>
              </w:numPr>
              <w:spacing w:after="0" w:line="240" w:lineRule="auto"/>
              <w:rPr>
                <w:rFonts w:ascii="Times New Roman" w:hAnsi="Times New Roman"/>
                <w:sz w:val="20"/>
                <w:szCs w:val="20"/>
              </w:rPr>
            </w:pPr>
            <w:r w:rsidRPr="001C0F25">
              <w:rPr>
                <w:rFonts w:ascii="Times New Roman" w:hAnsi="Times New Roman"/>
                <w:sz w:val="20"/>
                <w:szCs w:val="20"/>
              </w:rPr>
              <w:t>dział 55- zakwaterowanie,</w:t>
            </w:r>
          </w:p>
          <w:p w:rsidR="00141E6F" w:rsidRPr="001C0F25" w:rsidRDefault="00141E6F" w:rsidP="0097172C">
            <w:pPr>
              <w:pStyle w:val="Akapitzlist"/>
              <w:numPr>
                <w:ilvl w:val="0"/>
                <w:numId w:val="22"/>
              </w:numPr>
              <w:spacing w:after="0" w:line="240" w:lineRule="auto"/>
              <w:rPr>
                <w:rFonts w:ascii="Times New Roman" w:hAnsi="Times New Roman"/>
                <w:sz w:val="20"/>
                <w:szCs w:val="20"/>
              </w:rPr>
            </w:pPr>
            <w:r w:rsidRPr="001C0F25">
              <w:rPr>
                <w:rFonts w:ascii="Times New Roman" w:hAnsi="Times New Roman"/>
                <w:sz w:val="20"/>
                <w:szCs w:val="20"/>
              </w:rPr>
              <w:t>dział 56- działalność usługowa związana z wyżywieniem.</w:t>
            </w:r>
          </w:p>
          <w:p w:rsidR="00141E6F" w:rsidRPr="001C0F25" w:rsidRDefault="00141E6F" w:rsidP="00141E6F">
            <w:pPr>
              <w:pStyle w:val="Akapitzlist"/>
              <w:spacing w:after="0" w:line="240" w:lineRule="auto"/>
              <w:rPr>
                <w:rFonts w:ascii="Times New Roman" w:hAnsi="Times New Roman"/>
                <w:sz w:val="20"/>
                <w:szCs w:val="20"/>
              </w:rPr>
            </w:pPr>
          </w:p>
          <w:p w:rsidR="00141E6F" w:rsidRPr="001C0F25" w:rsidRDefault="00141E6F" w:rsidP="0097172C">
            <w:pPr>
              <w:pStyle w:val="Akapitzlist"/>
              <w:numPr>
                <w:ilvl w:val="0"/>
                <w:numId w:val="21"/>
              </w:numPr>
              <w:spacing w:after="0" w:line="240" w:lineRule="auto"/>
              <w:rPr>
                <w:rFonts w:ascii="Times New Roman" w:hAnsi="Times New Roman"/>
                <w:sz w:val="20"/>
                <w:szCs w:val="20"/>
              </w:rPr>
            </w:pPr>
            <w:r w:rsidRPr="001C0F25">
              <w:rPr>
                <w:rFonts w:ascii="Times New Roman" w:hAnsi="Times New Roman"/>
                <w:sz w:val="20"/>
                <w:szCs w:val="20"/>
              </w:rPr>
              <w:t xml:space="preserve">Sekcja R (działalność związana z kulturą, rekreacją i rozrywką): </w:t>
            </w:r>
          </w:p>
          <w:p w:rsidR="00141E6F" w:rsidRPr="001C0F25" w:rsidRDefault="00141E6F" w:rsidP="0097172C">
            <w:pPr>
              <w:pStyle w:val="Akapitzlist"/>
              <w:numPr>
                <w:ilvl w:val="0"/>
                <w:numId w:val="23"/>
              </w:numPr>
              <w:spacing w:after="0" w:line="240" w:lineRule="auto"/>
              <w:rPr>
                <w:rFonts w:ascii="Times New Roman" w:hAnsi="Times New Roman"/>
                <w:sz w:val="20"/>
                <w:szCs w:val="20"/>
                <w:lang w:eastAsia="pl-PL"/>
              </w:rPr>
            </w:pPr>
            <w:r w:rsidRPr="001C0F25">
              <w:rPr>
                <w:rFonts w:ascii="Times New Roman" w:hAnsi="Times New Roman"/>
                <w:sz w:val="20"/>
                <w:szCs w:val="20"/>
              </w:rPr>
              <w:t>dział 93-działalnośc sportowa, rozrywkowa i rekreacyjna.</w:t>
            </w:r>
          </w:p>
          <w:p w:rsidR="00141E6F" w:rsidRPr="001C0F25" w:rsidRDefault="00141E6F" w:rsidP="00141E6F">
            <w:pPr>
              <w:pStyle w:val="Akapitzlist"/>
              <w:spacing w:after="0" w:line="240" w:lineRule="auto"/>
              <w:rPr>
                <w:rFonts w:ascii="Times New Roman" w:hAnsi="Times New Roman"/>
                <w:sz w:val="20"/>
                <w:szCs w:val="20"/>
                <w:lang w:eastAsia="pl-PL"/>
              </w:rPr>
            </w:pPr>
          </w:p>
          <w:p w:rsidR="00141E6F" w:rsidRPr="001C0F25" w:rsidRDefault="00141E6F" w:rsidP="0097172C">
            <w:pPr>
              <w:pStyle w:val="Akapitzlist"/>
              <w:numPr>
                <w:ilvl w:val="0"/>
                <w:numId w:val="21"/>
              </w:numPr>
              <w:spacing w:after="0" w:line="240" w:lineRule="auto"/>
              <w:rPr>
                <w:rFonts w:ascii="Times New Roman" w:hAnsi="Times New Roman"/>
                <w:sz w:val="20"/>
                <w:szCs w:val="20"/>
              </w:rPr>
            </w:pPr>
            <w:r w:rsidRPr="001C0F25">
              <w:rPr>
                <w:rFonts w:ascii="Times New Roman" w:hAnsi="Times New Roman"/>
                <w:sz w:val="20"/>
                <w:szCs w:val="20"/>
              </w:rPr>
              <w:t>Sekcja G (handel hurtowy i detaliczny):</w:t>
            </w:r>
          </w:p>
          <w:p w:rsidR="00141E6F" w:rsidRPr="001C0F25" w:rsidRDefault="00141E6F" w:rsidP="0097172C">
            <w:pPr>
              <w:pStyle w:val="Akapitzlist"/>
              <w:numPr>
                <w:ilvl w:val="0"/>
                <w:numId w:val="24"/>
              </w:numPr>
              <w:spacing w:after="0" w:line="240" w:lineRule="auto"/>
              <w:rPr>
                <w:rFonts w:ascii="Times New Roman" w:hAnsi="Times New Roman"/>
                <w:sz w:val="20"/>
                <w:szCs w:val="20"/>
              </w:rPr>
            </w:pPr>
            <w:r w:rsidRPr="001C0F25">
              <w:rPr>
                <w:rFonts w:ascii="Times New Roman" w:hAnsi="Times New Roman"/>
                <w:sz w:val="20"/>
                <w:szCs w:val="20"/>
              </w:rPr>
              <w:t>dział 46- handel hurtowy, z wyłączeniem handlu pojazdami samochodowymi,</w:t>
            </w:r>
          </w:p>
          <w:p w:rsidR="00141E6F" w:rsidRPr="001C0F25" w:rsidRDefault="00141E6F" w:rsidP="0097172C">
            <w:pPr>
              <w:pStyle w:val="Akapitzlist"/>
              <w:numPr>
                <w:ilvl w:val="0"/>
                <w:numId w:val="24"/>
              </w:numPr>
              <w:spacing w:after="0" w:line="240" w:lineRule="auto"/>
              <w:rPr>
                <w:rFonts w:ascii="Times New Roman" w:hAnsi="Times New Roman"/>
                <w:sz w:val="20"/>
                <w:szCs w:val="20"/>
                <w:lang w:eastAsia="pl-PL"/>
              </w:rPr>
            </w:pPr>
            <w:r w:rsidRPr="001C0F25">
              <w:rPr>
                <w:rFonts w:ascii="Times New Roman" w:hAnsi="Times New Roman"/>
                <w:sz w:val="20"/>
                <w:szCs w:val="20"/>
              </w:rPr>
              <w:t>dział 47- handel detaliczny, z wyłączeniem handlu detalicznego pojazdami samochodowymi.</w:t>
            </w:r>
          </w:p>
          <w:p w:rsidR="00141E6F" w:rsidRPr="001C0F25" w:rsidRDefault="00141E6F" w:rsidP="00141E6F">
            <w:pPr>
              <w:spacing w:after="0" w:line="240" w:lineRule="auto"/>
              <w:rPr>
                <w:rFonts w:ascii="Times New Roman" w:hAnsi="Times New Roman"/>
                <w:sz w:val="20"/>
                <w:szCs w:val="20"/>
                <w:lang w:eastAsia="pl-PL"/>
              </w:rPr>
            </w:pPr>
          </w:p>
          <w:p w:rsidR="00141E6F" w:rsidRPr="001C0F25" w:rsidRDefault="00141E6F" w:rsidP="00112E75">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kodu PKD podanego we wniosku dla przeważającej działalności związanej z realizacją operacji.</w:t>
            </w:r>
          </w:p>
        </w:tc>
        <w:tc>
          <w:tcPr>
            <w:tcW w:w="1134" w:type="dxa"/>
            <w:tcBorders>
              <w:top w:val="single" w:sz="4" w:space="0" w:color="auto"/>
              <w:left w:val="single" w:sz="4" w:space="0" w:color="auto"/>
              <w:right w:val="single" w:sz="4" w:space="0" w:color="auto"/>
              <w:tl2br w:val="nil"/>
            </w:tcBorders>
            <w:vAlign w:val="center"/>
          </w:tcPr>
          <w:p w:rsidR="00141E6F" w:rsidRPr="001C0F25" w:rsidRDefault="00141E6F" w:rsidP="00141E6F">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w:t>
            </w:r>
            <w:r w:rsidRPr="00917098">
              <w:rPr>
                <w:rFonts w:ascii="Times New Roman" w:hAnsi="Times New Roman"/>
                <w:sz w:val="20"/>
                <w:szCs w:val="20"/>
                <w:lang w:eastAsia="pl-PL"/>
              </w:rPr>
              <w:t>5</w:t>
            </w:r>
          </w:p>
        </w:tc>
      </w:tr>
      <w:tr w:rsidR="001C0F25" w:rsidRPr="001C0F25" w:rsidTr="00120F4A">
        <w:trPr>
          <w:trHeight w:val="489"/>
        </w:trPr>
        <w:tc>
          <w:tcPr>
            <w:tcW w:w="59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97172C">
            <w:pPr>
              <w:pStyle w:val="Akapitzlist"/>
              <w:numPr>
                <w:ilvl w:val="0"/>
                <w:numId w:val="3"/>
              </w:numPr>
              <w:spacing w:after="0" w:line="240" w:lineRule="auto"/>
              <w:jc w:val="center"/>
              <w:rPr>
                <w:rFonts w:ascii="Times New Roman" w:hAnsi="Times New Roman"/>
                <w:sz w:val="20"/>
                <w:szCs w:val="20"/>
                <w:lang w:eastAsia="pl-PL"/>
              </w:rPr>
            </w:pPr>
          </w:p>
        </w:tc>
        <w:tc>
          <w:tcPr>
            <w:tcW w:w="3231"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Efektywność planowanego wykorzystania kwoty wsparcia               w zakresie wskaźnika rezultatu                - liczba planowanych miejsc pracy do utworzenia </w:t>
            </w:r>
          </w:p>
          <w:p w:rsidR="00141E6F" w:rsidRPr="001C0F25" w:rsidRDefault="00141E6F" w:rsidP="00141E6F">
            <w:pPr>
              <w:spacing w:after="0" w:line="240" w:lineRule="auto"/>
              <w:rPr>
                <w:rFonts w:ascii="Times New Roman" w:hAnsi="Times New Roman"/>
                <w:sz w:val="20"/>
                <w:szCs w:val="20"/>
                <w:lang w:eastAsia="pl-PL"/>
              </w:rPr>
            </w:pPr>
          </w:p>
          <w:p w:rsidR="00141E6F" w:rsidRPr="001C0F25" w:rsidRDefault="00141E6F" w:rsidP="00141E6F">
            <w:pPr>
              <w:spacing w:after="0" w:line="240" w:lineRule="auto"/>
              <w:rPr>
                <w:rFonts w:ascii="Times New Roman" w:hAnsi="Times New Roman"/>
                <w:sz w:val="20"/>
                <w:szCs w:val="20"/>
                <w:lang w:eastAsia="pl-PL"/>
              </w:rPr>
            </w:pPr>
          </w:p>
        </w:tc>
        <w:tc>
          <w:tcPr>
            <w:tcW w:w="5245" w:type="dxa"/>
            <w:gridSpan w:val="2"/>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operacje, w których zaplanowano utworzenie co najmniej dwóch miejsc pracy w przeliczeniu na pełne etaty średnioroczne:</w:t>
            </w:r>
          </w:p>
          <w:p w:rsidR="00141E6F" w:rsidRPr="001C0F25" w:rsidRDefault="00141E6F" w:rsidP="00141E6F">
            <w:pPr>
              <w:spacing w:after="0" w:line="240" w:lineRule="auto"/>
              <w:rPr>
                <w:rFonts w:ascii="Times New Roman" w:hAnsi="Times New Roman"/>
                <w:sz w:val="20"/>
                <w:szCs w:val="20"/>
                <w:lang w:eastAsia="pl-PL"/>
              </w:rPr>
            </w:pPr>
          </w:p>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5 pkt.- utworzenie trzech lub więcej miejsc pracy                             w przeliczeniu na pełne etaty średnioroczne,</w:t>
            </w:r>
          </w:p>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3 pkt.- utworzenie dwóch miejsc pracy w przeliczeniu na pełne etaty średnioroczne. </w:t>
            </w:r>
          </w:p>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0 pkt. – utworzenie jednego miejsca pracy w przeliczeniu na pełne etaty średnioroczne.</w:t>
            </w:r>
          </w:p>
          <w:p w:rsidR="00183849" w:rsidRPr="001C0F25" w:rsidRDefault="00183849" w:rsidP="00141E6F">
            <w:pPr>
              <w:spacing w:after="0" w:line="240" w:lineRule="auto"/>
              <w:rPr>
                <w:rFonts w:ascii="Times New Roman" w:hAnsi="Times New Roman"/>
                <w:sz w:val="20"/>
                <w:szCs w:val="20"/>
                <w:lang w:eastAsia="pl-PL"/>
              </w:rPr>
            </w:pPr>
          </w:p>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na podstawie informacji zawartych we wniosku                        </w:t>
            </w:r>
            <w:bookmarkStart w:id="3" w:name="_Hlk513704586"/>
            <w:r w:rsidRPr="001C0F25">
              <w:rPr>
                <w:rFonts w:ascii="Times New Roman" w:hAnsi="Times New Roman"/>
                <w:sz w:val="20"/>
                <w:szCs w:val="20"/>
                <w:lang w:eastAsia="pl-PL"/>
              </w:rPr>
              <w:t>o przyznanie pomocy</w:t>
            </w:r>
            <w:bookmarkEnd w:id="3"/>
            <w:r w:rsidRPr="001C0F25">
              <w:rPr>
                <w:rFonts w:ascii="Times New Roman" w:hAnsi="Times New Roman"/>
                <w:sz w:val="20"/>
                <w:szCs w:val="20"/>
                <w:lang w:eastAsia="pl-PL"/>
              </w:rPr>
              <w:t>.</w:t>
            </w:r>
          </w:p>
        </w:tc>
        <w:tc>
          <w:tcPr>
            <w:tcW w:w="1134" w:type="dxa"/>
            <w:tcBorders>
              <w:top w:val="single" w:sz="4" w:space="0" w:color="auto"/>
              <w:left w:val="single" w:sz="4" w:space="0" w:color="auto"/>
              <w:right w:val="single" w:sz="4" w:space="0" w:color="auto"/>
              <w:tl2br w:val="nil"/>
            </w:tcBorders>
            <w:vAlign w:val="center"/>
          </w:tcPr>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 </w:t>
            </w:r>
          </w:p>
          <w:p w:rsidR="00141E6F" w:rsidRPr="001C0F25" w:rsidRDefault="00141E6F" w:rsidP="00141E6F">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3    lub 5</w:t>
            </w:r>
          </w:p>
        </w:tc>
      </w:tr>
      <w:tr w:rsidR="001C0F25" w:rsidRPr="001C0F25" w:rsidTr="00120F4A">
        <w:trPr>
          <w:trHeight w:val="489"/>
        </w:trPr>
        <w:tc>
          <w:tcPr>
            <w:tcW w:w="597" w:type="dxa"/>
            <w:shd w:val="clear" w:color="auto" w:fill="F2F2F2" w:themeFill="background1" w:themeFillShade="F2"/>
            <w:vAlign w:val="center"/>
          </w:tcPr>
          <w:p w:rsidR="00141E6F" w:rsidRPr="001C0F25" w:rsidRDefault="00141E6F" w:rsidP="0097172C">
            <w:pPr>
              <w:pStyle w:val="Akapitzlist"/>
              <w:numPr>
                <w:ilvl w:val="0"/>
                <w:numId w:val="3"/>
              </w:numPr>
              <w:spacing w:after="0" w:line="240" w:lineRule="auto"/>
              <w:jc w:val="center"/>
              <w:rPr>
                <w:rFonts w:ascii="Times New Roman" w:hAnsi="Times New Roman"/>
                <w:sz w:val="20"/>
                <w:szCs w:val="20"/>
                <w:lang w:eastAsia="pl-PL"/>
              </w:rPr>
            </w:pPr>
          </w:p>
        </w:tc>
        <w:tc>
          <w:tcPr>
            <w:tcW w:w="3231" w:type="dxa"/>
            <w:shd w:val="clear" w:color="auto" w:fill="F2F2F2" w:themeFill="background1" w:themeFillShade="F2"/>
            <w:vAlign w:val="center"/>
          </w:tcPr>
          <w:p w:rsidR="00141E6F" w:rsidRPr="001C0F25" w:rsidRDefault="00141E6F" w:rsidP="00141E6F">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Gotowość formalna do realizacji operacji </w:t>
            </w:r>
            <w:r w:rsidRPr="001C0F25">
              <w:rPr>
                <w:rFonts w:ascii="Times New Roman" w:hAnsi="Times New Roman"/>
                <w:sz w:val="20"/>
                <w:szCs w:val="20"/>
                <w:lang w:eastAsia="pl-PL"/>
              </w:rPr>
              <w:tab/>
            </w:r>
            <w:r w:rsidRPr="001C0F25">
              <w:rPr>
                <w:rFonts w:ascii="Times New Roman" w:hAnsi="Times New Roman"/>
                <w:sz w:val="20"/>
                <w:szCs w:val="20"/>
                <w:lang w:eastAsia="pl-PL"/>
              </w:rPr>
              <w:tab/>
            </w:r>
          </w:p>
        </w:tc>
        <w:tc>
          <w:tcPr>
            <w:tcW w:w="5245" w:type="dxa"/>
            <w:gridSpan w:val="2"/>
            <w:shd w:val="clear" w:color="auto" w:fill="F2F2F2" w:themeFill="background1" w:themeFillShade="F2"/>
            <w:vAlign w:val="center"/>
          </w:tcPr>
          <w:p w:rsidR="0097172C" w:rsidRPr="0097172C" w:rsidRDefault="0097172C" w:rsidP="0097172C">
            <w:pPr>
              <w:spacing w:after="0" w:line="240" w:lineRule="auto"/>
              <w:rPr>
                <w:rFonts w:ascii="Times New Roman" w:eastAsia="Times New Roman" w:hAnsi="Times New Roman"/>
                <w:color w:val="00B050"/>
                <w:sz w:val="20"/>
                <w:szCs w:val="20"/>
                <w:lang w:eastAsia="pl-PL"/>
              </w:rPr>
            </w:pPr>
            <w:r w:rsidRPr="0097172C">
              <w:rPr>
                <w:rFonts w:ascii="Times New Roman" w:hAnsi="Times New Roman"/>
                <w:sz w:val="20"/>
                <w:szCs w:val="20"/>
                <w:lang w:eastAsia="pl-PL"/>
              </w:rPr>
              <w:t xml:space="preserve">Gotowość formalna oznacza złożenie pełnej dokumentacji niezbędnej do realizacji operacji. </w:t>
            </w:r>
            <w:r w:rsidRPr="00905087">
              <w:rPr>
                <w:rFonts w:ascii="Times New Roman" w:eastAsia="Times New Roman" w:hAnsi="Times New Roman"/>
                <w:color w:val="FF0000"/>
                <w:sz w:val="20"/>
                <w:szCs w:val="20"/>
                <w:lang w:eastAsia="pl-PL"/>
              </w:rPr>
              <w:t>W zależności od rodzaju operacji Wnioskodawca powinien złożyć odpowiednie dokumenty potwierdzające wyżej wymieniony fakt.</w:t>
            </w:r>
          </w:p>
          <w:p w:rsidR="0097172C" w:rsidRPr="0097172C" w:rsidRDefault="0097172C" w:rsidP="0097172C">
            <w:pPr>
              <w:spacing w:after="0" w:line="240" w:lineRule="auto"/>
              <w:rPr>
                <w:rFonts w:ascii="Times New Roman" w:hAnsi="Times New Roman"/>
                <w:sz w:val="20"/>
                <w:szCs w:val="20"/>
                <w:lang w:eastAsia="pl-PL"/>
              </w:rPr>
            </w:pPr>
          </w:p>
          <w:p w:rsidR="0097172C" w:rsidRPr="0097172C" w:rsidRDefault="0097172C" w:rsidP="0097172C">
            <w:pPr>
              <w:spacing w:after="0" w:line="240" w:lineRule="auto"/>
              <w:rPr>
                <w:rFonts w:ascii="Times New Roman" w:hAnsi="Times New Roman"/>
                <w:sz w:val="20"/>
                <w:szCs w:val="20"/>
                <w:lang w:eastAsia="pl-PL"/>
              </w:rPr>
            </w:pPr>
          </w:p>
          <w:p w:rsidR="0097172C" w:rsidRPr="0097172C" w:rsidRDefault="0097172C" w:rsidP="0097172C">
            <w:pPr>
              <w:spacing w:after="0" w:line="240" w:lineRule="auto"/>
              <w:rPr>
                <w:rFonts w:ascii="Times New Roman" w:hAnsi="Times New Roman"/>
                <w:strike/>
                <w:sz w:val="20"/>
                <w:szCs w:val="20"/>
                <w:lang w:eastAsia="pl-PL"/>
              </w:rPr>
            </w:pPr>
            <w:r w:rsidRPr="0097172C">
              <w:rPr>
                <w:rFonts w:ascii="Times New Roman" w:hAnsi="Times New Roman"/>
                <w:strike/>
                <w:sz w:val="20"/>
                <w:szCs w:val="20"/>
                <w:lang w:eastAsia="pl-PL"/>
              </w:rPr>
              <w:t xml:space="preserve">W przypadku operacji niewymagających pozwolenia na  budowę Wnioskodawca dokonał rozeznania i weryfikacji zakresu operacji, dysponuje dokumentacją/specyfikacją techniczną oraz posiada prawo do dysponowania nieruchomością  na cele realizacji planowanej operacji, dysponuje innymi dokumentami pozwalającymi na realizację operacji w tym zaświadczenie potwierdzające przyjęcie zgłoszenia bez sprzeciwu. </w:t>
            </w:r>
          </w:p>
          <w:p w:rsidR="0097172C" w:rsidRPr="0097172C" w:rsidRDefault="0097172C" w:rsidP="0097172C">
            <w:pPr>
              <w:spacing w:after="0" w:line="240" w:lineRule="auto"/>
              <w:rPr>
                <w:rFonts w:ascii="Times New Roman" w:hAnsi="Times New Roman"/>
                <w:strike/>
                <w:sz w:val="20"/>
                <w:szCs w:val="20"/>
                <w:lang w:eastAsia="pl-PL"/>
              </w:rPr>
            </w:pPr>
            <w:r w:rsidRPr="0097172C">
              <w:rPr>
                <w:rFonts w:ascii="Times New Roman" w:hAnsi="Times New Roman"/>
                <w:strike/>
                <w:sz w:val="20"/>
                <w:szCs w:val="20"/>
                <w:lang w:eastAsia="pl-PL"/>
              </w:rPr>
              <w:t>Dodatkowo w przypadku operacji wymagających pozwolenia na budowę Wnioskodawca posiada wymagane prawomocne decyzje administracyjne.</w:t>
            </w:r>
          </w:p>
          <w:p w:rsidR="0097172C" w:rsidRPr="0097172C" w:rsidRDefault="0097172C" w:rsidP="0097172C">
            <w:pPr>
              <w:spacing w:after="0" w:line="240" w:lineRule="auto"/>
              <w:rPr>
                <w:rFonts w:ascii="Times New Roman" w:hAnsi="Times New Roman"/>
                <w:strike/>
                <w:sz w:val="20"/>
                <w:szCs w:val="20"/>
                <w:lang w:eastAsia="pl-PL"/>
              </w:rPr>
            </w:pPr>
          </w:p>
          <w:p w:rsidR="0097172C" w:rsidRPr="0097172C" w:rsidRDefault="0097172C" w:rsidP="0097172C">
            <w:pPr>
              <w:spacing w:after="0" w:line="240" w:lineRule="auto"/>
              <w:rPr>
                <w:rFonts w:ascii="Times New Roman" w:hAnsi="Times New Roman"/>
                <w:strike/>
                <w:sz w:val="20"/>
                <w:szCs w:val="20"/>
                <w:lang w:eastAsia="pl-PL"/>
              </w:rPr>
            </w:pPr>
            <w:r w:rsidRPr="0097172C">
              <w:rPr>
                <w:rFonts w:ascii="Times New Roman" w:hAnsi="Times New Roman"/>
                <w:strike/>
                <w:sz w:val="20"/>
                <w:szCs w:val="20"/>
                <w:lang w:eastAsia="pl-PL"/>
              </w:rPr>
              <w:lastRenderedPageBreak/>
              <w:t xml:space="preserve">Weryfikacja na podstawie załączników do wniosku takich jak: dokumenty niezbędne do realizacji danego typu operacji, pozwolenie na budowę lub kserokopia zgłoszenia zamiaru wykonania robót budowlanych nie wymagających pozwolenia wraz z zaświadczeniem potwierdzającym  przyjęcie zgłoszenia bez sprzeciwu. </w:t>
            </w:r>
          </w:p>
          <w:p w:rsidR="0097172C" w:rsidRPr="0097172C" w:rsidRDefault="0097172C" w:rsidP="00905087">
            <w:pPr>
              <w:numPr>
                <w:ilvl w:val="0"/>
                <w:numId w:val="35"/>
              </w:numPr>
              <w:spacing w:after="0" w:line="259" w:lineRule="auto"/>
              <w:ind w:hanging="13"/>
              <w:contextualSpacing/>
              <w:rPr>
                <w:rFonts w:ascii="Times New Roman" w:hAnsi="Times New Roman"/>
                <w:sz w:val="20"/>
                <w:szCs w:val="20"/>
                <w:lang w:eastAsia="pl-PL"/>
              </w:rPr>
            </w:pPr>
            <w:r w:rsidRPr="00905087">
              <w:rPr>
                <w:rFonts w:ascii="Times New Roman" w:hAnsi="Times New Roman"/>
                <w:color w:val="FF0000"/>
                <w:sz w:val="20"/>
                <w:szCs w:val="20"/>
                <w:lang w:eastAsia="pl-PL"/>
              </w:rPr>
              <w:t xml:space="preserve">W przypadku zakupu usług lub towarów </w:t>
            </w:r>
            <w:r w:rsidRPr="0097172C">
              <w:rPr>
                <w:rFonts w:ascii="Times New Roman" w:hAnsi="Times New Roman"/>
                <w:sz w:val="20"/>
                <w:szCs w:val="20"/>
                <w:lang w:eastAsia="pl-PL"/>
              </w:rPr>
              <w:t>Wnioskodawca dokonał rozeznania i weryfikacji kosztów kwalifikowalnych:</w:t>
            </w:r>
          </w:p>
          <w:p w:rsidR="0097172C" w:rsidRPr="00905087" w:rsidRDefault="0097172C" w:rsidP="00905087">
            <w:pPr>
              <w:numPr>
                <w:ilvl w:val="0"/>
                <w:numId w:val="36"/>
              </w:numPr>
              <w:spacing w:after="0" w:line="259" w:lineRule="auto"/>
              <w:contextualSpacing/>
              <w:rPr>
                <w:rFonts w:ascii="Times New Roman" w:hAnsi="Times New Roman"/>
                <w:color w:val="FF0000"/>
                <w:sz w:val="20"/>
                <w:szCs w:val="20"/>
                <w:lang w:eastAsia="pl-PL"/>
              </w:rPr>
            </w:pPr>
            <w:r w:rsidRPr="00905087">
              <w:rPr>
                <w:rFonts w:ascii="Times New Roman" w:hAnsi="Times New Roman"/>
                <w:bCs/>
                <w:color w:val="FF0000"/>
                <w:sz w:val="20"/>
                <w:szCs w:val="20"/>
              </w:rPr>
              <w:t>poprzez przedłożenie trzech ofert od co najmniej trzech potencjalnych dostawców towarów lub usługodawców</w:t>
            </w:r>
            <w:r w:rsidRPr="00905087">
              <w:rPr>
                <w:rFonts w:ascii="Times New Roman" w:hAnsi="Times New Roman"/>
                <w:color w:val="FF0000"/>
                <w:sz w:val="20"/>
                <w:szCs w:val="20"/>
              </w:rPr>
              <w:t>, o ile na rynku istnieje trzech potencjalnych wykonawców (np. wydruki ze stron internetowych, kopie stron katalogowych, pisemne informacje od dealerów, itp.)</w:t>
            </w:r>
            <w:r w:rsidR="00905087" w:rsidRPr="00905087">
              <w:rPr>
                <w:rFonts w:ascii="Times New Roman" w:hAnsi="Times New Roman"/>
                <w:color w:val="FF0000"/>
                <w:sz w:val="20"/>
                <w:szCs w:val="20"/>
                <w:lang w:eastAsia="pl-PL"/>
              </w:rPr>
              <w:t xml:space="preserve"> </w:t>
            </w:r>
            <w:r w:rsidRPr="00905087">
              <w:rPr>
                <w:rFonts w:ascii="Times New Roman" w:hAnsi="Times New Roman"/>
                <w:color w:val="FF0000"/>
                <w:sz w:val="20"/>
                <w:szCs w:val="20"/>
                <w:lang w:eastAsia="pl-PL"/>
              </w:rPr>
              <w:t>lub</w:t>
            </w:r>
          </w:p>
          <w:p w:rsidR="0097172C" w:rsidRPr="0097172C" w:rsidRDefault="0097172C" w:rsidP="0097172C">
            <w:pPr>
              <w:numPr>
                <w:ilvl w:val="0"/>
                <w:numId w:val="36"/>
              </w:numPr>
              <w:autoSpaceDE w:val="0"/>
              <w:autoSpaceDN w:val="0"/>
              <w:adjustRightInd w:val="0"/>
              <w:spacing w:after="0" w:line="240" w:lineRule="auto"/>
              <w:contextualSpacing/>
              <w:rPr>
                <w:rFonts w:ascii="Times New Roman" w:hAnsi="Times New Roman"/>
                <w:color w:val="FF0000"/>
                <w:sz w:val="20"/>
                <w:szCs w:val="20"/>
                <w:lang w:eastAsia="pl-PL"/>
              </w:rPr>
            </w:pPr>
            <w:r w:rsidRPr="0097172C">
              <w:rPr>
                <w:rFonts w:ascii="Times New Roman" w:hAnsi="Times New Roman"/>
                <w:color w:val="FF0000"/>
                <w:sz w:val="20"/>
                <w:szCs w:val="20"/>
                <w:lang w:eastAsia="pl-PL"/>
              </w:rPr>
              <w:t>przedłożył kosztorys inwestorski.</w:t>
            </w:r>
          </w:p>
          <w:p w:rsidR="0097172C" w:rsidRPr="0097172C" w:rsidRDefault="0097172C" w:rsidP="0097172C">
            <w:pPr>
              <w:numPr>
                <w:ilvl w:val="0"/>
                <w:numId w:val="35"/>
              </w:numPr>
              <w:autoSpaceDE w:val="0"/>
              <w:autoSpaceDN w:val="0"/>
              <w:adjustRightInd w:val="0"/>
              <w:spacing w:after="0" w:line="240" w:lineRule="auto"/>
              <w:ind w:left="153" w:firstLine="0"/>
              <w:contextualSpacing/>
              <w:rPr>
                <w:rFonts w:ascii="Times New Roman" w:hAnsi="Times New Roman"/>
                <w:color w:val="FF0000"/>
                <w:sz w:val="20"/>
                <w:szCs w:val="20"/>
                <w:lang w:eastAsia="pl-PL"/>
              </w:rPr>
            </w:pPr>
            <w:r w:rsidRPr="0097172C">
              <w:rPr>
                <w:rFonts w:ascii="Times New Roman" w:hAnsi="Times New Roman"/>
                <w:color w:val="FF0000"/>
                <w:sz w:val="20"/>
                <w:szCs w:val="20"/>
                <w:lang w:eastAsia="pl-PL"/>
              </w:rPr>
              <w:t xml:space="preserve">W przypadku operacji wymagających pozwolenia na budowę Wnioskodawca dołączył prawomocne dokumenty wymagane przepisami prawa budowlanego </w:t>
            </w:r>
          </w:p>
          <w:p w:rsidR="0097172C" w:rsidRPr="0097172C" w:rsidRDefault="0097172C" w:rsidP="0097172C">
            <w:pPr>
              <w:numPr>
                <w:ilvl w:val="0"/>
                <w:numId w:val="35"/>
              </w:numPr>
              <w:spacing w:after="0" w:line="240" w:lineRule="auto"/>
              <w:ind w:left="153" w:firstLine="0"/>
              <w:contextualSpacing/>
              <w:rPr>
                <w:rFonts w:ascii="Times New Roman" w:hAnsi="Times New Roman"/>
                <w:sz w:val="20"/>
                <w:szCs w:val="20"/>
                <w:lang w:eastAsia="pl-PL"/>
              </w:rPr>
            </w:pPr>
            <w:r w:rsidRPr="0097172C">
              <w:rPr>
                <w:rFonts w:ascii="Times New Roman" w:hAnsi="Times New Roman"/>
                <w:color w:val="FF0000"/>
                <w:sz w:val="20"/>
                <w:szCs w:val="20"/>
                <w:lang w:eastAsia="pl-PL"/>
              </w:rPr>
              <w:t xml:space="preserve">W przypadku operacji niewymagających pozwolenia na budowę Wnioskodawca dołączył dokumenty pozwalające na realizację operacji w tym potwierdzenie przyjęcia zgłoszenia bez sprzeciwu. </w:t>
            </w:r>
          </w:p>
          <w:p w:rsidR="00917098" w:rsidRPr="001C0F25" w:rsidRDefault="00917098" w:rsidP="00917098">
            <w:pPr>
              <w:spacing w:after="0" w:line="240" w:lineRule="auto"/>
              <w:rPr>
                <w:rFonts w:ascii="Times New Roman" w:hAnsi="Times New Roman"/>
                <w:sz w:val="20"/>
                <w:szCs w:val="20"/>
                <w:lang w:eastAsia="pl-PL"/>
              </w:rPr>
            </w:pPr>
          </w:p>
        </w:tc>
        <w:tc>
          <w:tcPr>
            <w:tcW w:w="1134" w:type="dxa"/>
            <w:vAlign w:val="center"/>
          </w:tcPr>
          <w:p w:rsidR="00141E6F" w:rsidRPr="001C0F25" w:rsidRDefault="00141E6F" w:rsidP="00141E6F">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lastRenderedPageBreak/>
              <w:t>0 lub 5</w:t>
            </w:r>
          </w:p>
        </w:tc>
      </w:tr>
      <w:bookmarkEnd w:id="2"/>
    </w:tbl>
    <w:p w:rsidR="00EA0997" w:rsidRPr="001C0F25" w:rsidRDefault="00EA0997" w:rsidP="00EA0997">
      <w:pPr>
        <w:rPr>
          <w:rFonts w:ascii="Times New Roman" w:hAnsi="Times New Roman"/>
          <w:b/>
        </w:rPr>
      </w:pPr>
    </w:p>
    <w:p w:rsidR="00EA0997" w:rsidRDefault="00EA0997" w:rsidP="00EA0997">
      <w:pPr>
        <w:rPr>
          <w:rFonts w:ascii="Times New Roman" w:hAnsi="Times New Roman"/>
          <w:b/>
        </w:rPr>
      </w:pPr>
      <w:r w:rsidRPr="001C0F25">
        <w:rPr>
          <w:rFonts w:ascii="Times New Roman" w:hAnsi="Times New Roman"/>
          <w:b/>
        </w:rPr>
        <w:t xml:space="preserve">Minimalna liczba punktów, których uzyskanie jest warunkiem </w:t>
      </w:r>
      <w:r w:rsidR="008736FE" w:rsidRPr="001C0F25">
        <w:rPr>
          <w:rFonts w:ascii="Times New Roman" w:hAnsi="Times New Roman"/>
          <w:b/>
        </w:rPr>
        <w:t>wyboru operacji: 60%.</w:t>
      </w:r>
    </w:p>
    <w:p w:rsidR="00917098" w:rsidRDefault="00917098" w:rsidP="00EA0997">
      <w:pPr>
        <w:rPr>
          <w:rFonts w:ascii="Times New Roman" w:hAnsi="Times New Roman"/>
          <w:b/>
        </w:rPr>
      </w:pPr>
    </w:p>
    <w:p w:rsidR="00917098" w:rsidRDefault="00917098" w:rsidP="00EA0997">
      <w:pPr>
        <w:rPr>
          <w:rFonts w:ascii="Times New Roman" w:hAnsi="Times New Roman"/>
          <w:b/>
        </w:rPr>
      </w:pPr>
    </w:p>
    <w:p w:rsidR="00917098" w:rsidRDefault="00917098" w:rsidP="00EA0997">
      <w:pPr>
        <w:rPr>
          <w:rFonts w:ascii="Times New Roman" w:hAnsi="Times New Roman"/>
          <w:b/>
        </w:rPr>
      </w:pPr>
    </w:p>
    <w:p w:rsidR="00917098" w:rsidRDefault="00917098" w:rsidP="00EA0997">
      <w:pPr>
        <w:rPr>
          <w:rFonts w:ascii="Times New Roman" w:hAnsi="Times New Roman"/>
          <w:b/>
        </w:rPr>
      </w:pPr>
    </w:p>
    <w:p w:rsidR="00917098" w:rsidRDefault="00917098" w:rsidP="00EA0997">
      <w:pPr>
        <w:rPr>
          <w:rFonts w:ascii="Times New Roman" w:hAnsi="Times New Roman"/>
          <w:b/>
        </w:rPr>
      </w:pPr>
    </w:p>
    <w:p w:rsidR="00917098" w:rsidRDefault="00917098" w:rsidP="00EA0997">
      <w:pPr>
        <w:rPr>
          <w:rFonts w:ascii="Times New Roman" w:hAnsi="Times New Roman"/>
          <w:b/>
        </w:rPr>
      </w:pPr>
    </w:p>
    <w:p w:rsidR="00917098" w:rsidRDefault="00917098" w:rsidP="00EA0997">
      <w:pPr>
        <w:rPr>
          <w:rFonts w:ascii="Times New Roman" w:hAnsi="Times New Roman"/>
          <w:b/>
        </w:rPr>
      </w:pPr>
    </w:p>
    <w:p w:rsidR="00917098" w:rsidRDefault="00917098" w:rsidP="00EA0997">
      <w:pPr>
        <w:rPr>
          <w:rFonts w:ascii="Times New Roman" w:hAnsi="Times New Roman"/>
          <w:b/>
        </w:rPr>
      </w:pPr>
    </w:p>
    <w:p w:rsidR="00917098" w:rsidRDefault="00917098" w:rsidP="00EA0997">
      <w:pPr>
        <w:rPr>
          <w:rFonts w:ascii="Times New Roman" w:hAnsi="Times New Roman"/>
          <w:b/>
        </w:rPr>
      </w:pPr>
    </w:p>
    <w:p w:rsidR="00917098" w:rsidRDefault="00917098" w:rsidP="00EA0997">
      <w:pPr>
        <w:rPr>
          <w:rFonts w:ascii="Times New Roman" w:hAnsi="Times New Roman"/>
          <w:b/>
        </w:rPr>
      </w:pPr>
    </w:p>
    <w:p w:rsidR="00917098" w:rsidRDefault="00917098" w:rsidP="00EA0997">
      <w:pPr>
        <w:rPr>
          <w:rFonts w:ascii="Times New Roman" w:hAnsi="Times New Roman"/>
          <w:b/>
        </w:rPr>
      </w:pPr>
    </w:p>
    <w:p w:rsidR="00917098" w:rsidRDefault="00917098" w:rsidP="00EA0997">
      <w:pPr>
        <w:rPr>
          <w:rFonts w:ascii="Times New Roman" w:hAnsi="Times New Roman"/>
          <w:b/>
        </w:rPr>
      </w:pPr>
    </w:p>
    <w:p w:rsidR="00BA25AB" w:rsidRDefault="00BA25AB" w:rsidP="00EA0997">
      <w:pPr>
        <w:rPr>
          <w:rFonts w:ascii="Times New Roman" w:hAnsi="Times New Roman"/>
          <w:b/>
        </w:rPr>
      </w:pPr>
    </w:p>
    <w:p w:rsidR="00917098" w:rsidRDefault="00917098" w:rsidP="00EA0997">
      <w:pPr>
        <w:rPr>
          <w:rFonts w:ascii="Times New Roman" w:hAnsi="Times New Roman"/>
          <w:b/>
        </w:rPr>
      </w:pPr>
    </w:p>
    <w:p w:rsidR="00905087" w:rsidRDefault="00905087" w:rsidP="00EA0997">
      <w:pPr>
        <w:rPr>
          <w:rFonts w:ascii="Times New Roman" w:hAnsi="Times New Roman"/>
          <w:b/>
        </w:rPr>
      </w:pPr>
    </w:p>
    <w:p w:rsidR="00905087" w:rsidRDefault="00905087" w:rsidP="00EA0997">
      <w:pPr>
        <w:rPr>
          <w:rFonts w:ascii="Times New Roman" w:hAnsi="Times New Roman"/>
          <w:b/>
        </w:rPr>
      </w:pPr>
    </w:p>
    <w:tbl>
      <w:tblPr>
        <w:tblW w:w="1020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408"/>
        <w:gridCol w:w="850"/>
        <w:gridCol w:w="5241"/>
        <w:gridCol w:w="1133"/>
      </w:tblGrid>
      <w:tr w:rsidR="001C0F25" w:rsidRPr="001C0F25" w:rsidTr="00DF7A3D">
        <w:trPr>
          <w:trHeight w:val="333"/>
        </w:trPr>
        <w:tc>
          <w:tcPr>
            <w:tcW w:w="2976" w:type="dxa"/>
            <w:gridSpan w:val="2"/>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rsidR="00DF7A3D" w:rsidRPr="001C0F25" w:rsidRDefault="00DF7A3D">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lastRenderedPageBreak/>
              <w:t>Cel Szczegółowy</w:t>
            </w:r>
          </w:p>
        </w:tc>
        <w:tc>
          <w:tcPr>
            <w:tcW w:w="722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F7A3D" w:rsidRPr="001C0F25" w:rsidRDefault="00DF7A3D">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Przedsięwzięcie</w:t>
            </w:r>
          </w:p>
        </w:tc>
      </w:tr>
      <w:tr w:rsidR="001C0F25" w:rsidRPr="001C0F25" w:rsidTr="00DF7A3D">
        <w:trPr>
          <w:trHeight w:val="613"/>
        </w:trPr>
        <w:tc>
          <w:tcPr>
            <w:tcW w:w="568"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rsidR="00DF7A3D" w:rsidRPr="001C0F25" w:rsidRDefault="00DF7A3D">
            <w:pPr>
              <w:spacing w:after="0" w:line="240" w:lineRule="auto"/>
              <w:jc w:val="center"/>
              <w:rPr>
                <w:rFonts w:ascii="Times New Roman" w:hAnsi="Times New Roman"/>
                <w:b/>
                <w:i/>
                <w:sz w:val="20"/>
                <w:szCs w:val="20"/>
                <w:lang w:eastAsia="pl-PL"/>
              </w:rPr>
            </w:pPr>
            <w:r w:rsidRPr="001C0F25">
              <w:rPr>
                <w:rFonts w:ascii="Times New Roman" w:hAnsi="Times New Roman"/>
                <w:b/>
                <w:i/>
                <w:sz w:val="20"/>
                <w:szCs w:val="20"/>
                <w:lang w:eastAsia="pl-PL"/>
              </w:rPr>
              <w:t>nr 1.2</w:t>
            </w:r>
          </w:p>
        </w:tc>
        <w:tc>
          <w:tcPr>
            <w:tcW w:w="2408"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rsidR="00DF7A3D" w:rsidRPr="001C0F25" w:rsidRDefault="00DF7A3D">
            <w:pPr>
              <w:spacing w:after="0" w:line="240" w:lineRule="auto"/>
              <w:jc w:val="center"/>
              <w:rPr>
                <w:rFonts w:ascii="Times New Roman" w:hAnsi="Times New Roman"/>
                <w:b/>
                <w:i/>
                <w:iCs/>
                <w:sz w:val="20"/>
                <w:szCs w:val="20"/>
                <w:lang w:eastAsia="pl-PL"/>
              </w:rPr>
            </w:pPr>
            <w:r w:rsidRPr="001C0F25">
              <w:rPr>
                <w:rFonts w:ascii="Times New Roman" w:hAnsi="Times New Roman"/>
                <w:b/>
                <w:i/>
                <w:iCs/>
                <w:sz w:val="20"/>
                <w:szCs w:val="20"/>
                <w:lang w:eastAsia="pl-PL"/>
              </w:rPr>
              <w:t>Rozwój pasji mieszkańców</w:t>
            </w:r>
          </w:p>
          <w:p w:rsidR="00DF7A3D" w:rsidRPr="001C0F25" w:rsidRDefault="00DF7A3D">
            <w:pPr>
              <w:spacing w:after="0" w:line="240" w:lineRule="auto"/>
              <w:jc w:val="center"/>
              <w:rPr>
                <w:rFonts w:ascii="Times New Roman" w:hAnsi="Times New Roman"/>
                <w:b/>
                <w:i/>
                <w:sz w:val="20"/>
                <w:szCs w:val="20"/>
                <w:lang w:eastAsia="pl-PL"/>
              </w:rPr>
            </w:pPr>
            <w:r w:rsidRPr="001C0F25">
              <w:rPr>
                <w:rFonts w:ascii="Times New Roman" w:hAnsi="Times New Roman"/>
                <w:b/>
                <w:i/>
                <w:iCs/>
                <w:sz w:val="20"/>
                <w:szCs w:val="20"/>
                <w:lang w:eastAsia="pl-PL"/>
              </w:rPr>
              <w:t xml:space="preserve"> i turystów</w:t>
            </w:r>
          </w:p>
        </w:tc>
        <w:tc>
          <w:tcPr>
            <w:tcW w:w="850"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rsidR="00DF7A3D" w:rsidRPr="001C0F25" w:rsidRDefault="00DF7A3D">
            <w:pPr>
              <w:spacing w:after="0" w:line="240" w:lineRule="auto"/>
              <w:jc w:val="center"/>
              <w:rPr>
                <w:rFonts w:ascii="Times New Roman" w:hAnsi="Times New Roman"/>
                <w:i/>
                <w:sz w:val="20"/>
                <w:szCs w:val="20"/>
                <w:lang w:eastAsia="pl-PL"/>
              </w:rPr>
            </w:pPr>
            <w:r w:rsidRPr="001C0F25">
              <w:rPr>
                <w:rFonts w:ascii="Times New Roman" w:hAnsi="Times New Roman"/>
                <w:i/>
                <w:sz w:val="20"/>
                <w:szCs w:val="20"/>
                <w:lang w:eastAsia="pl-PL"/>
              </w:rPr>
              <w:t>nr 1.2.3.</w:t>
            </w:r>
          </w:p>
        </w:tc>
        <w:tc>
          <w:tcPr>
            <w:tcW w:w="6374" w:type="dxa"/>
            <w:gridSpan w:val="2"/>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rsidR="00DF7A3D" w:rsidRPr="001C0F25" w:rsidRDefault="00DF7A3D">
            <w:pPr>
              <w:spacing w:after="0" w:line="240" w:lineRule="auto"/>
              <w:jc w:val="center"/>
              <w:rPr>
                <w:rFonts w:ascii="Times New Roman" w:hAnsi="Times New Roman"/>
                <w:i/>
                <w:sz w:val="20"/>
                <w:szCs w:val="20"/>
                <w:lang w:eastAsia="pl-PL"/>
              </w:rPr>
            </w:pPr>
            <w:bookmarkStart w:id="4" w:name="_Hlk514055724"/>
            <w:r w:rsidRPr="001C0F25">
              <w:rPr>
                <w:rFonts w:ascii="Times New Roman" w:hAnsi="Times New Roman"/>
                <w:i/>
                <w:sz w:val="20"/>
                <w:szCs w:val="20"/>
                <w:lang w:eastAsia="pl-PL"/>
              </w:rPr>
              <w:t>Działania marketingowe wspólne dla całego obszaru LGD</w:t>
            </w:r>
            <w:bookmarkEnd w:id="4"/>
          </w:p>
        </w:tc>
      </w:tr>
      <w:tr w:rsidR="001C0F25" w:rsidRPr="001C0F25" w:rsidTr="00DF7A3D">
        <w:trPr>
          <w:trHeight w:val="334"/>
        </w:trPr>
        <w:tc>
          <w:tcPr>
            <w:tcW w:w="10200" w:type="dxa"/>
            <w:gridSpan w:val="5"/>
            <w:tcBorders>
              <w:top w:val="single" w:sz="4" w:space="0" w:color="auto"/>
              <w:left w:val="nil"/>
              <w:bottom w:val="single" w:sz="4" w:space="0" w:color="auto"/>
              <w:right w:val="nil"/>
            </w:tcBorders>
            <w:vAlign w:val="center"/>
          </w:tcPr>
          <w:p w:rsidR="00DF7A3D" w:rsidRPr="001C0F25" w:rsidRDefault="00DF7A3D">
            <w:pPr>
              <w:spacing w:after="0" w:line="240" w:lineRule="auto"/>
              <w:jc w:val="center"/>
              <w:rPr>
                <w:rFonts w:ascii="Times New Roman" w:hAnsi="Times New Roman"/>
                <w:i/>
                <w:sz w:val="20"/>
                <w:szCs w:val="20"/>
                <w:lang w:eastAsia="pl-PL"/>
              </w:rPr>
            </w:pPr>
          </w:p>
        </w:tc>
      </w:tr>
      <w:tr w:rsidR="001C0F25" w:rsidRPr="001C0F25" w:rsidTr="00DF7A3D">
        <w:trPr>
          <w:trHeight w:val="350"/>
        </w:trPr>
        <w:tc>
          <w:tcPr>
            <w:tcW w:w="568"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rsidR="00DF7A3D" w:rsidRPr="001C0F25" w:rsidRDefault="00DF7A3D">
            <w:pPr>
              <w:spacing w:after="0" w:line="240" w:lineRule="auto"/>
              <w:jc w:val="center"/>
              <w:rPr>
                <w:rFonts w:ascii="Times New Roman" w:hAnsi="Times New Roman"/>
                <w:sz w:val="20"/>
                <w:szCs w:val="20"/>
                <w:lang w:eastAsia="pl-PL"/>
              </w:rPr>
            </w:pPr>
            <w:r w:rsidRPr="001C0F25">
              <w:rPr>
                <w:rFonts w:ascii="Times New Roman" w:hAnsi="Times New Roman"/>
                <w:b/>
                <w:sz w:val="20"/>
                <w:szCs w:val="20"/>
                <w:lang w:eastAsia="pl-PL"/>
              </w:rPr>
              <w:t>Lp.</w:t>
            </w:r>
          </w:p>
        </w:tc>
        <w:tc>
          <w:tcPr>
            <w:tcW w:w="2408"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rsidR="00DF7A3D" w:rsidRPr="001C0F25" w:rsidRDefault="00DF7A3D">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Kryteria wyboru operacji dla przedsięwzięcia</w:t>
            </w:r>
          </w:p>
        </w:tc>
        <w:tc>
          <w:tcPr>
            <w:tcW w:w="6091" w:type="dxa"/>
            <w:gridSpan w:val="2"/>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rsidR="00DF7A3D" w:rsidRPr="001C0F25" w:rsidRDefault="00DF7A3D">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Definicja / wyjaśnienie</w:t>
            </w:r>
          </w:p>
        </w:tc>
        <w:tc>
          <w:tcPr>
            <w:tcW w:w="1133"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hideMark/>
          </w:tcPr>
          <w:p w:rsidR="00DF7A3D" w:rsidRPr="001C0F25" w:rsidRDefault="00DF7A3D">
            <w:pPr>
              <w:spacing w:after="0" w:line="240" w:lineRule="auto"/>
              <w:jc w:val="center"/>
              <w:rPr>
                <w:rFonts w:ascii="Times New Roman" w:hAnsi="Times New Roman"/>
                <w:b/>
                <w:sz w:val="20"/>
                <w:szCs w:val="20"/>
                <w:lang w:eastAsia="pl-PL"/>
              </w:rPr>
            </w:pPr>
            <w:r w:rsidRPr="001C0F25">
              <w:rPr>
                <w:rFonts w:ascii="Times New Roman" w:hAnsi="Times New Roman"/>
                <w:b/>
                <w:sz w:val="20"/>
                <w:szCs w:val="20"/>
                <w:lang w:eastAsia="pl-PL"/>
              </w:rPr>
              <w:t>Liczba punktów</w:t>
            </w:r>
          </w:p>
        </w:tc>
      </w:tr>
      <w:tr w:rsidR="001C0F25" w:rsidRPr="001C0F25" w:rsidTr="00DF7A3D">
        <w:trPr>
          <w:trHeight w:val="489"/>
        </w:trPr>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F7A3D" w:rsidRPr="001C0F25" w:rsidRDefault="00DF7A3D" w:rsidP="0097172C">
            <w:pPr>
              <w:pStyle w:val="Akapitzlist"/>
              <w:numPr>
                <w:ilvl w:val="0"/>
                <w:numId w:val="7"/>
              </w:numPr>
              <w:spacing w:after="0" w:line="240" w:lineRule="auto"/>
              <w:jc w:val="center"/>
              <w:rPr>
                <w:rFonts w:ascii="Times New Roman" w:hAnsi="Times New Roman"/>
                <w:sz w:val="20"/>
                <w:szCs w:val="20"/>
                <w:lang w:eastAsia="pl-PL"/>
              </w:rPr>
            </w:pPr>
            <w:bookmarkStart w:id="5" w:name="_Hlk514055779"/>
          </w:p>
        </w:tc>
        <w:tc>
          <w:tcPr>
            <w:tcW w:w="2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7A3D" w:rsidRPr="001C0F25" w:rsidRDefault="00DF7A3D" w:rsidP="00B711E5">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Wnioskodawca korzystał z doradztwa bezpośredniego w biurze LGD w zakresie złożonego wniosku </w:t>
            </w:r>
          </w:p>
        </w:tc>
        <w:tc>
          <w:tcPr>
            <w:tcW w:w="60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7A3D" w:rsidRPr="001C0F25" w:rsidRDefault="00DF7A3D" w:rsidP="00B711E5">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 xml:space="preserve">Punkty przyznaje się jeśli Wnioskodawca korzystał z doradztwa bezpośredniego świadczonego w biurze LGD w zakresie </w:t>
            </w:r>
            <w:r w:rsidR="00DF074B" w:rsidRPr="00DF074B">
              <w:rPr>
                <w:rFonts w:ascii="Times New Roman" w:hAnsi="Times New Roman"/>
                <w:color w:val="FF0000"/>
                <w:sz w:val="20"/>
                <w:szCs w:val="20"/>
                <w:lang w:eastAsia="pl-PL"/>
              </w:rPr>
              <w:t>konsultacji</w:t>
            </w:r>
            <w:r w:rsidR="00DF074B">
              <w:rPr>
                <w:rFonts w:ascii="Times New Roman" w:hAnsi="Times New Roman"/>
                <w:sz w:val="20"/>
                <w:szCs w:val="20"/>
                <w:lang w:eastAsia="pl-PL"/>
              </w:rPr>
              <w:t xml:space="preserve"> </w:t>
            </w:r>
            <w:r w:rsidRPr="001C0F25">
              <w:rPr>
                <w:rFonts w:ascii="Times New Roman" w:hAnsi="Times New Roman"/>
                <w:sz w:val="20"/>
                <w:szCs w:val="20"/>
                <w:lang w:eastAsia="pl-PL"/>
              </w:rPr>
              <w:t>złożonego wniosku (konkretnie do tej operacji, na którą ubiega się o środki)</w:t>
            </w:r>
            <w:r w:rsidR="00DF074B">
              <w:t xml:space="preserve"> </w:t>
            </w:r>
            <w:r w:rsidR="00DF074B" w:rsidRPr="00DF074B">
              <w:rPr>
                <w:rFonts w:ascii="Times New Roman" w:hAnsi="Times New Roman"/>
                <w:color w:val="FF0000"/>
                <w:sz w:val="20"/>
                <w:szCs w:val="20"/>
                <w:lang w:eastAsia="pl-PL"/>
              </w:rPr>
              <w:t>zgodnie z Regulaminem doradztwa</w:t>
            </w:r>
            <w:r w:rsidR="00DF074B" w:rsidRPr="00DF074B">
              <w:rPr>
                <w:rFonts w:ascii="Times New Roman" w:hAnsi="Times New Roman"/>
                <w:sz w:val="20"/>
                <w:szCs w:val="20"/>
                <w:lang w:eastAsia="pl-PL"/>
              </w:rPr>
              <w:t>.</w:t>
            </w:r>
          </w:p>
          <w:p w:rsidR="00DF7A3D" w:rsidRPr="001C0F25" w:rsidRDefault="00DF7A3D" w:rsidP="00B711E5">
            <w:pPr>
              <w:spacing w:after="0" w:line="240" w:lineRule="auto"/>
              <w:rPr>
                <w:rFonts w:ascii="Times New Roman" w:hAnsi="Times New Roman"/>
                <w:sz w:val="20"/>
                <w:szCs w:val="20"/>
                <w:lang w:eastAsia="pl-PL"/>
              </w:rPr>
            </w:pPr>
          </w:p>
          <w:p w:rsidR="00DF7A3D" w:rsidRPr="001C0F25" w:rsidRDefault="00DF7A3D" w:rsidP="00B711E5">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rejestru doradztwa bezpośredniego prowadzonego przez LGD.</w:t>
            </w:r>
          </w:p>
          <w:p w:rsidR="00DF7A3D" w:rsidRPr="001C0F25" w:rsidRDefault="00DF7A3D" w:rsidP="00B711E5">
            <w:pPr>
              <w:spacing w:after="0" w:line="240" w:lineRule="auto"/>
              <w:rPr>
                <w:rFonts w:ascii="Times New Roman" w:hAnsi="Times New Roman"/>
                <w:sz w:val="20"/>
                <w:szCs w:val="20"/>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2</w:t>
            </w:r>
          </w:p>
        </w:tc>
      </w:tr>
      <w:tr w:rsidR="001C0F25" w:rsidRPr="001C0F25" w:rsidTr="00DF7A3D">
        <w:trPr>
          <w:trHeight w:val="489"/>
        </w:trPr>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F7A3D" w:rsidRPr="001C0F25" w:rsidRDefault="00DF7A3D" w:rsidP="0097172C">
            <w:pPr>
              <w:pStyle w:val="Akapitzlist"/>
              <w:numPr>
                <w:ilvl w:val="0"/>
                <w:numId w:val="7"/>
              </w:numPr>
              <w:spacing w:after="0" w:line="240" w:lineRule="auto"/>
              <w:jc w:val="center"/>
              <w:rPr>
                <w:rFonts w:ascii="Times New Roman" w:hAnsi="Times New Roman"/>
                <w:sz w:val="20"/>
                <w:szCs w:val="20"/>
                <w:lang w:eastAsia="pl-PL"/>
              </w:rPr>
            </w:pPr>
          </w:p>
        </w:tc>
        <w:tc>
          <w:tcPr>
            <w:tcW w:w="24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F7A3D" w:rsidRPr="001C0F25" w:rsidRDefault="00DF7A3D" w:rsidP="00B711E5">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Operacja zakłada promowanie LGD              i EFRROW poprzez informowanie</w:t>
            </w:r>
            <w:r w:rsidR="00B711E5" w:rsidRPr="001C0F25">
              <w:rPr>
                <w:rFonts w:ascii="Times New Roman" w:hAnsi="Times New Roman"/>
                <w:sz w:val="20"/>
                <w:szCs w:val="20"/>
                <w:lang w:eastAsia="pl-PL"/>
              </w:rPr>
              <w:t xml:space="preserve"> </w:t>
            </w:r>
            <w:r w:rsidRPr="001C0F25">
              <w:rPr>
                <w:rFonts w:ascii="Times New Roman" w:hAnsi="Times New Roman"/>
                <w:sz w:val="20"/>
                <w:szCs w:val="20"/>
                <w:lang w:eastAsia="pl-PL"/>
              </w:rPr>
              <w:t>o</w:t>
            </w:r>
            <w:r w:rsidR="00B711E5" w:rsidRPr="001C0F25">
              <w:rPr>
                <w:rFonts w:ascii="Times New Roman" w:hAnsi="Times New Roman"/>
                <w:sz w:val="20"/>
                <w:szCs w:val="20"/>
                <w:lang w:eastAsia="pl-PL"/>
              </w:rPr>
              <w:t xml:space="preserve"> </w:t>
            </w:r>
            <w:r w:rsidRPr="001C0F25">
              <w:rPr>
                <w:rFonts w:ascii="Times New Roman" w:hAnsi="Times New Roman"/>
                <w:sz w:val="20"/>
                <w:szCs w:val="20"/>
                <w:lang w:eastAsia="pl-PL"/>
              </w:rPr>
              <w:t>przyznaniu wsparcia w ramach LSR</w:t>
            </w:r>
          </w:p>
        </w:tc>
        <w:tc>
          <w:tcPr>
            <w:tcW w:w="609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F7A3D" w:rsidRPr="001C0F25" w:rsidRDefault="00DF7A3D" w:rsidP="00B711E5">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Promowanie polega na informowaniu opinii publicznej i wszystkich zainteresowanych o otrzymanym wsparciu ze środków EFRROW</w:t>
            </w:r>
            <w:r w:rsidRPr="001C0F25">
              <w:rPr>
                <w:rFonts w:ascii="Times New Roman" w:hAnsi="Times New Roman"/>
                <w:strike/>
                <w:sz w:val="20"/>
                <w:szCs w:val="20"/>
                <w:lang w:eastAsia="pl-PL"/>
              </w:rPr>
              <w:t xml:space="preserve"> </w:t>
            </w:r>
            <w:r w:rsidRPr="001C0F25">
              <w:rPr>
                <w:rFonts w:ascii="Times New Roman" w:hAnsi="Times New Roman"/>
                <w:sz w:val="20"/>
                <w:szCs w:val="20"/>
                <w:lang w:eastAsia="pl-PL"/>
              </w:rPr>
              <w:t>za pośrednictwem LGD Spisz-Podhale</w:t>
            </w:r>
            <w:r w:rsidR="00B711E5" w:rsidRPr="001C0F25">
              <w:rPr>
                <w:rFonts w:ascii="Times New Roman" w:hAnsi="Times New Roman"/>
                <w:sz w:val="20"/>
                <w:szCs w:val="20"/>
                <w:lang w:eastAsia="pl-PL"/>
              </w:rPr>
              <w:t xml:space="preserve"> wraz </w:t>
            </w:r>
            <w:r w:rsidRPr="001C0F25">
              <w:rPr>
                <w:rFonts w:ascii="Times New Roman" w:hAnsi="Times New Roman"/>
                <w:sz w:val="20"/>
                <w:szCs w:val="20"/>
                <w:lang w:eastAsia="pl-PL"/>
              </w:rPr>
              <w:t>z logo LGD Spisz-Podhale.</w:t>
            </w:r>
          </w:p>
          <w:p w:rsidR="00DF7A3D" w:rsidRPr="001C0F25" w:rsidRDefault="00DF7A3D" w:rsidP="00B711E5">
            <w:pPr>
              <w:spacing w:after="0" w:line="240" w:lineRule="auto"/>
              <w:rPr>
                <w:rFonts w:ascii="Times New Roman" w:hAnsi="Times New Roman"/>
                <w:sz w:val="20"/>
                <w:szCs w:val="20"/>
                <w:lang w:eastAsia="pl-PL"/>
              </w:rPr>
            </w:pPr>
          </w:p>
          <w:p w:rsidR="00DF7A3D" w:rsidRPr="001C0F25" w:rsidRDefault="00DF7A3D" w:rsidP="00B711E5">
            <w:pPr>
              <w:spacing w:after="0" w:line="240" w:lineRule="auto"/>
              <w:rPr>
                <w:rFonts w:ascii="Times New Roman" w:hAnsi="Times New Roman"/>
                <w:strike/>
                <w:sz w:val="20"/>
                <w:szCs w:val="20"/>
                <w:lang w:eastAsia="pl-PL"/>
              </w:rPr>
            </w:pPr>
            <w:r w:rsidRPr="001C0F25">
              <w:rPr>
                <w:rFonts w:ascii="Times New Roman" w:hAnsi="Times New Roman"/>
                <w:sz w:val="20"/>
                <w:szCs w:val="20"/>
                <w:lang w:eastAsia="pl-PL"/>
              </w:rPr>
              <w:t>Preferuje się operacje</w:t>
            </w:r>
            <w:r w:rsidR="00B711E5" w:rsidRPr="001C0F25">
              <w:rPr>
                <w:rFonts w:ascii="Times New Roman" w:hAnsi="Times New Roman"/>
                <w:sz w:val="20"/>
                <w:szCs w:val="20"/>
                <w:lang w:eastAsia="pl-PL"/>
              </w:rPr>
              <w:t xml:space="preserve"> w </w:t>
            </w:r>
            <w:r w:rsidRPr="001C0F25">
              <w:rPr>
                <w:rFonts w:ascii="Times New Roman" w:hAnsi="Times New Roman"/>
                <w:sz w:val="20"/>
                <w:szCs w:val="20"/>
                <w:lang w:eastAsia="pl-PL"/>
              </w:rPr>
              <w:t xml:space="preserve">których Wnioskodawca zaplanował umieszczenie logo LGD Spisz – Podhale w ramach realizacji operacji w materiałach promocyjnych </w:t>
            </w:r>
          </w:p>
          <w:p w:rsidR="00DF7A3D" w:rsidRPr="001C0F25" w:rsidRDefault="00DF7A3D" w:rsidP="00B711E5">
            <w:pPr>
              <w:spacing w:after="0" w:line="240" w:lineRule="auto"/>
              <w:rPr>
                <w:rFonts w:ascii="Times New Roman" w:hAnsi="Times New Roman"/>
                <w:sz w:val="20"/>
                <w:szCs w:val="20"/>
                <w:lang w:eastAsia="pl-PL"/>
              </w:rPr>
            </w:pPr>
          </w:p>
          <w:p w:rsidR="00DF7A3D" w:rsidRPr="001C0F25" w:rsidRDefault="00DF7A3D" w:rsidP="00CD0A95">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opisu planowanej operacji, a w szczególności na podstawie wydzielonej pozy</w:t>
            </w:r>
            <w:r w:rsidR="00B711E5" w:rsidRPr="001C0F25">
              <w:rPr>
                <w:rFonts w:ascii="Times New Roman" w:hAnsi="Times New Roman"/>
                <w:sz w:val="20"/>
                <w:szCs w:val="20"/>
                <w:lang w:eastAsia="pl-PL"/>
              </w:rPr>
              <w:t>cji w budżecie lub w przypadku</w:t>
            </w:r>
            <w:r w:rsidR="00CD0A95" w:rsidRPr="00905087">
              <w:rPr>
                <w:rFonts w:ascii="Times New Roman" w:hAnsi="Times New Roman"/>
                <w:color w:val="FF0000"/>
                <w:sz w:val="20"/>
                <w:szCs w:val="20"/>
                <w:lang w:eastAsia="pl-PL"/>
              </w:rPr>
              <w:t>, gdy planowane działanie informacyjne będzie stanowiło koszt niekwalifikowalny weryfikacja na podstawie planu finansowego operacji.</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w:t>
            </w:r>
            <w:r w:rsidRPr="00DF074B">
              <w:rPr>
                <w:rFonts w:ascii="Times New Roman" w:hAnsi="Times New Roman"/>
                <w:strike/>
                <w:sz w:val="20"/>
                <w:szCs w:val="20"/>
                <w:lang w:eastAsia="pl-PL"/>
              </w:rPr>
              <w:t>2</w:t>
            </w:r>
            <w:r w:rsidR="00DF074B" w:rsidRPr="00DF074B">
              <w:rPr>
                <w:rFonts w:ascii="Times New Roman" w:hAnsi="Times New Roman"/>
                <w:color w:val="FF0000"/>
                <w:sz w:val="20"/>
                <w:szCs w:val="20"/>
                <w:lang w:eastAsia="pl-PL"/>
              </w:rPr>
              <w:t>3</w:t>
            </w:r>
          </w:p>
        </w:tc>
      </w:tr>
      <w:tr w:rsidR="001C0F25" w:rsidRPr="001C0F25" w:rsidTr="00DF7A3D">
        <w:trPr>
          <w:trHeight w:val="489"/>
        </w:trPr>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F7A3D" w:rsidRPr="001C0F25" w:rsidRDefault="00DF7A3D" w:rsidP="0097172C">
            <w:pPr>
              <w:pStyle w:val="Akapitzlist"/>
              <w:numPr>
                <w:ilvl w:val="0"/>
                <w:numId w:val="7"/>
              </w:numPr>
              <w:spacing w:after="0" w:line="240" w:lineRule="auto"/>
              <w:jc w:val="center"/>
              <w:rPr>
                <w:rFonts w:ascii="Times New Roman" w:hAnsi="Times New Roman"/>
                <w:sz w:val="20"/>
                <w:szCs w:val="20"/>
                <w:lang w:eastAsia="pl-PL"/>
              </w:rPr>
            </w:pPr>
          </w:p>
        </w:tc>
        <w:tc>
          <w:tcPr>
            <w:tcW w:w="24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Wnioskodawca na dzień złożenia wniosku ma siedzibę na obszarze LSR od co najmniej roku</w:t>
            </w:r>
          </w:p>
        </w:tc>
        <w:tc>
          <w:tcPr>
            <w:tcW w:w="609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 celu pobudzenia aktywności  podmiotów działających na obszarze LSR, preferuje się wybór operacji Wnioskodawcy mającego siedzibę</w:t>
            </w:r>
            <w:r w:rsidRPr="00DF074B">
              <w:rPr>
                <w:rFonts w:ascii="Times New Roman" w:hAnsi="Times New Roman"/>
                <w:strike/>
                <w:sz w:val="20"/>
                <w:szCs w:val="20"/>
                <w:lang w:eastAsia="pl-PL"/>
              </w:rPr>
              <w:t>/ główne miejsce wykonywania działalności</w:t>
            </w:r>
            <w:r w:rsidRPr="001C0F25">
              <w:rPr>
                <w:rFonts w:ascii="Times New Roman" w:hAnsi="Times New Roman"/>
                <w:sz w:val="20"/>
                <w:szCs w:val="20"/>
                <w:lang w:eastAsia="pl-PL"/>
              </w:rPr>
              <w:t xml:space="preserve"> na obszarze LSR od co najmniej roku.</w:t>
            </w:r>
          </w:p>
          <w:p w:rsidR="00DF7A3D" w:rsidRPr="001C0F25" w:rsidRDefault="00DF7A3D">
            <w:pPr>
              <w:spacing w:after="0" w:line="240" w:lineRule="auto"/>
              <w:rPr>
                <w:rFonts w:ascii="Times New Roman" w:hAnsi="Times New Roman"/>
                <w:sz w:val="20"/>
                <w:szCs w:val="20"/>
                <w:lang w:eastAsia="pl-PL"/>
              </w:rPr>
            </w:pPr>
          </w:p>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na podstawie załączonych dokumentów do wniosku </w:t>
            </w:r>
            <w:r w:rsidR="006D05D1" w:rsidRPr="00DF074B">
              <w:rPr>
                <w:rFonts w:ascii="Times New Roman" w:hAnsi="Times New Roman"/>
                <w:color w:val="FF0000"/>
                <w:sz w:val="20"/>
                <w:szCs w:val="20"/>
                <w:lang w:eastAsia="pl-PL"/>
              </w:rPr>
              <w:t>o przyznanie pomocy</w:t>
            </w:r>
            <w:r w:rsidR="006D05D1" w:rsidRPr="001C0F25">
              <w:rPr>
                <w:rFonts w:ascii="Times New Roman" w:hAnsi="Times New Roman"/>
                <w:sz w:val="20"/>
                <w:szCs w:val="20"/>
                <w:lang w:eastAsia="pl-PL"/>
              </w:rPr>
              <w:t xml:space="preserve"> </w:t>
            </w:r>
            <w:r w:rsidRPr="001C0F25">
              <w:rPr>
                <w:rFonts w:ascii="Times New Roman" w:hAnsi="Times New Roman"/>
                <w:sz w:val="20"/>
                <w:szCs w:val="20"/>
                <w:lang w:eastAsia="pl-PL"/>
              </w:rPr>
              <w:t>(</w:t>
            </w:r>
            <w:r w:rsidRPr="006D05D1">
              <w:rPr>
                <w:rFonts w:ascii="Times New Roman" w:hAnsi="Times New Roman"/>
                <w:strike/>
                <w:sz w:val="20"/>
                <w:szCs w:val="20"/>
                <w:lang w:eastAsia="pl-PL"/>
              </w:rPr>
              <w:t>odpis pełny KRS</w:t>
            </w:r>
            <w:r w:rsidR="006D05D1" w:rsidRPr="00AE3838">
              <w:rPr>
                <w:rFonts w:ascii="Times New Roman" w:hAnsi="Times New Roman"/>
                <w:color w:val="FF0000"/>
                <w:sz w:val="20"/>
                <w:szCs w:val="20"/>
                <w:lang w:eastAsia="pl-PL"/>
              </w:rPr>
              <w:t xml:space="preserve"> dokument potwierdzający siedzibę na obszarze LSR od co najmniej roku</w:t>
            </w:r>
            <w:r w:rsidRPr="001C0F25">
              <w:rPr>
                <w:rFonts w:ascii="Times New Roman" w:hAnsi="Times New Roman"/>
                <w:sz w:val="20"/>
                <w:szCs w:val="20"/>
                <w:lang w:eastAsia="pl-PL"/>
              </w:rPr>
              <w:t>).</w:t>
            </w:r>
          </w:p>
          <w:p w:rsidR="00DF7A3D" w:rsidRPr="001C0F25" w:rsidRDefault="00DF7A3D">
            <w:pPr>
              <w:spacing w:after="0" w:line="240" w:lineRule="auto"/>
              <w:rPr>
                <w:rFonts w:ascii="Times New Roman" w:hAnsi="Times New Roman"/>
                <w:sz w:val="20"/>
                <w:szCs w:val="20"/>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w:t>
            </w:r>
            <w:r w:rsidRPr="004D3002">
              <w:rPr>
                <w:rFonts w:ascii="Times New Roman" w:hAnsi="Times New Roman"/>
                <w:strike/>
                <w:sz w:val="20"/>
                <w:szCs w:val="20"/>
                <w:lang w:eastAsia="pl-PL"/>
              </w:rPr>
              <w:t>4</w:t>
            </w:r>
            <w:r w:rsidR="004D3002" w:rsidRPr="004D3002">
              <w:rPr>
                <w:rFonts w:ascii="Times New Roman" w:hAnsi="Times New Roman"/>
                <w:color w:val="00B050"/>
                <w:sz w:val="20"/>
                <w:szCs w:val="20"/>
                <w:lang w:eastAsia="pl-PL"/>
              </w:rPr>
              <w:t>3</w:t>
            </w:r>
          </w:p>
        </w:tc>
      </w:tr>
      <w:tr w:rsidR="001C0F25" w:rsidRPr="001C0F25" w:rsidTr="00DF7A3D">
        <w:trPr>
          <w:trHeight w:val="489"/>
        </w:trPr>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F7A3D" w:rsidRPr="001C0F25" w:rsidRDefault="00DF7A3D" w:rsidP="0097172C">
            <w:pPr>
              <w:pStyle w:val="Akapitzlist"/>
              <w:numPr>
                <w:ilvl w:val="0"/>
                <w:numId w:val="7"/>
              </w:numPr>
              <w:spacing w:after="0" w:line="240" w:lineRule="auto"/>
              <w:jc w:val="center"/>
              <w:rPr>
                <w:rFonts w:ascii="Times New Roman" w:hAnsi="Times New Roman"/>
                <w:sz w:val="20"/>
                <w:szCs w:val="20"/>
                <w:lang w:eastAsia="pl-PL"/>
              </w:rPr>
            </w:pPr>
          </w:p>
        </w:tc>
        <w:tc>
          <w:tcPr>
            <w:tcW w:w="24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Operacja wykorzystuje </w:t>
            </w:r>
            <w:r w:rsidRPr="00DF074B">
              <w:rPr>
                <w:rFonts w:ascii="Times New Roman" w:hAnsi="Times New Roman"/>
                <w:strike/>
                <w:sz w:val="20"/>
                <w:szCs w:val="20"/>
                <w:lang w:eastAsia="pl-PL"/>
              </w:rPr>
              <w:t>i/</w:t>
            </w:r>
            <w:r w:rsidRPr="001C0F25">
              <w:rPr>
                <w:rFonts w:ascii="Times New Roman" w:hAnsi="Times New Roman"/>
                <w:sz w:val="20"/>
                <w:szCs w:val="20"/>
                <w:lang w:eastAsia="pl-PL"/>
              </w:rPr>
              <w:t>lub promuje lokalne zasoby przyrodnicze, historyczne lub kulturowe</w:t>
            </w:r>
          </w:p>
          <w:p w:rsidR="00DF7A3D" w:rsidRPr="001C0F25" w:rsidRDefault="00DF7A3D">
            <w:pPr>
              <w:spacing w:after="0" w:line="240" w:lineRule="auto"/>
              <w:rPr>
                <w:rFonts w:ascii="Times New Roman" w:hAnsi="Times New Roman"/>
                <w:sz w:val="20"/>
                <w:szCs w:val="20"/>
                <w:lang w:eastAsia="pl-PL"/>
              </w:rPr>
            </w:pPr>
          </w:p>
        </w:tc>
        <w:tc>
          <w:tcPr>
            <w:tcW w:w="609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Punkty przyznaje się jeżeli Wnioskodawca zaplanował w ramach operacji wykorzystanie </w:t>
            </w:r>
            <w:r w:rsidRPr="00DF074B">
              <w:rPr>
                <w:rFonts w:ascii="Times New Roman" w:hAnsi="Times New Roman"/>
                <w:strike/>
                <w:sz w:val="20"/>
                <w:szCs w:val="20"/>
                <w:lang w:eastAsia="pl-PL"/>
              </w:rPr>
              <w:t>i/</w:t>
            </w:r>
            <w:r w:rsidRPr="001C0F25">
              <w:rPr>
                <w:rFonts w:ascii="Times New Roman" w:hAnsi="Times New Roman"/>
                <w:sz w:val="20"/>
                <w:szCs w:val="20"/>
                <w:lang w:eastAsia="pl-PL"/>
              </w:rPr>
              <w:t>lub promocję lokalnych zasobów przyrodniczych, historycznych lub kulturowych.</w:t>
            </w:r>
          </w:p>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Wykorzystanie lokalnych zasobów powinno być uzasadnione zakresem operacji i stanowić spójną całość z planowaną operacją.</w:t>
            </w:r>
          </w:p>
          <w:p w:rsidR="00DF7A3D" w:rsidRPr="001C0F25" w:rsidRDefault="00DF7A3D">
            <w:pPr>
              <w:spacing w:after="0" w:line="240" w:lineRule="auto"/>
              <w:rPr>
                <w:rFonts w:ascii="Times New Roman" w:hAnsi="Times New Roman"/>
                <w:sz w:val="20"/>
                <w:szCs w:val="20"/>
                <w:lang w:eastAsia="pl-PL"/>
              </w:rPr>
            </w:pPr>
          </w:p>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złożonego wniosku</w:t>
            </w:r>
            <w:r w:rsidR="00DF074B">
              <w:rPr>
                <w:rFonts w:ascii="Times New Roman" w:hAnsi="Times New Roman"/>
                <w:sz w:val="20"/>
                <w:szCs w:val="20"/>
                <w:lang w:eastAsia="pl-PL"/>
              </w:rPr>
              <w:t xml:space="preserve"> </w:t>
            </w:r>
            <w:r w:rsidR="00DF074B" w:rsidRPr="00DF074B">
              <w:rPr>
                <w:rFonts w:ascii="Times New Roman" w:hAnsi="Times New Roman"/>
                <w:color w:val="FF0000"/>
                <w:sz w:val="20"/>
                <w:szCs w:val="20"/>
                <w:lang w:eastAsia="pl-PL"/>
              </w:rPr>
              <w:t>o przyznanie pomocy</w:t>
            </w:r>
            <w:r w:rsidRPr="001C0F25">
              <w:rPr>
                <w:rFonts w:ascii="Times New Roman" w:hAnsi="Times New Roman"/>
                <w:sz w:val="20"/>
                <w:szCs w:val="20"/>
                <w:lang w:eastAsia="pl-PL"/>
              </w:rPr>
              <w:t>.</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w:t>
            </w:r>
            <w:r w:rsidRPr="004D3002">
              <w:rPr>
                <w:rFonts w:ascii="Times New Roman" w:hAnsi="Times New Roman"/>
                <w:strike/>
                <w:sz w:val="20"/>
                <w:szCs w:val="20"/>
                <w:lang w:eastAsia="pl-PL"/>
              </w:rPr>
              <w:t>4</w:t>
            </w:r>
            <w:r w:rsidR="004D3002" w:rsidRPr="004D3002">
              <w:rPr>
                <w:rFonts w:ascii="Times New Roman" w:hAnsi="Times New Roman"/>
                <w:color w:val="00B050"/>
                <w:sz w:val="20"/>
                <w:szCs w:val="20"/>
                <w:lang w:eastAsia="pl-PL"/>
              </w:rPr>
              <w:t>3</w:t>
            </w:r>
          </w:p>
        </w:tc>
      </w:tr>
      <w:tr w:rsidR="001C0F25" w:rsidRPr="001C0F25" w:rsidTr="00DF7A3D">
        <w:trPr>
          <w:trHeight w:val="489"/>
        </w:trPr>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F7A3D" w:rsidRPr="001C0F25" w:rsidRDefault="00DF7A3D" w:rsidP="0097172C">
            <w:pPr>
              <w:pStyle w:val="Akapitzlist"/>
              <w:numPr>
                <w:ilvl w:val="0"/>
                <w:numId w:val="7"/>
              </w:numPr>
              <w:spacing w:after="0" w:line="240" w:lineRule="auto"/>
              <w:jc w:val="center"/>
              <w:rPr>
                <w:rFonts w:ascii="Times New Roman" w:hAnsi="Times New Roman"/>
                <w:sz w:val="20"/>
                <w:szCs w:val="20"/>
                <w:lang w:eastAsia="pl-PL"/>
              </w:rPr>
            </w:pPr>
          </w:p>
        </w:tc>
        <w:tc>
          <w:tcPr>
            <w:tcW w:w="24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Wnioskowana kwota wsparcia  jest mniejsza</w:t>
            </w:r>
            <w:r w:rsidR="006D05D1">
              <w:rPr>
                <w:rFonts w:ascii="Times New Roman" w:hAnsi="Times New Roman"/>
                <w:sz w:val="20"/>
                <w:szCs w:val="20"/>
                <w:lang w:eastAsia="pl-PL"/>
              </w:rPr>
              <w:t xml:space="preserve"> </w:t>
            </w:r>
            <w:r w:rsidR="006D05D1" w:rsidRPr="006D05D1">
              <w:rPr>
                <w:rFonts w:ascii="Times New Roman" w:hAnsi="Times New Roman"/>
                <w:color w:val="FF0000"/>
                <w:sz w:val="20"/>
                <w:szCs w:val="20"/>
                <w:lang w:eastAsia="pl-PL"/>
              </w:rPr>
              <w:t>niż</w:t>
            </w:r>
            <w:r w:rsidRPr="001C0F25">
              <w:rPr>
                <w:rFonts w:ascii="Times New Roman" w:hAnsi="Times New Roman"/>
                <w:sz w:val="20"/>
                <w:szCs w:val="20"/>
                <w:lang w:eastAsia="pl-PL"/>
              </w:rPr>
              <w:t xml:space="preserve"> </w:t>
            </w:r>
            <w:r w:rsidRPr="006D05D1">
              <w:rPr>
                <w:rFonts w:ascii="Times New Roman" w:hAnsi="Times New Roman"/>
                <w:strike/>
                <w:sz w:val="20"/>
                <w:szCs w:val="20"/>
                <w:lang w:eastAsia="pl-PL"/>
              </w:rPr>
              <w:t>lub równa</w:t>
            </w:r>
            <w:r w:rsidRPr="001C0F25">
              <w:rPr>
                <w:rFonts w:ascii="Times New Roman" w:hAnsi="Times New Roman"/>
                <w:sz w:val="20"/>
                <w:szCs w:val="20"/>
                <w:lang w:eastAsia="pl-PL"/>
              </w:rPr>
              <w:t xml:space="preserve"> 90%  kosztów kwalifikowalnych</w:t>
            </w:r>
          </w:p>
        </w:tc>
        <w:tc>
          <w:tcPr>
            <w:tcW w:w="609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operacje dla których Wnioskodawcy występują o wsparcie mniejsze</w:t>
            </w:r>
            <w:r w:rsidR="006D05D1">
              <w:rPr>
                <w:rFonts w:ascii="Times New Roman" w:hAnsi="Times New Roman"/>
                <w:sz w:val="20"/>
                <w:szCs w:val="20"/>
                <w:lang w:eastAsia="pl-PL"/>
              </w:rPr>
              <w:t xml:space="preserve"> </w:t>
            </w:r>
            <w:r w:rsidR="006D05D1" w:rsidRPr="006D05D1">
              <w:rPr>
                <w:rFonts w:ascii="Times New Roman" w:hAnsi="Times New Roman"/>
                <w:color w:val="FF0000"/>
                <w:sz w:val="20"/>
                <w:szCs w:val="20"/>
                <w:lang w:eastAsia="pl-PL"/>
              </w:rPr>
              <w:t>niż</w:t>
            </w:r>
            <w:r w:rsidRPr="001C0F25">
              <w:rPr>
                <w:rFonts w:ascii="Times New Roman" w:hAnsi="Times New Roman"/>
                <w:sz w:val="20"/>
                <w:szCs w:val="20"/>
                <w:lang w:eastAsia="pl-PL"/>
              </w:rPr>
              <w:t xml:space="preserve"> </w:t>
            </w:r>
            <w:r w:rsidRPr="006D05D1">
              <w:rPr>
                <w:rFonts w:ascii="Times New Roman" w:hAnsi="Times New Roman"/>
                <w:strike/>
                <w:sz w:val="20"/>
                <w:szCs w:val="20"/>
                <w:lang w:eastAsia="pl-PL"/>
              </w:rPr>
              <w:t>lub równe</w:t>
            </w:r>
            <w:r w:rsidRPr="001C0F25">
              <w:rPr>
                <w:rFonts w:ascii="Times New Roman" w:hAnsi="Times New Roman"/>
                <w:sz w:val="20"/>
                <w:szCs w:val="20"/>
                <w:lang w:eastAsia="pl-PL"/>
              </w:rPr>
              <w:t xml:space="preserve"> 90% kosztów kwalifikowalnych.</w:t>
            </w:r>
          </w:p>
          <w:p w:rsidR="00DF7A3D" w:rsidRPr="001C0F25" w:rsidRDefault="00DF7A3D">
            <w:pPr>
              <w:spacing w:after="0" w:line="240" w:lineRule="auto"/>
              <w:rPr>
                <w:rFonts w:ascii="Times New Roman" w:hAnsi="Times New Roman"/>
                <w:sz w:val="20"/>
                <w:szCs w:val="20"/>
                <w:lang w:eastAsia="pl-PL"/>
              </w:rPr>
            </w:pPr>
          </w:p>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Przykład: Wnioskodawca ubiega się o dofinansowanie operacji                    w kwocie 300.000zł, łączne koszty kwalifikowalne operacji zaplanował na poziomie 335 000zł.</w:t>
            </w:r>
          </w:p>
          <w:p w:rsidR="00DF7A3D" w:rsidRPr="001C0F25" w:rsidRDefault="00DF7A3D">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300.000zł x 100% / 335.000zł</w:t>
            </w:r>
            <w:r w:rsidR="006D05D1">
              <w:rPr>
                <w:rFonts w:ascii="Times New Roman" w:hAnsi="Times New Roman"/>
                <w:sz w:val="20"/>
                <w:szCs w:val="20"/>
                <w:lang w:eastAsia="pl-PL"/>
              </w:rPr>
              <w:t xml:space="preserve"> </w:t>
            </w:r>
            <w:r w:rsidR="006D05D1" w:rsidRPr="006D05D1">
              <w:rPr>
                <w:rFonts w:ascii="Times New Roman" w:hAnsi="Times New Roman"/>
                <w:color w:val="FF0000"/>
                <w:sz w:val="20"/>
                <w:szCs w:val="20"/>
                <w:lang w:eastAsia="pl-PL"/>
              </w:rPr>
              <w:t>&lt;</w:t>
            </w:r>
            <w:r w:rsidRPr="001C0F25">
              <w:rPr>
                <w:rFonts w:ascii="Times New Roman" w:hAnsi="Times New Roman"/>
                <w:sz w:val="20"/>
                <w:szCs w:val="20"/>
                <w:lang w:eastAsia="pl-PL"/>
              </w:rPr>
              <w:t xml:space="preserve"> </w:t>
            </w:r>
            <w:r w:rsidRPr="006D05D1">
              <w:rPr>
                <w:rFonts w:ascii="Times New Roman" w:hAnsi="Times New Roman"/>
                <w:b/>
                <w:strike/>
                <w:sz w:val="20"/>
                <w:szCs w:val="20"/>
                <w:lang w:eastAsia="pl-PL"/>
              </w:rPr>
              <w:t>≤</w:t>
            </w:r>
            <w:r w:rsidRPr="001C0F25">
              <w:rPr>
                <w:rFonts w:ascii="Times New Roman" w:hAnsi="Times New Roman"/>
                <w:b/>
                <w:sz w:val="20"/>
                <w:szCs w:val="20"/>
                <w:lang w:eastAsia="pl-PL"/>
              </w:rPr>
              <w:t xml:space="preserve"> 90%</w:t>
            </w:r>
          </w:p>
          <w:p w:rsidR="00DF7A3D" w:rsidRPr="001C0F25" w:rsidRDefault="00DF7A3D">
            <w:pPr>
              <w:spacing w:after="0" w:line="240" w:lineRule="auto"/>
              <w:rPr>
                <w:rFonts w:ascii="Times New Roman" w:hAnsi="Times New Roman"/>
                <w:sz w:val="20"/>
                <w:szCs w:val="20"/>
                <w:lang w:eastAsia="pl-PL"/>
              </w:rPr>
            </w:pPr>
          </w:p>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złożonego wniosku</w:t>
            </w:r>
            <w:r w:rsidR="00DF074B">
              <w:rPr>
                <w:rFonts w:ascii="Times New Roman" w:hAnsi="Times New Roman"/>
                <w:sz w:val="20"/>
                <w:szCs w:val="20"/>
                <w:lang w:eastAsia="pl-PL"/>
              </w:rPr>
              <w:t xml:space="preserve"> </w:t>
            </w:r>
            <w:r w:rsidR="00DF074B" w:rsidRPr="00DF074B">
              <w:rPr>
                <w:rFonts w:ascii="Times New Roman" w:hAnsi="Times New Roman"/>
                <w:color w:val="FF0000"/>
                <w:sz w:val="20"/>
                <w:szCs w:val="20"/>
                <w:lang w:eastAsia="pl-PL"/>
              </w:rPr>
              <w:t>o przyznanie pomocy</w:t>
            </w:r>
            <w:r w:rsidRPr="001C0F25">
              <w:rPr>
                <w:rFonts w:ascii="Times New Roman" w:hAnsi="Times New Roman"/>
                <w:sz w:val="20"/>
                <w:szCs w:val="20"/>
                <w:lang w:eastAsia="pl-PL"/>
              </w:rPr>
              <w:t>.</w:t>
            </w:r>
          </w:p>
          <w:p w:rsidR="00DF7A3D" w:rsidRPr="001C0F25" w:rsidRDefault="00DF7A3D">
            <w:pPr>
              <w:spacing w:after="0" w:line="240" w:lineRule="auto"/>
              <w:rPr>
                <w:rFonts w:ascii="Times New Roman" w:hAnsi="Times New Roman"/>
                <w:sz w:val="20"/>
                <w:szCs w:val="20"/>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 xml:space="preserve">0 lub </w:t>
            </w:r>
            <w:r w:rsidRPr="004D3002">
              <w:rPr>
                <w:rFonts w:ascii="Times New Roman" w:hAnsi="Times New Roman"/>
                <w:strike/>
                <w:sz w:val="20"/>
                <w:szCs w:val="20"/>
                <w:lang w:eastAsia="pl-PL"/>
              </w:rPr>
              <w:t>5</w:t>
            </w:r>
            <w:r w:rsidR="004D3002" w:rsidRPr="004D3002">
              <w:rPr>
                <w:rFonts w:ascii="Times New Roman" w:hAnsi="Times New Roman"/>
                <w:color w:val="00B050"/>
                <w:sz w:val="20"/>
                <w:szCs w:val="20"/>
                <w:lang w:eastAsia="pl-PL"/>
              </w:rPr>
              <w:t>4</w:t>
            </w:r>
          </w:p>
        </w:tc>
      </w:tr>
      <w:tr w:rsidR="001C0F25" w:rsidRPr="001C0F25" w:rsidTr="00DF7A3D">
        <w:trPr>
          <w:trHeight w:val="489"/>
        </w:trPr>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F7A3D" w:rsidRPr="001C0F25" w:rsidRDefault="00DF7A3D" w:rsidP="0097172C">
            <w:pPr>
              <w:pStyle w:val="Akapitzlist"/>
              <w:numPr>
                <w:ilvl w:val="0"/>
                <w:numId w:val="7"/>
              </w:numPr>
              <w:spacing w:after="0" w:line="240" w:lineRule="auto"/>
              <w:jc w:val="center"/>
              <w:rPr>
                <w:rFonts w:ascii="Times New Roman" w:hAnsi="Times New Roman"/>
                <w:sz w:val="20"/>
                <w:szCs w:val="20"/>
                <w:lang w:eastAsia="pl-PL"/>
              </w:rPr>
            </w:pPr>
          </w:p>
        </w:tc>
        <w:tc>
          <w:tcPr>
            <w:tcW w:w="24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Realizacja operacji                  w partnerstwie podmiotów z obszaru LGD</w:t>
            </w:r>
          </w:p>
        </w:tc>
        <w:tc>
          <w:tcPr>
            <w:tcW w:w="609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operację, która realizowana będzie w partnerstwie co najmniej 3 podmiotów (minimum po jednym z każdej gminy z obszaru działania LGD).</w:t>
            </w:r>
          </w:p>
          <w:p w:rsidR="00DF7A3D" w:rsidRPr="001C0F25" w:rsidRDefault="00DF7A3D">
            <w:pPr>
              <w:spacing w:after="0" w:line="240" w:lineRule="auto"/>
              <w:rPr>
                <w:rFonts w:ascii="Times New Roman" w:hAnsi="Times New Roman"/>
                <w:sz w:val="20"/>
                <w:szCs w:val="20"/>
                <w:lang w:eastAsia="pl-PL"/>
              </w:rPr>
            </w:pPr>
          </w:p>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wniosku i załącznika - umowy partnerskiej, której wzór udostępni LGD w ogłoszeniu.</w:t>
            </w:r>
          </w:p>
          <w:p w:rsidR="00DF7A3D" w:rsidRPr="001C0F25" w:rsidRDefault="00DF7A3D">
            <w:pPr>
              <w:spacing w:after="0" w:line="240" w:lineRule="auto"/>
              <w:rPr>
                <w:rFonts w:ascii="Times New Roman" w:hAnsi="Times New Roman"/>
                <w:sz w:val="20"/>
                <w:szCs w:val="20"/>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5</w:t>
            </w:r>
          </w:p>
        </w:tc>
      </w:tr>
      <w:tr w:rsidR="001C0F25" w:rsidRPr="001C0F25" w:rsidTr="00DF7A3D">
        <w:trPr>
          <w:trHeight w:val="1529"/>
        </w:trPr>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F7A3D" w:rsidRPr="001C0F25" w:rsidRDefault="00DF7A3D" w:rsidP="0097172C">
            <w:pPr>
              <w:pStyle w:val="Akapitzlist"/>
              <w:numPr>
                <w:ilvl w:val="0"/>
                <w:numId w:val="7"/>
              </w:numPr>
              <w:spacing w:after="0" w:line="240" w:lineRule="auto"/>
              <w:jc w:val="center"/>
              <w:rPr>
                <w:rFonts w:ascii="Times New Roman" w:hAnsi="Times New Roman"/>
                <w:sz w:val="20"/>
                <w:szCs w:val="20"/>
                <w:lang w:eastAsia="pl-PL"/>
              </w:rPr>
            </w:pPr>
          </w:p>
        </w:tc>
        <w:tc>
          <w:tcPr>
            <w:tcW w:w="24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Planowana liczba działań marketingowych  wspólnych dla całego obszaru w ramach operacji</w:t>
            </w:r>
          </w:p>
        </w:tc>
        <w:tc>
          <w:tcPr>
            <w:tcW w:w="609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Preferuje się operację, w której zaplanowano co najmniej 3 działania marketingowe wspólne dla całego obszaru LGD.</w:t>
            </w:r>
          </w:p>
          <w:p w:rsidR="00DF7A3D" w:rsidRPr="001C0F25" w:rsidRDefault="00DF7A3D">
            <w:pPr>
              <w:spacing w:after="0" w:line="240" w:lineRule="auto"/>
              <w:rPr>
                <w:rFonts w:ascii="Times New Roman" w:hAnsi="Times New Roman"/>
                <w:sz w:val="20"/>
                <w:szCs w:val="20"/>
                <w:lang w:eastAsia="pl-PL"/>
              </w:rPr>
            </w:pPr>
          </w:p>
          <w:p w:rsidR="00DF7A3D" w:rsidRPr="001C0F25" w:rsidRDefault="00DF7A3D">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Weryfikacja na podstawie wydzielonej pozycji w budżecie i opisu planowanej operacji.</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p>
          <w:p w:rsidR="00DF7A3D" w:rsidRPr="001C0F25" w:rsidRDefault="00DF7A3D" w:rsidP="00727B75">
            <w:pPr>
              <w:spacing w:after="0" w:line="240" w:lineRule="auto"/>
              <w:jc w:val="center"/>
              <w:rPr>
                <w:rFonts w:ascii="Times New Roman" w:hAnsi="Times New Roman"/>
                <w:sz w:val="20"/>
                <w:szCs w:val="20"/>
                <w:lang w:eastAsia="pl-PL"/>
              </w:rPr>
            </w:pPr>
            <w:r w:rsidRPr="001C0F25">
              <w:rPr>
                <w:rFonts w:ascii="Times New Roman" w:hAnsi="Times New Roman"/>
                <w:sz w:val="20"/>
                <w:szCs w:val="20"/>
                <w:lang w:eastAsia="pl-PL"/>
              </w:rPr>
              <w:t>0 lub 5</w:t>
            </w:r>
          </w:p>
        </w:tc>
      </w:tr>
      <w:bookmarkEnd w:id="5"/>
    </w:tbl>
    <w:p w:rsidR="00DF7A3D" w:rsidRPr="001C0F25" w:rsidRDefault="00DF7A3D" w:rsidP="00DF7A3D">
      <w:pPr>
        <w:rPr>
          <w:rFonts w:ascii="Times New Roman" w:hAnsi="Times New Roman"/>
          <w:b/>
        </w:rPr>
      </w:pPr>
    </w:p>
    <w:p w:rsidR="00DF7A3D" w:rsidRDefault="00DF7A3D" w:rsidP="00DF7A3D">
      <w:pPr>
        <w:rPr>
          <w:rFonts w:ascii="Times New Roman" w:hAnsi="Times New Roman"/>
          <w:b/>
        </w:rPr>
      </w:pPr>
      <w:r w:rsidRPr="001C0F25">
        <w:rPr>
          <w:rFonts w:ascii="Times New Roman" w:hAnsi="Times New Roman"/>
          <w:b/>
        </w:rPr>
        <w:t>Minimalna liczba punktów, których uzyskanie jest warunkiem wyboru operacji: 60%.</w:t>
      </w: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125"/>
        <w:gridCol w:w="850"/>
        <w:gridCol w:w="5383"/>
        <w:gridCol w:w="1027"/>
      </w:tblGrid>
      <w:tr w:rsidR="0051025E" w:rsidRPr="00B3558D" w:rsidTr="00D556AA">
        <w:trPr>
          <w:trHeight w:val="333"/>
        </w:trPr>
        <w:tc>
          <w:tcPr>
            <w:tcW w:w="2805" w:type="dxa"/>
            <w:gridSpan w:val="2"/>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rsidR="0051025E" w:rsidRPr="00B3558D" w:rsidRDefault="0051025E" w:rsidP="00D556AA">
            <w:pPr>
              <w:spacing w:after="0" w:line="240" w:lineRule="auto"/>
              <w:jc w:val="center"/>
              <w:rPr>
                <w:rFonts w:ascii="Times New Roman" w:hAnsi="Times New Roman"/>
                <w:b/>
                <w:sz w:val="20"/>
                <w:szCs w:val="20"/>
                <w:lang w:eastAsia="pl-PL"/>
              </w:rPr>
            </w:pPr>
            <w:r w:rsidRPr="00B3558D">
              <w:rPr>
                <w:rFonts w:ascii="Times New Roman" w:hAnsi="Times New Roman"/>
                <w:b/>
                <w:sz w:val="20"/>
                <w:szCs w:val="20"/>
                <w:lang w:eastAsia="pl-PL"/>
              </w:rPr>
              <w:lastRenderedPageBreak/>
              <w:t>Cel Szczegółowy</w:t>
            </w:r>
          </w:p>
        </w:tc>
        <w:tc>
          <w:tcPr>
            <w:tcW w:w="726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51025E" w:rsidRPr="00B3558D" w:rsidRDefault="0051025E" w:rsidP="00D556AA">
            <w:pPr>
              <w:spacing w:after="0" w:line="240" w:lineRule="auto"/>
              <w:jc w:val="center"/>
              <w:rPr>
                <w:rFonts w:ascii="Times New Roman" w:hAnsi="Times New Roman"/>
                <w:b/>
                <w:sz w:val="20"/>
                <w:szCs w:val="20"/>
                <w:lang w:eastAsia="pl-PL"/>
              </w:rPr>
            </w:pPr>
            <w:r w:rsidRPr="00B3558D">
              <w:rPr>
                <w:rFonts w:ascii="Times New Roman" w:hAnsi="Times New Roman"/>
                <w:b/>
                <w:sz w:val="20"/>
                <w:szCs w:val="20"/>
                <w:lang w:eastAsia="pl-PL"/>
              </w:rPr>
              <w:t>Przedsięwzięcie</w:t>
            </w:r>
          </w:p>
        </w:tc>
      </w:tr>
      <w:tr w:rsidR="0051025E" w:rsidRPr="00B3558D" w:rsidTr="00D556AA">
        <w:trPr>
          <w:trHeight w:val="613"/>
        </w:trPr>
        <w:tc>
          <w:tcPr>
            <w:tcW w:w="68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rsidR="0051025E" w:rsidRPr="00B3558D" w:rsidRDefault="0051025E" w:rsidP="00D556AA">
            <w:pPr>
              <w:spacing w:after="0" w:line="240" w:lineRule="auto"/>
              <w:jc w:val="center"/>
              <w:rPr>
                <w:rFonts w:ascii="Times New Roman" w:hAnsi="Times New Roman"/>
                <w:b/>
                <w:i/>
                <w:sz w:val="20"/>
                <w:szCs w:val="20"/>
                <w:lang w:eastAsia="pl-PL"/>
              </w:rPr>
            </w:pPr>
            <w:r w:rsidRPr="00B3558D">
              <w:rPr>
                <w:rFonts w:ascii="Times New Roman" w:hAnsi="Times New Roman"/>
                <w:b/>
                <w:i/>
                <w:sz w:val="20"/>
                <w:szCs w:val="20"/>
                <w:lang w:eastAsia="pl-PL"/>
              </w:rPr>
              <w:t>nr 1.2</w:t>
            </w:r>
          </w:p>
        </w:tc>
        <w:tc>
          <w:tcPr>
            <w:tcW w:w="2125"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rsidR="0051025E" w:rsidRPr="00B3558D" w:rsidRDefault="0051025E" w:rsidP="00D556AA">
            <w:pPr>
              <w:spacing w:after="0" w:line="240" w:lineRule="auto"/>
              <w:jc w:val="center"/>
              <w:rPr>
                <w:rFonts w:ascii="Times New Roman" w:hAnsi="Times New Roman"/>
                <w:b/>
                <w:i/>
                <w:iCs/>
                <w:sz w:val="20"/>
                <w:szCs w:val="20"/>
                <w:lang w:eastAsia="pl-PL"/>
              </w:rPr>
            </w:pPr>
            <w:r w:rsidRPr="00B3558D">
              <w:rPr>
                <w:rFonts w:ascii="Times New Roman" w:hAnsi="Times New Roman"/>
                <w:b/>
                <w:i/>
                <w:iCs/>
                <w:sz w:val="20"/>
                <w:szCs w:val="20"/>
                <w:lang w:eastAsia="pl-PL"/>
              </w:rPr>
              <w:t>Rozwój pasji mieszkańców</w:t>
            </w:r>
          </w:p>
          <w:p w:rsidR="0051025E" w:rsidRPr="00B3558D" w:rsidRDefault="0051025E" w:rsidP="00D556AA">
            <w:pPr>
              <w:spacing w:after="0" w:line="240" w:lineRule="auto"/>
              <w:jc w:val="center"/>
              <w:rPr>
                <w:rFonts w:ascii="Times New Roman" w:hAnsi="Times New Roman"/>
                <w:b/>
                <w:i/>
                <w:sz w:val="20"/>
                <w:szCs w:val="20"/>
                <w:lang w:eastAsia="pl-PL"/>
              </w:rPr>
            </w:pPr>
            <w:r w:rsidRPr="00B3558D">
              <w:rPr>
                <w:rFonts w:ascii="Times New Roman" w:hAnsi="Times New Roman"/>
                <w:b/>
                <w:i/>
                <w:iCs/>
                <w:sz w:val="20"/>
                <w:szCs w:val="20"/>
                <w:lang w:eastAsia="pl-PL"/>
              </w:rPr>
              <w:t xml:space="preserve"> i turystów</w:t>
            </w:r>
          </w:p>
        </w:tc>
        <w:tc>
          <w:tcPr>
            <w:tcW w:w="850"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rsidR="0051025E" w:rsidRPr="00B3558D" w:rsidRDefault="0051025E" w:rsidP="00D556AA">
            <w:pPr>
              <w:spacing w:after="0" w:line="240" w:lineRule="auto"/>
              <w:jc w:val="center"/>
              <w:rPr>
                <w:rFonts w:ascii="Times New Roman" w:hAnsi="Times New Roman"/>
                <w:i/>
                <w:sz w:val="20"/>
                <w:szCs w:val="20"/>
                <w:lang w:eastAsia="pl-PL"/>
              </w:rPr>
            </w:pPr>
            <w:r w:rsidRPr="00B3558D">
              <w:rPr>
                <w:rFonts w:ascii="Times New Roman" w:hAnsi="Times New Roman"/>
                <w:i/>
                <w:sz w:val="20"/>
                <w:szCs w:val="20"/>
                <w:lang w:eastAsia="pl-PL"/>
              </w:rPr>
              <w:t>nr 1.2.5.</w:t>
            </w:r>
          </w:p>
        </w:tc>
        <w:tc>
          <w:tcPr>
            <w:tcW w:w="6410" w:type="dxa"/>
            <w:gridSpan w:val="2"/>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rsidR="0051025E" w:rsidRPr="00B3558D" w:rsidRDefault="0051025E" w:rsidP="00D556AA">
            <w:pPr>
              <w:spacing w:after="0" w:line="240" w:lineRule="auto"/>
              <w:jc w:val="center"/>
              <w:rPr>
                <w:rFonts w:ascii="Times New Roman" w:hAnsi="Times New Roman"/>
                <w:i/>
                <w:sz w:val="20"/>
                <w:szCs w:val="20"/>
                <w:lang w:eastAsia="pl-PL"/>
              </w:rPr>
            </w:pPr>
            <w:bookmarkStart w:id="6" w:name="_Hlk514059279"/>
            <w:r w:rsidRPr="00B3558D">
              <w:rPr>
                <w:rFonts w:ascii="Times New Roman" w:hAnsi="Times New Roman"/>
                <w:i/>
                <w:sz w:val="20"/>
                <w:szCs w:val="20"/>
                <w:lang w:eastAsia="pl-PL"/>
              </w:rPr>
              <w:t>Promocja i stworzenie warunków do aktywnego trybu życia oraz integracji mieszkańców</w:t>
            </w:r>
            <w:bookmarkEnd w:id="6"/>
          </w:p>
        </w:tc>
      </w:tr>
      <w:tr w:rsidR="0051025E" w:rsidRPr="00B3558D" w:rsidTr="00D556AA">
        <w:trPr>
          <w:trHeight w:val="325"/>
        </w:trPr>
        <w:tc>
          <w:tcPr>
            <w:tcW w:w="10065" w:type="dxa"/>
            <w:gridSpan w:val="5"/>
            <w:tcBorders>
              <w:top w:val="single" w:sz="4" w:space="0" w:color="auto"/>
              <w:left w:val="nil"/>
              <w:bottom w:val="single" w:sz="4" w:space="0" w:color="auto"/>
              <w:right w:val="nil"/>
            </w:tcBorders>
            <w:vAlign w:val="center"/>
          </w:tcPr>
          <w:p w:rsidR="0051025E" w:rsidRPr="00B3558D" w:rsidRDefault="0051025E" w:rsidP="00D556AA">
            <w:pPr>
              <w:spacing w:after="0" w:line="240" w:lineRule="auto"/>
              <w:jc w:val="center"/>
              <w:rPr>
                <w:rFonts w:ascii="Times New Roman" w:hAnsi="Times New Roman"/>
                <w:i/>
                <w:sz w:val="20"/>
                <w:szCs w:val="20"/>
                <w:lang w:eastAsia="pl-PL"/>
              </w:rPr>
            </w:pPr>
          </w:p>
        </w:tc>
      </w:tr>
      <w:tr w:rsidR="0051025E" w:rsidRPr="00B3558D" w:rsidTr="00D556AA">
        <w:trPr>
          <w:trHeight w:val="350"/>
        </w:trPr>
        <w:tc>
          <w:tcPr>
            <w:tcW w:w="68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rsidR="0051025E" w:rsidRPr="00B3558D" w:rsidRDefault="0051025E" w:rsidP="00D556AA">
            <w:pPr>
              <w:spacing w:after="0" w:line="240" w:lineRule="auto"/>
              <w:jc w:val="center"/>
              <w:rPr>
                <w:rFonts w:ascii="Times New Roman" w:hAnsi="Times New Roman"/>
                <w:sz w:val="20"/>
                <w:szCs w:val="20"/>
                <w:lang w:eastAsia="pl-PL"/>
              </w:rPr>
            </w:pPr>
            <w:r w:rsidRPr="00B3558D">
              <w:rPr>
                <w:rFonts w:ascii="Times New Roman" w:hAnsi="Times New Roman"/>
                <w:b/>
                <w:sz w:val="20"/>
                <w:szCs w:val="20"/>
                <w:lang w:eastAsia="pl-PL"/>
              </w:rPr>
              <w:t>Lp.</w:t>
            </w:r>
          </w:p>
        </w:tc>
        <w:tc>
          <w:tcPr>
            <w:tcW w:w="2125"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rsidR="0051025E" w:rsidRPr="00B3558D" w:rsidRDefault="0051025E" w:rsidP="00D556AA">
            <w:pPr>
              <w:spacing w:after="0" w:line="240" w:lineRule="auto"/>
              <w:jc w:val="center"/>
              <w:rPr>
                <w:rFonts w:ascii="Times New Roman" w:hAnsi="Times New Roman"/>
                <w:b/>
                <w:sz w:val="20"/>
                <w:szCs w:val="20"/>
                <w:lang w:eastAsia="pl-PL"/>
              </w:rPr>
            </w:pPr>
            <w:r w:rsidRPr="00B3558D">
              <w:rPr>
                <w:rFonts w:ascii="Times New Roman" w:hAnsi="Times New Roman"/>
                <w:b/>
                <w:sz w:val="20"/>
                <w:szCs w:val="20"/>
                <w:lang w:eastAsia="pl-PL"/>
              </w:rPr>
              <w:t>Kryteria wyboru operacji dla przedsięwzięcia</w:t>
            </w:r>
          </w:p>
        </w:tc>
        <w:tc>
          <w:tcPr>
            <w:tcW w:w="6233" w:type="dxa"/>
            <w:gridSpan w:val="2"/>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rsidR="0051025E" w:rsidRPr="00B3558D" w:rsidRDefault="0051025E" w:rsidP="00D556AA">
            <w:pPr>
              <w:spacing w:after="0" w:line="240" w:lineRule="auto"/>
              <w:jc w:val="center"/>
              <w:rPr>
                <w:rFonts w:ascii="Times New Roman" w:hAnsi="Times New Roman"/>
                <w:b/>
                <w:sz w:val="20"/>
                <w:szCs w:val="20"/>
                <w:lang w:eastAsia="pl-PL"/>
              </w:rPr>
            </w:pPr>
            <w:r w:rsidRPr="00B3558D">
              <w:rPr>
                <w:rFonts w:ascii="Times New Roman" w:hAnsi="Times New Roman"/>
                <w:b/>
                <w:sz w:val="20"/>
                <w:szCs w:val="20"/>
                <w:lang w:eastAsia="pl-PL"/>
              </w:rPr>
              <w:t>Definicja / wyjaśnienie</w:t>
            </w:r>
          </w:p>
        </w:tc>
        <w:tc>
          <w:tcPr>
            <w:tcW w:w="1027" w:type="dxa"/>
            <w:tcBorders>
              <w:top w:val="single" w:sz="4" w:space="0" w:color="000000"/>
              <w:left w:val="single" w:sz="4" w:space="0" w:color="000000"/>
              <w:bottom w:val="single" w:sz="4" w:space="0" w:color="auto"/>
              <w:right w:val="single" w:sz="4" w:space="0" w:color="000000"/>
            </w:tcBorders>
            <w:shd w:val="clear" w:color="auto" w:fill="EEECE1"/>
            <w:hideMark/>
          </w:tcPr>
          <w:p w:rsidR="0051025E" w:rsidRPr="00B3558D" w:rsidRDefault="0051025E" w:rsidP="00D556AA">
            <w:pPr>
              <w:spacing w:after="0" w:line="240" w:lineRule="auto"/>
              <w:jc w:val="center"/>
              <w:rPr>
                <w:rFonts w:ascii="Times New Roman" w:hAnsi="Times New Roman"/>
                <w:b/>
                <w:sz w:val="20"/>
                <w:szCs w:val="20"/>
                <w:lang w:eastAsia="pl-PL"/>
              </w:rPr>
            </w:pPr>
            <w:r w:rsidRPr="00B3558D">
              <w:rPr>
                <w:rFonts w:ascii="Times New Roman" w:hAnsi="Times New Roman"/>
                <w:b/>
                <w:sz w:val="20"/>
                <w:szCs w:val="20"/>
                <w:lang w:eastAsia="pl-PL"/>
              </w:rPr>
              <w:t>Liczba punktów</w:t>
            </w:r>
          </w:p>
        </w:tc>
      </w:tr>
      <w:tr w:rsidR="0051025E" w:rsidRPr="00B3558D" w:rsidTr="00D556AA">
        <w:trPr>
          <w:trHeight w:val="489"/>
        </w:trPr>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025E" w:rsidRPr="00B3558D" w:rsidRDefault="0051025E" w:rsidP="0097172C">
            <w:pPr>
              <w:pStyle w:val="Akapitzlist"/>
              <w:numPr>
                <w:ilvl w:val="0"/>
                <w:numId w:val="25"/>
              </w:numPr>
              <w:spacing w:after="0" w:line="240" w:lineRule="auto"/>
              <w:jc w:val="center"/>
              <w:rPr>
                <w:rFonts w:ascii="Times New Roman" w:hAnsi="Times New Roman"/>
                <w:sz w:val="20"/>
                <w:szCs w:val="20"/>
                <w:lang w:eastAsia="pl-PL"/>
              </w:rPr>
            </w:pPr>
            <w:bookmarkStart w:id="7" w:name="_Hlk514059418"/>
          </w:p>
        </w:tc>
        <w:tc>
          <w:tcPr>
            <w:tcW w:w="2125"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Operacja wykorzystuje lub promuje lokalne zasoby przyrodnicze, historyczne lub kulturowe</w:t>
            </w:r>
          </w:p>
          <w:p w:rsidR="0051025E" w:rsidRPr="00B3558D" w:rsidRDefault="0051025E" w:rsidP="00D556AA">
            <w:pPr>
              <w:spacing w:after="0" w:line="240" w:lineRule="auto"/>
              <w:rPr>
                <w:rFonts w:ascii="Times New Roman" w:hAnsi="Times New Roman"/>
                <w:sz w:val="20"/>
                <w:szCs w:val="20"/>
                <w:lang w:eastAsia="pl-PL"/>
              </w:rPr>
            </w:pPr>
          </w:p>
        </w:tc>
        <w:tc>
          <w:tcPr>
            <w:tcW w:w="6233" w:type="dxa"/>
            <w:gridSpan w:val="2"/>
            <w:tcBorders>
              <w:top w:val="single" w:sz="4" w:space="0" w:color="auto"/>
              <w:left w:val="single" w:sz="4" w:space="0" w:color="auto"/>
              <w:bottom w:val="single" w:sz="4" w:space="0" w:color="auto"/>
              <w:right w:val="single" w:sz="4" w:space="0" w:color="auto"/>
              <w:tl2br w:val="nil"/>
            </w:tcBorders>
            <w:shd w:val="clear" w:color="auto" w:fill="auto"/>
          </w:tcPr>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Punkty przyznaje się jeżeli Wnioskodawca zaplanował w ramach operacji wykorzystanie lub promocję lokalnych zasobów przyrodniczych, historycznych lub kulturowych.</w:t>
            </w:r>
          </w:p>
          <w:p w:rsidR="0051025E" w:rsidRPr="00B3558D" w:rsidRDefault="0051025E" w:rsidP="00D556AA">
            <w:pPr>
              <w:spacing w:after="0" w:line="240" w:lineRule="auto"/>
              <w:rPr>
                <w:rFonts w:ascii="Times New Roman" w:hAnsi="Times New Roman"/>
                <w:sz w:val="20"/>
                <w:szCs w:val="20"/>
                <w:lang w:eastAsia="pl-PL"/>
              </w:rPr>
            </w:pPr>
          </w:p>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 xml:space="preserve">Wykorzystanie </w:t>
            </w:r>
            <w:r w:rsidRPr="006D05D1">
              <w:rPr>
                <w:rFonts w:ascii="Times New Roman" w:hAnsi="Times New Roman"/>
                <w:strike/>
                <w:sz w:val="20"/>
                <w:szCs w:val="20"/>
                <w:lang w:eastAsia="pl-PL"/>
              </w:rPr>
              <w:t>i/</w:t>
            </w:r>
            <w:r w:rsidRPr="00B3558D">
              <w:rPr>
                <w:rFonts w:ascii="Times New Roman" w:hAnsi="Times New Roman"/>
                <w:sz w:val="20"/>
                <w:szCs w:val="20"/>
                <w:lang w:eastAsia="pl-PL"/>
              </w:rPr>
              <w:t>lub promowanie lokalnych zasobów powinno być uzasadnione zakresem operacji i stanowić spójną całość z planowaną operacją.</w:t>
            </w:r>
          </w:p>
          <w:p w:rsidR="0051025E" w:rsidRPr="00B3558D" w:rsidRDefault="0051025E" w:rsidP="00D556AA">
            <w:pPr>
              <w:spacing w:after="0" w:line="240" w:lineRule="auto"/>
              <w:rPr>
                <w:rFonts w:ascii="Times New Roman" w:hAnsi="Times New Roman"/>
                <w:sz w:val="20"/>
                <w:szCs w:val="20"/>
                <w:lang w:eastAsia="pl-PL"/>
              </w:rPr>
            </w:pPr>
          </w:p>
          <w:p w:rsidR="0051025E" w:rsidRPr="00B3558D" w:rsidRDefault="0051025E" w:rsidP="00D556AA">
            <w:pPr>
              <w:spacing w:after="0" w:line="240" w:lineRule="auto"/>
              <w:rPr>
                <w:rFonts w:ascii="Times New Roman" w:hAnsi="Times New Roman"/>
                <w:strike/>
                <w:sz w:val="20"/>
                <w:szCs w:val="20"/>
                <w:lang w:eastAsia="pl-PL"/>
              </w:rPr>
            </w:pPr>
            <w:r w:rsidRPr="00B3558D">
              <w:rPr>
                <w:rFonts w:ascii="Times New Roman" w:hAnsi="Times New Roman"/>
                <w:sz w:val="20"/>
                <w:szCs w:val="20"/>
                <w:lang w:eastAsia="pl-PL"/>
              </w:rPr>
              <w:t xml:space="preserve">Przykład: Wnioskodawca w trakcie targów turystycznych będzie swój produkt oferował w opakowaniu z motywem regionalnym nawiązującym do lokalnych tradycji; </w:t>
            </w:r>
          </w:p>
          <w:p w:rsidR="0051025E" w:rsidRPr="00B3558D" w:rsidRDefault="0051025E" w:rsidP="00D556AA">
            <w:pPr>
              <w:spacing w:after="0" w:line="240" w:lineRule="auto"/>
              <w:rPr>
                <w:rFonts w:ascii="Times New Roman" w:hAnsi="Times New Roman"/>
                <w:sz w:val="20"/>
                <w:szCs w:val="20"/>
                <w:lang w:eastAsia="pl-PL"/>
              </w:rPr>
            </w:pPr>
          </w:p>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Weryfikacja na podstawie złożonego wniosku</w:t>
            </w:r>
            <w:r>
              <w:rPr>
                <w:rFonts w:ascii="Times New Roman" w:hAnsi="Times New Roman"/>
                <w:sz w:val="20"/>
                <w:szCs w:val="20"/>
                <w:lang w:eastAsia="pl-PL"/>
              </w:rPr>
              <w:t xml:space="preserve"> </w:t>
            </w:r>
            <w:r w:rsidRPr="0051025E">
              <w:rPr>
                <w:rFonts w:ascii="Times New Roman" w:hAnsi="Times New Roman"/>
                <w:color w:val="FF0000"/>
                <w:sz w:val="20"/>
                <w:szCs w:val="20"/>
                <w:lang w:eastAsia="pl-PL"/>
              </w:rPr>
              <w:t>o przyznanie pomocy</w:t>
            </w:r>
            <w:r w:rsidRPr="00B3558D">
              <w:rPr>
                <w:rFonts w:ascii="Times New Roman" w:hAnsi="Times New Roman"/>
                <w:sz w:val="20"/>
                <w:szCs w:val="20"/>
                <w:lang w:eastAsia="pl-PL"/>
              </w:rPr>
              <w:t>.</w:t>
            </w:r>
          </w:p>
        </w:tc>
        <w:tc>
          <w:tcPr>
            <w:tcW w:w="1027" w:type="dxa"/>
            <w:shd w:val="clear" w:color="auto" w:fill="auto"/>
            <w:vAlign w:val="center"/>
          </w:tcPr>
          <w:p w:rsidR="0051025E" w:rsidRPr="00B3558D" w:rsidRDefault="0051025E" w:rsidP="00D556AA">
            <w:pPr>
              <w:spacing w:after="0" w:line="240" w:lineRule="auto"/>
              <w:jc w:val="center"/>
              <w:rPr>
                <w:rFonts w:ascii="Times New Roman" w:hAnsi="Times New Roman"/>
                <w:sz w:val="20"/>
                <w:szCs w:val="20"/>
                <w:lang w:eastAsia="pl-PL"/>
              </w:rPr>
            </w:pPr>
          </w:p>
          <w:p w:rsidR="0051025E" w:rsidRPr="00B3558D" w:rsidRDefault="0051025E" w:rsidP="00D556AA">
            <w:pPr>
              <w:spacing w:after="0" w:line="240" w:lineRule="auto"/>
              <w:rPr>
                <w:rFonts w:ascii="Times New Roman" w:hAnsi="Times New Roman"/>
                <w:sz w:val="20"/>
                <w:szCs w:val="20"/>
                <w:lang w:eastAsia="pl-PL"/>
              </w:rPr>
            </w:pPr>
          </w:p>
          <w:p w:rsidR="0051025E" w:rsidRPr="00B3558D" w:rsidRDefault="0051025E" w:rsidP="00D556AA">
            <w:pPr>
              <w:spacing w:after="0" w:line="240" w:lineRule="auto"/>
              <w:jc w:val="center"/>
              <w:rPr>
                <w:rFonts w:ascii="Times New Roman" w:hAnsi="Times New Roman"/>
                <w:sz w:val="20"/>
                <w:szCs w:val="20"/>
                <w:lang w:eastAsia="pl-PL"/>
              </w:rPr>
            </w:pPr>
          </w:p>
          <w:p w:rsidR="0051025E" w:rsidRPr="00B3558D" w:rsidRDefault="0051025E" w:rsidP="00D556AA">
            <w:pPr>
              <w:spacing w:after="0" w:line="240" w:lineRule="auto"/>
              <w:jc w:val="center"/>
              <w:rPr>
                <w:rFonts w:ascii="Times New Roman" w:hAnsi="Times New Roman"/>
                <w:sz w:val="20"/>
                <w:szCs w:val="20"/>
                <w:lang w:eastAsia="pl-PL"/>
              </w:rPr>
            </w:pPr>
            <w:r w:rsidRPr="00B3558D">
              <w:rPr>
                <w:rFonts w:ascii="Times New Roman" w:hAnsi="Times New Roman"/>
                <w:sz w:val="20"/>
                <w:szCs w:val="20"/>
                <w:lang w:eastAsia="pl-PL"/>
              </w:rPr>
              <w:t xml:space="preserve">0 lub </w:t>
            </w:r>
            <w:r w:rsidR="00937E20" w:rsidRPr="00937E20">
              <w:rPr>
                <w:rFonts w:ascii="Times New Roman" w:hAnsi="Times New Roman"/>
                <w:strike/>
                <w:sz w:val="20"/>
                <w:szCs w:val="20"/>
                <w:lang w:eastAsia="pl-PL"/>
              </w:rPr>
              <w:t>4</w:t>
            </w:r>
            <w:r w:rsidRPr="00937E20">
              <w:rPr>
                <w:rFonts w:ascii="Times New Roman" w:hAnsi="Times New Roman"/>
                <w:color w:val="FF0000"/>
                <w:sz w:val="20"/>
                <w:szCs w:val="20"/>
                <w:lang w:eastAsia="pl-PL"/>
              </w:rPr>
              <w:t>1</w:t>
            </w:r>
          </w:p>
        </w:tc>
      </w:tr>
      <w:tr w:rsidR="00937E20" w:rsidRPr="00B3558D" w:rsidTr="00937E20">
        <w:trPr>
          <w:trHeight w:val="489"/>
        </w:trPr>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7E20" w:rsidRPr="00B3558D" w:rsidRDefault="00937E20" w:rsidP="0097172C">
            <w:pPr>
              <w:pStyle w:val="Akapitzlist"/>
              <w:numPr>
                <w:ilvl w:val="0"/>
                <w:numId w:val="25"/>
              </w:numPr>
              <w:spacing w:after="0" w:line="240" w:lineRule="auto"/>
              <w:jc w:val="center"/>
              <w:rPr>
                <w:rFonts w:ascii="Times New Roman" w:hAnsi="Times New Roman"/>
                <w:sz w:val="20"/>
                <w:szCs w:val="20"/>
                <w:lang w:eastAsia="pl-PL"/>
              </w:rPr>
            </w:pPr>
          </w:p>
        </w:tc>
        <w:tc>
          <w:tcPr>
            <w:tcW w:w="2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7E20" w:rsidRPr="00B3558D" w:rsidRDefault="00937E20" w:rsidP="00937E20">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 xml:space="preserve">Wnioskodawca korzystał z doradztwa bezpośredniego w biurze LGD w zakresie złożonego wniosku </w:t>
            </w:r>
          </w:p>
        </w:tc>
        <w:tc>
          <w:tcPr>
            <w:tcW w:w="6233" w:type="dxa"/>
            <w:gridSpan w:val="2"/>
            <w:tcBorders>
              <w:top w:val="single" w:sz="4" w:space="0" w:color="auto"/>
              <w:left w:val="single" w:sz="4" w:space="0" w:color="auto"/>
              <w:bottom w:val="single" w:sz="4" w:space="0" w:color="auto"/>
              <w:right w:val="single" w:sz="4" w:space="0" w:color="auto"/>
            </w:tcBorders>
            <w:shd w:val="clear" w:color="auto" w:fill="auto"/>
          </w:tcPr>
          <w:p w:rsidR="00937E20" w:rsidRPr="00D556AA" w:rsidRDefault="00937E20" w:rsidP="00937E20">
            <w:pPr>
              <w:spacing w:after="0" w:line="240" w:lineRule="auto"/>
              <w:rPr>
                <w:rFonts w:ascii="Times New Roman" w:hAnsi="Times New Roman"/>
                <w:strike/>
                <w:color w:val="FF0000"/>
                <w:sz w:val="20"/>
                <w:szCs w:val="20"/>
                <w:lang w:eastAsia="pl-PL"/>
              </w:rPr>
            </w:pPr>
            <w:r w:rsidRPr="00B3558D">
              <w:rPr>
                <w:rFonts w:ascii="Times New Roman" w:hAnsi="Times New Roman"/>
                <w:sz w:val="20"/>
                <w:szCs w:val="20"/>
                <w:lang w:eastAsia="pl-PL"/>
              </w:rPr>
              <w:t xml:space="preserve">Punkty przyznaje się jeśli Wnioskodawca korzystał z doradztwa bezpośredniego świadczonego w biurze LGD w zakresie </w:t>
            </w:r>
            <w:r w:rsidRPr="00D556AA">
              <w:rPr>
                <w:rFonts w:ascii="Times New Roman" w:hAnsi="Times New Roman"/>
                <w:color w:val="FF0000"/>
                <w:sz w:val="20"/>
                <w:szCs w:val="20"/>
                <w:lang w:eastAsia="pl-PL"/>
              </w:rPr>
              <w:t xml:space="preserve">konsultacji </w:t>
            </w:r>
            <w:r w:rsidRPr="00B3558D">
              <w:rPr>
                <w:rFonts w:ascii="Times New Roman" w:hAnsi="Times New Roman"/>
                <w:sz w:val="20"/>
                <w:szCs w:val="20"/>
                <w:lang w:eastAsia="pl-PL"/>
              </w:rPr>
              <w:t xml:space="preserve">złożonego wniosku (konkretnie do tej operacji, na którą ubiega się o środki) </w:t>
            </w:r>
            <w:r w:rsidRPr="00D556AA">
              <w:rPr>
                <w:rFonts w:ascii="Times New Roman" w:hAnsi="Times New Roman"/>
                <w:color w:val="FF0000"/>
                <w:sz w:val="20"/>
                <w:szCs w:val="20"/>
                <w:lang w:eastAsia="pl-PL"/>
              </w:rPr>
              <w:t>zgodnie z</w:t>
            </w:r>
            <w:r w:rsidRPr="00D556AA">
              <w:rPr>
                <w:rFonts w:ascii="Times New Roman" w:eastAsia="Times New Roman" w:hAnsi="Times New Roman"/>
                <w:color w:val="FF0000"/>
                <w:sz w:val="24"/>
                <w:szCs w:val="24"/>
                <w:lang w:eastAsia="pl-PL"/>
              </w:rPr>
              <w:t xml:space="preserve"> </w:t>
            </w:r>
            <w:r w:rsidRPr="00D556AA">
              <w:rPr>
                <w:rFonts w:ascii="Times New Roman" w:eastAsia="Times New Roman" w:hAnsi="Times New Roman"/>
                <w:color w:val="FF0000"/>
                <w:sz w:val="20"/>
                <w:szCs w:val="20"/>
                <w:lang w:eastAsia="pl-PL"/>
              </w:rPr>
              <w:t>Regulaminem doradztwa</w:t>
            </w:r>
          </w:p>
          <w:p w:rsidR="00937E20" w:rsidRPr="00B3558D" w:rsidRDefault="00937E20" w:rsidP="00937E20">
            <w:pPr>
              <w:spacing w:after="0" w:line="240" w:lineRule="auto"/>
              <w:rPr>
                <w:rFonts w:ascii="Times New Roman" w:hAnsi="Times New Roman"/>
                <w:sz w:val="20"/>
                <w:szCs w:val="20"/>
                <w:lang w:eastAsia="pl-PL"/>
              </w:rPr>
            </w:pPr>
          </w:p>
          <w:p w:rsidR="00937E20" w:rsidRPr="00B3558D" w:rsidRDefault="00937E20" w:rsidP="00937E20">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Weryfikacja na podstawie rejestru doradztwa bezpośredniego prowadzonego przez LGD.</w:t>
            </w:r>
          </w:p>
        </w:tc>
        <w:tc>
          <w:tcPr>
            <w:tcW w:w="1027" w:type="dxa"/>
            <w:tcBorders>
              <w:top w:val="single" w:sz="4" w:space="0" w:color="auto"/>
              <w:left w:val="single" w:sz="4" w:space="0" w:color="auto"/>
              <w:bottom w:val="single" w:sz="4" w:space="0" w:color="000000"/>
              <w:right w:val="single" w:sz="4" w:space="0" w:color="auto"/>
            </w:tcBorders>
            <w:shd w:val="clear" w:color="auto" w:fill="auto"/>
            <w:vAlign w:val="center"/>
          </w:tcPr>
          <w:p w:rsidR="00937E20" w:rsidRPr="00B3558D" w:rsidRDefault="00937E20" w:rsidP="00937E20">
            <w:pPr>
              <w:spacing w:after="0" w:line="240" w:lineRule="auto"/>
              <w:jc w:val="center"/>
              <w:rPr>
                <w:rFonts w:ascii="Times New Roman" w:hAnsi="Times New Roman"/>
                <w:sz w:val="20"/>
                <w:szCs w:val="20"/>
                <w:lang w:eastAsia="pl-PL"/>
              </w:rPr>
            </w:pPr>
            <w:r w:rsidRPr="00B3558D">
              <w:rPr>
                <w:rFonts w:ascii="Times New Roman" w:hAnsi="Times New Roman"/>
                <w:sz w:val="20"/>
                <w:szCs w:val="20"/>
                <w:lang w:eastAsia="pl-PL"/>
              </w:rPr>
              <w:t xml:space="preserve">0 lub </w:t>
            </w:r>
            <w:r w:rsidRPr="00937E20">
              <w:rPr>
                <w:rFonts w:ascii="Times New Roman" w:hAnsi="Times New Roman"/>
                <w:sz w:val="20"/>
                <w:szCs w:val="20"/>
                <w:lang w:eastAsia="pl-PL"/>
              </w:rPr>
              <w:t>2</w:t>
            </w:r>
          </w:p>
        </w:tc>
      </w:tr>
      <w:tr w:rsidR="0051025E" w:rsidRPr="00B3558D" w:rsidTr="00D556AA">
        <w:trPr>
          <w:trHeight w:val="489"/>
        </w:trPr>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025E" w:rsidRPr="00B3558D" w:rsidRDefault="0051025E" w:rsidP="0097172C">
            <w:pPr>
              <w:pStyle w:val="Akapitzlist"/>
              <w:numPr>
                <w:ilvl w:val="0"/>
                <w:numId w:val="25"/>
              </w:numPr>
              <w:spacing w:after="0" w:line="240" w:lineRule="auto"/>
              <w:jc w:val="center"/>
              <w:rPr>
                <w:rFonts w:ascii="Times New Roman" w:hAnsi="Times New Roman"/>
                <w:sz w:val="20"/>
                <w:szCs w:val="20"/>
                <w:lang w:eastAsia="pl-PL"/>
              </w:rPr>
            </w:pPr>
          </w:p>
        </w:tc>
        <w:tc>
          <w:tcPr>
            <w:tcW w:w="2125"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51025E" w:rsidRPr="00B3558D" w:rsidRDefault="0051025E" w:rsidP="00D556AA">
            <w:pPr>
              <w:spacing w:after="0" w:line="240" w:lineRule="auto"/>
              <w:rPr>
                <w:rFonts w:ascii="Times New Roman" w:hAnsi="Times New Roman"/>
                <w:sz w:val="20"/>
                <w:szCs w:val="20"/>
                <w:lang w:eastAsia="pl-PL"/>
              </w:rPr>
            </w:pPr>
          </w:p>
          <w:p w:rsidR="0051025E" w:rsidRPr="00B3558D" w:rsidRDefault="0051025E" w:rsidP="00D556AA">
            <w:pPr>
              <w:spacing w:after="0" w:line="240" w:lineRule="auto"/>
              <w:rPr>
                <w:rFonts w:ascii="Times New Roman" w:hAnsi="Times New Roman"/>
                <w:sz w:val="20"/>
                <w:szCs w:val="20"/>
                <w:lang w:eastAsia="pl-PL"/>
              </w:rPr>
            </w:pPr>
          </w:p>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Operacja zakłada promowanie LGD                i EFRROW poprzez informowanie                     o przyznaniu wsparcia w ramach LSR</w:t>
            </w:r>
          </w:p>
        </w:tc>
        <w:tc>
          <w:tcPr>
            <w:tcW w:w="6233" w:type="dxa"/>
            <w:gridSpan w:val="2"/>
            <w:tcBorders>
              <w:top w:val="single" w:sz="4" w:space="0" w:color="auto"/>
              <w:left w:val="single" w:sz="4" w:space="0" w:color="auto"/>
              <w:bottom w:val="single" w:sz="4" w:space="0" w:color="auto"/>
              <w:right w:val="single" w:sz="4" w:space="0" w:color="auto"/>
              <w:tl2br w:val="nil"/>
            </w:tcBorders>
            <w:shd w:val="clear" w:color="auto" w:fill="auto"/>
          </w:tcPr>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Promowanie polega na informowaniu opinii publicznej i wszystkich zainteresowanych o otrzymanym wsparciu ze środków EFRROW za pośrednictwem LGD Spisz-Podhale. Informacja ta musi być zgodna                       z przepisami określonymi w Księdze Wizualizacji PROW 2014-2020 wraz z logo LGD Spisz-Podhale.</w:t>
            </w:r>
          </w:p>
          <w:p w:rsidR="0051025E" w:rsidRPr="00B3558D" w:rsidRDefault="0051025E" w:rsidP="00D556AA">
            <w:pPr>
              <w:spacing w:after="0" w:line="240" w:lineRule="auto"/>
              <w:rPr>
                <w:rFonts w:ascii="Times New Roman" w:hAnsi="Times New Roman"/>
                <w:sz w:val="20"/>
                <w:szCs w:val="20"/>
                <w:lang w:eastAsia="pl-PL"/>
              </w:rPr>
            </w:pPr>
          </w:p>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Preferuje się operacje:</w:t>
            </w:r>
          </w:p>
          <w:p w:rsidR="0051025E" w:rsidRPr="00B3558D" w:rsidRDefault="0051025E" w:rsidP="0097172C">
            <w:pPr>
              <w:pStyle w:val="Akapitzlist"/>
              <w:numPr>
                <w:ilvl w:val="0"/>
                <w:numId w:val="26"/>
              </w:numPr>
              <w:spacing w:after="0" w:line="240" w:lineRule="auto"/>
              <w:ind w:left="360"/>
              <w:rPr>
                <w:rFonts w:ascii="Times New Roman" w:hAnsi="Times New Roman"/>
                <w:sz w:val="20"/>
                <w:szCs w:val="20"/>
                <w:lang w:eastAsia="pl-PL"/>
              </w:rPr>
            </w:pPr>
            <w:r w:rsidRPr="00B3558D">
              <w:rPr>
                <w:rFonts w:ascii="Times New Roman" w:hAnsi="Times New Roman"/>
                <w:sz w:val="20"/>
                <w:szCs w:val="20"/>
                <w:lang w:eastAsia="pl-PL"/>
              </w:rPr>
              <w:t>inwestycyjne, w których Wnioskodawca zaplanował w ramach realizacji operacji wykonanie i umieszczenie tablicy informacyjnej w  widocznym miejscu inwestycji o wymiarach minimum 297x420 mm.</w:t>
            </w:r>
          </w:p>
          <w:p w:rsidR="0051025E" w:rsidRPr="00B3558D" w:rsidRDefault="0051025E" w:rsidP="0097172C">
            <w:pPr>
              <w:pStyle w:val="Akapitzlist"/>
              <w:numPr>
                <w:ilvl w:val="0"/>
                <w:numId w:val="26"/>
              </w:numPr>
              <w:spacing w:after="0" w:line="240" w:lineRule="auto"/>
              <w:ind w:left="360"/>
              <w:rPr>
                <w:rFonts w:ascii="Times New Roman" w:hAnsi="Times New Roman"/>
                <w:sz w:val="20"/>
                <w:szCs w:val="20"/>
                <w:lang w:eastAsia="pl-PL"/>
              </w:rPr>
            </w:pPr>
            <w:proofErr w:type="spellStart"/>
            <w:r w:rsidRPr="00B3558D">
              <w:rPr>
                <w:rFonts w:ascii="Times New Roman" w:hAnsi="Times New Roman"/>
                <w:sz w:val="20"/>
                <w:szCs w:val="20"/>
                <w:lang w:eastAsia="pl-PL"/>
              </w:rPr>
              <w:t>nieinwestycyjne</w:t>
            </w:r>
            <w:proofErr w:type="spellEnd"/>
            <w:r w:rsidRPr="00B3558D">
              <w:rPr>
                <w:rFonts w:ascii="Times New Roman" w:hAnsi="Times New Roman"/>
                <w:sz w:val="20"/>
                <w:szCs w:val="20"/>
                <w:lang w:eastAsia="pl-PL"/>
              </w:rPr>
              <w:t>, w których Wnioskodawca zaplanował w ramach realizacji operacji wydanie materiałów promocyjnych  (ulotki, plakaty, gadżety reklamowe, artykuł w prasie, itp.).</w:t>
            </w:r>
          </w:p>
          <w:p w:rsidR="0051025E" w:rsidRPr="00B3558D" w:rsidRDefault="0051025E" w:rsidP="00D556AA">
            <w:pPr>
              <w:spacing w:after="0" w:line="240" w:lineRule="auto"/>
              <w:rPr>
                <w:rFonts w:ascii="Times New Roman" w:hAnsi="Times New Roman"/>
                <w:sz w:val="20"/>
                <w:szCs w:val="20"/>
                <w:lang w:eastAsia="pl-PL"/>
              </w:rPr>
            </w:pPr>
          </w:p>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Weryfikacja na podstawie opisu planowanej operacji, a w szczególności na podstawie wydzielonej pozycji w budżecie lub w przypadku, gdy planowane działanie informacyjne będzie stanowiło koszt niekwalifikowalny weryfikacja na podstawie planu finansowego operacji.</w:t>
            </w:r>
          </w:p>
        </w:tc>
        <w:tc>
          <w:tcPr>
            <w:tcW w:w="1027" w:type="dxa"/>
            <w:shd w:val="clear" w:color="auto" w:fill="auto"/>
            <w:vAlign w:val="center"/>
          </w:tcPr>
          <w:p w:rsidR="0051025E" w:rsidRPr="00B3558D" w:rsidRDefault="0051025E" w:rsidP="00D556AA">
            <w:pPr>
              <w:spacing w:after="0" w:line="240" w:lineRule="auto"/>
              <w:jc w:val="center"/>
              <w:rPr>
                <w:rFonts w:ascii="Times New Roman" w:hAnsi="Times New Roman"/>
                <w:sz w:val="20"/>
                <w:szCs w:val="20"/>
                <w:lang w:eastAsia="pl-PL"/>
              </w:rPr>
            </w:pPr>
            <w:r w:rsidRPr="00B3558D">
              <w:rPr>
                <w:rFonts w:ascii="Times New Roman" w:hAnsi="Times New Roman"/>
                <w:sz w:val="20"/>
                <w:szCs w:val="20"/>
                <w:lang w:eastAsia="pl-PL"/>
              </w:rPr>
              <w:t>0 lub</w:t>
            </w:r>
            <w:r w:rsidRPr="006B1DB8">
              <w:rPr>
                <w:rFonts w:ascii="Times New Roman" w:hAnsi="Times New Roman"/>
                <w:color w:val="FF0000"/>
                <w:sz w:val="20"/>
                <w:szCs w:val="20"/>
                <w:lang w:eastAsia="pl-PL"/>
              </w:rPr>
              <w:t xml:space="preserve"> 3</w:t>
            </w:r>
            <w:r w:rsidRPr="006B1DB8">
              <w:rPr>
                <w:rFonts w:ascii="Times New Roman" w:hAnsi="Times New Roman"/>
                <w:strike/>
                <w:sz w:val="20"/>
                <w:szCs w:val="20"/>
                <w:lang w:eastAsia="pl-PL"/>
              </w:rPr>
              <w:t>2</w:t>
            </w:r>
          </w:p>
        </w:tc>
      </w:tr>
      <w:tr w:rsidR="0051025E" w:rsidRPr="00B3558D" w:rsidTr="00D556AA">
        <w:trPr>
          <w:trHeight w:val="489"/>
        </w:trPr>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025E" w:rsidRPr="00B3558D" w:rsidRDefault="0051025E" w:rsidP="0097172C">
            <w:pPr>
              <w:pStyle w:val="Akapitzlist"/>
              <w:numPr>
                <w:ilvl w:val="0"/>
                <w:numId w:val="25"/>
              </w:numPr>
              <w:spacing w:after="0" w:line="240" w:lineRule="auto"/>
              <w:jc w:val="center"/>
              <w:rPr>
                <w:rFonts w:ascii="Times New Roman" w:hAnsi="Times New Roman"/>
                <w:sz w:val="20"/>
                <w:szCs w:val="20"/>
                <w:lang w:eastAsia="pl-PL"/>
              </w:rPr>
            </w:pPr>
          </w:p>
        </w:tc>
        <w:tc>
          <w:tcPr>
            <w:tcW w:w="2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 xml:space="preserve">Wnioskodawca na dzień złożenia wniosku:  </w:t>
            </w:r>
          </w:p>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 xml:space="preserve">- w przypadku osoby fizycznej ma miejsce zamieszkania na obszarze LSR od co najmniej roku </w:t>
            </w:r>
          </w:p>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  w przypadku osoby prawnej ma siedzibę na obszarze LSR od co najmniej roku</w:t>
            </w:r>
          </w:p>
        </w:tc>
        <w:tc>
          <w:tcPr>
            <w:tcW w:w="6233" w:type="dxa"/>
            <w:gridSpan w:val="2"/>
            <w:tcBorders>
              <w:top w:val="single" w:sz="4" w:space="0" w:color="auto"/>
              <w:left w:val="single" w:sz="4" w:space="0" w:color="auto"/>
              <w:bottom w:val="single" w:sz="4" w:space="0" w:color="auto"/>
              <w:right w:val="single" w:sz="4" w:space="0" w:color="auto"/>
            </w:tcBorders>
            <w:shd w:val="clear" w:color="auto" w:fill="auto"/>
          </w:tcPr>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W celu pobudzenia aktywności mieszkańców i podmiotów działających na obszarze LSR, preferuje się wybór operacji Wnioskodawców zamieszkujących na obszarze LSR od co najmniej roku lub osób prawnych mających siedzibę</w:t>
            </w:r>
            <w:r w:rsidRPr="00937E20">
              <w:rPr>
                <w:rFonts w:ascii="Times New Roman" w:hAnsi="Times New Roman"/>
                <w:strike/>
                <w:sz w:val="20"/>
                <w:szCs w:val="20"/>
                <w:lang w:eastAsia="pl-PL"/>
              </w:rPr>
              <w:t>/ główne miejsce wykonywania działalności</w:t>
            </w:r>
            <w:r w:rsidRPr="00B3558D">
              <w:rPr>
                <w:rFonts w:ascii="Times New Roman" w:hAnsi="Times New Roman"/>
                <w:sz w:val="20"/>
                <w:szCs w:val="20"/>
                <w:lang w:eastAsia="pl-PL"/>
              </w:rPr>
              <w:t xml:space="preserve"> na obszarze LSR od co najmniej roku.</w:t>
            </w:r>
          </w:p>
          <w:p w:rsidR="0051025E" w:rsidRPr="00B3558D" w:rsidRDefault="0051025E" w:rsidP="00D556AA">
            <w:pPr>
              <w:spacing w:after="0" w:line="240" w:lineRule="auto"/>
              <w:rPr>
                <w:rFonts w:ascii="Times New Roman" w:hAnsi="Times New Roman"/>
                <w:sz w:val="20"/>
                <w:szCs w:val="20"/>
                <w:lang w:eastAsia="pl-PL"/>
              </w:rPr>
            </w:pPr>
          </w:p>
          <w:p w:rsidR="00AD6C8C" w:rsidRDefault="00AD6C8C" w:rsidP="00AD6C8C">
            <w:pPr>
              <w:spacing w:after="0" w:line="240" w:lineRule="auto"/>
              <w:rPr>
                <w:rFonts w:ascii="Times New Roman" w:hAnsi="Times New Roman"/>
                <w:sz w:val="20"/>
                <w:szCs w:val="20"/>
                <w:lang w:eastAsia="pl-PL"/>
              </w:rPr>
            </w:pPr>
            <w:r w:rsidRPr="001C0F25">
              <w:rPr>
                <w:rFonts w:ascii="Times New Roman" w:hAnsi="Times New Roman"/>
                <w:sz w:val="20"/>
                <w:szCs w:val="20"/>
                <w:lang w:eastAsia="pl-PL"/>
              </w:rPr>
              <w:t xml:space="preserve">Weryfikacja na podstawie załączonych dokumentów do wniosku   </w:t>
            </w:r>
          </w:p>
          <w:p w:rsidR="00AD6C8C" w:rsidRPr="004A1D7E" w:rsidRDefault="00AD6C8C" w:rsidP="00AD6C8C">
            <w:pPr>
              <w:spacing w:after="0" w:line="240" w:lineRule="auto"/>
              <w:rPr>
                <w:rFonts w:ascii="Times New Roman" w:hAnsi="Times New Roman"/>
                <w:color w:val="FF0000"/>
                <w:sz w:val="20"/>
                <w:szCs w:val="20"/>
                <w:lang w:eastAsia="pl-PL"/>
              </w:rPr>
            </w:pPr>
            <w:r>
              <w:rPr>
                <w:rFonts w:ascii="Times New Roman" w:hAnsi="Times New Roman"/>
                <w:color w:val="FF0000"/>
                <w:sz w:val="20"/>
                <w:szCs w:val="20"/>
                <w:lang w:eastAsia="pl-PL"/>
              </w:rPr>
              <w:t xml:space="preserve">- </w:t>
            </w:r>
            <w:r w:rsidRPr="004A1D7E">
              <w:rPr>
                <w:rFonts w:ascii="Times New Roman" w:hAnsi="Times New Roman"/>
                <w:color w:val="FF0000"/>
                <w:sz w:val="20"/>
                <w:szCs w:val="20"/>
                <w:lang w:eastAsia="pl-PL"/>
              </w:rPr>
              <w:t>osoby fizyczne (kserokopia dokumentu tożsamości, zaświadczenie o miejscu pobytu stałego lub czasowego),</w:t>
            </w:r>
          </w:p>
          <w:p w:rsidR="0051025E" w:rsidRPr="00B3558D" w:rsidRDefault="00AD6C8C" w:rsidP="00AD6C8C">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 osoby prawne </w:t>
            </w:r>
            <w:r w:rsidRPr="001C0F25">
              <w:rPr>
                <w:rFonts w:ascii="Times New Roman" w:hAnsi="Times New Roman"/>
                <w:sz w:val="20"/>
                <w:szCs w:val="20"/>
                <w:lang w:eastAsia="pl-PL"/>
              </w:rPr>
              <w:t>(</w:t>
            </w:r>
            <w:r w:rsidRPr="004A1D7E">
              <w:rPr>
                <w:rFonts w:ascii="Times New Roman" w:hAnsi="Times New Roman"/>
                <w:strike/>
                <w:sz w:val="20"/>
                <w:szCs w:val="20"/>
                <w:lang w:eastAsia="pl-PL"/>
              </w:rPr>
              <w:t>pełny</w:t>
            </w:r>
            <w:r w:rsidRPr="001C0F25">
              <w:rPr>
                <w:rFonts w:ascii="Times New Roman" w:hAnsi="Times New Roman"/>
                <w:sz w:val="20"/>
                <w:szCs w:val="20"/>
                <w:lang w:eastAsia="pl-PL"/>
              </w:rPr>
              <w:t xml:space="preserve"> wyciąg z CEIDG </w:t>
            </w:r>
            <w:r w:rsidRPr="004A1D7E">
              <w:rPr>
                <w:rFonts w:ascii="Times New Roman" w:hAnsi="Times New Roman"/>
                <w:sz w:val="20"/>
                <w:szCs w:val="20"/>
                <w:lang w:eastAsia="pl-PL"/>
              </w:rPr>
              <w:t>lub</w:t>
            </w:r>
            <w:r>
              <w:rPr>
                <w:rFonts w:ascii="Times New Roman" w:hAnsi="Times New Roman"/>
                <w:sz w:val="20"/>
                <w:szCs w:val="20"/>
                <w:lang w:eastAsia="pl-PL"/>
              </w:rPr>
              <w:t xml:space="preserve"> </w:t>
            </w:r>
            <w:r w:rsidRPr="00AE3838">
              <w:rPr>
                <w:rFonts w:ascii="Times New Roman" w:hAnsi="Times New Roman"/>
                <w:color w:val="FF0000"/>
                <w:sz w:val="20"/>
                <w:szCs w:val="20"/>
                <w:lang w:eastAsia="pl-PL"/>
              </w:rPr>
              <w:t>inny dokument potwierdzający siedzibę na obszarze LSR od co najmniej roku</w:t>
            </w:r>
            <w:r>
              <w:rPr>
                <w:rFonts w:ascii="Times New Roman" w:hAnsi="Times New Roman"/>
                <w:sz w:val="20"/>
                <w:szCs w:val="20"/>
                <w:lang w:eastAsia="pl-PL"/>
              </w:rPr>
              <w:t xml:space="preserve"> </w:t>
            </w:r>
            <w:r w:rsidRPr="004A1D7E">
              <w:rPr>
                <w:rFonts w:ascii="Times New Roman" w:hAnsi="Times New Roman"/>
                <w:strike/>
                <w:sz w:val="20"/>
                <w:szCs w:val="20"/>
                <w:lang w:eastAsia="pl-PL"/>
              </w:rPr>
              <w:t xml:space="preserve"> odpis pełny KRS</w:t>
            </w:r>
            <w:r w:rsidRPr="001C0F25">
              <w:rPr>
                <w:rFonts w:ascii="Times New Roman" w:hAnsi="Times New Roman"/>
                <w:sz w:val="20"/>
                <w:szCs w:val="20"/>
                <w:lang w:eastAsia="pl-PL"/>
              </w:rPr>
              <w:t>).</w:t>
            </w:r>
          </w:p>
        </w:tc>
        <w:tc>
          <w:tcPr>
            <w:tcW w:w="1027" w:type="dxa"/>
            <w:tcBorders>
              <w:top w:val="single" w:sz="4" w:space="0" w:color="auto"/>
              <w:left w:val="single" w:sz="4" w:space="0" w:color="auto"/>
              <w:bottom w:val="single" w:sz="4" w:space="0" w:color="000000"/>
              <w:right w:val="single" w:sz="4" w:space="0" w:color="auto"/>
            </w:tcBorders>
            <w:shd w:val="clear" w:color="auto" w:fill="auto"/>
            <w:vAlign w:val="center"/>
          </w:tcPr>
          <w:p w:rsidR="0051025E" w:rsidRPr="00B3558D" w:rsidRDefault="0051025E" w:rsidP="00D556AA">
            <w:pPr>
              <w:spacing w:after="0" w:line="240" w:lineRule="auto"/>
              <w:jc w:val="center"/>
              <w:rPr>
                <w:rFonts w:ascii="Times New Roman" w:hAnsi="Times New Roman"/>
                <w:sz w:val="20"/>
                <w:szCs w:val="20"/>
                <w:lang w:eastAsia="pl-PL"/>
              </w:rPr>
            </w:pPr>
            <w:r w:rsidRPr="00B3558D">
              <w:rPr>
                <w:rFonts w:ascii="Times New Roman" w:hAnsi="Times New Roman"/>
                <w:sz w:val="20"/>
                <w:szCs w:val="20"/>
                <w:lang w:eastAsia="pl-PL"/>
              </w:rPr>
              <w:t>0 lub 4</w:t>
            </w:r>
          </w:p>
        </w:tc>
      </w:tr>
      <w:tr w:rsidR="0051025E" w:rsidRPr="00B3558D" w:rsidTr="00D556AA">
        <w:trPr>
          <w:trHeight w:val="489"/>
        </w:trPr>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025E" w:rsidRPr="00B3558D" w:rsidRDefault="0051025E" w:rsidP="0097172C">
            <w:pPr>
              <w:pStyle w:val="Akapitzlist"/>
              <w:numPr>
                <w:ilvl w:val="0"/>
                <w:numId w:val="25"/>
              </w:numPr>
              <w:spacing w:after="0" w:line="240" w:lineRule="auto"/>
              <w:jc w:val="center"/>
              <w:rPr>
                <w:rFonts w:ascii="Times New Roman" w:hAnsi="Times New Roman"/>
                <w:sz w:val="20"/>
                <w:szCs w:val="20"/>
                <w:lang w:eastAsia="pl-PL"/>
              </w:rPr>
            </w:pPr>
          </w:p>
        </w:tc>
        <w:tc>
          <w:tcPr>
            <w:tcW w:w="2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025E" w:rsidRPr="00AD6C8C" w:rsidRDefault="0051025E" w:rsidP="00D556AA">
            <w:pPr>
              <w:spacing w:after="0" w:line="240" w:lineRule="auto"/>
              <w:rPr>
                <w:rFonts w:ascii="Times New Roman" w:hAnsi="Times New Roman"/>
                <w:strike/>
                <w:sz w:val="20"/>
                <w:szCs w:val="20"/>
                <w:lang w:eastAsia="pl-PL"/>
              </w:rPr>
            </w:pPr>
            <w:r w:rsidRPr="00AD6C8C">
              <w:rPr>
                <w:rFonts w:ascii="Times New Roman" w:hAnsi="Times New Roman"/>
                <w:strike/>
                <w:sz w:val="20"/>
                <w:szCs w:val="20"/>
                <w:lang w:eastAsia="pl-PL"/>
              </w:rPr>
              <w:t xml:space="preserve">Efektywność planowanego wykorzystania kwoty </w:t>
            </w:r>
            <w:r w:rsidRPr="00AD6C8C">
              <w:rPr>
                <w:rFonts w:ascii="Times New Roman" w:hAnsi="Times New Roman"/>
                <w:strike/>
                <w:sz w:val="20"/>
                <w:szCs w:val="20"/>
                <w:lang w:eastAsia="pl-PL"/>
              </w:rPr>
              <w:lastRenderedPageBreak/>
              <w:t>wsparcia w zakresie wskaźnika produktu</w:t>
            </w:r>
          </w:p>
          <w:p w:rsidR="0051025E" w:rsidRPr="00AD6C8C" w:rsidRDefault="0051025E" w:rsidP="00D556AA">
            <w:pPr>
              <w:spacing w:after="0" w:line="240" w:lineRule="auto"/>
              <w:rPr>
                <w:rFonts w:ascii="Times New Roman" w:hAnsi="Times New Roman"/>
                <w:strike/>
                <w:sz w:val="20"/>
                <w:szCs w:val="20"/>
                <w:lang w:eastAsia="pl-PL"/>
              </w:rPr>
            </w:pPr>
          </w:p>
          <w:p w:rsidR="0051025E" w:rsidRPr="00AD6C8C" w:rsidRDefault="0051025E" w:rsidP="00D556AA">
            <w:pPr>
              <w:spacing w:after="0" w:line="240" w:lineRule="auto"/>
              <w:rPr>
                <w:rFonts w:ascii="Times New Roman" w:hAnsi="Times New Roman"/>
                <w:strike/>
                <w:sz w:val="20"/>
                <w:szCs w:val="20"/>
                <w:lang w:eastAsia="pl-PL"/>
              </w:rPr>
            </w:pPr>
          </w:p>
        </w:tc>
        <w:tc>
          <w:tcPr>
            <w:tcW w:w="6233" w:type="dxa"/>
            <w:gridSpan w:val="2"/>
            <w:tcBorders>
              <w:top w:val="single" w:sz="4" w:space="0" w:color="auto"/>
              <w:left w:val="single" w:sz="4" w:space="0" w:color="auto"/>
              <w:bottom w:val="single" w:sz="4" w:space="0" w:color="auto"/>
              <w:right w:val="single" w:sz="4" w:space="0" w:color="auto"/>
            </w:tcBorders>
            <w:shd w:val="clear" w:color="auto" w:fill="auto"/>
          </w:tcPr>
          <w:p w:rsidR="0051025E" w:rsidRPr="00AD6C8C" w:rsidRDefault="0051025E" w:rsidP="00D556AA">
            <w:pPr>
              <w:spacing w:after="0" w:line="240" w:lineRule="auto"/>
              <w:rPr>
                <w:rFonts w:ascii="Times New Roman" w:hAnsi="Times New Roman"/>
                <w:strike/>
                <w:sz w:val="20"/>
                <w:szCs w:val="20"/>
                <w:lang w:eastAsia="pl-PL"/>
              </w:rPr>
            </w:pPr>
            <w:r w:rsidRPr="00AD6C8C">
              <w:rPr>
                <w:rFonts w:ascii="Times New Roman" w:hAnsi="Times New Roman"/>
                <w:strike/>
                <w:sz w:val="20"/>
                <w:szCs w:val="20"/>
                <w:lang w:eastAsia="pl-PL"/>
              </w:rPr>
              <w:lastRenderedPageBreak/>
              <w:t>Efektywność to działanie, którego celem jest osiągnięcie najlepszego rezultatu przy wykorzystaniu określonej ilości zasobu wyrażająca się wzorem:</w:t>
            </w:r>
          </w:p>
          <w:p w:rsidR="0051025E" w:rsidRPr="00AD6C8C" w:rsidRDefault="0051025E" w:rsidP="00D556AA">
            <w:pPr>
              <w:spacing w:after="0" w:line="240" w:lineRule="auto"/>
              <w:jc w:val="center"/>
              <w:rPr>
                <w:rFonts w:ascii="Times New Roman" w:hAnsi="Times New Roman"/>
                <w:strike/>
                <w:sz w:val="20"/>
                <w:szCs w:val="20"/>
                <w:lang w:eastAsia="pl-PL"/>
              </w:rPr>
            </w:pPr>
            <w:r w:rsidRPr="00AD6C8C">
              <w:rPr>
                <w:rFonts w:ascii="Times New Roman" w:hAnsi="Times New Roman"/>
                <w:strike/>
                <w:sz w:val="20"/>
                <w:szCs w:val="20"/>
                <w:lang w:eastAsia="pl-PL"/>
              </w:rPr>
              <w:lastRenderedPageBreak/>
              <w:t xml:space="preserve">(wnioskowana kwota wsparcia / ogólna kwota wsparcia) x 100 </w:t>
            </w:r>
            <w:r w:rsidRPr="00AD6C8C">
              <w:rPr>
                <w:rFonts w:ascii="Times New Roman" w:hAnsi="Times New Roman"/>
                <w:strike/>
                <w:sz w:val="20"/>
                <w:szCs w:val="20"/>
                <w:lang w:eastAsia="pl-PL"/>
              </w:rPr>
              <w:br/>
            </w:r>
            <w:r w:rsidRPr="00AD6C8C">
              <w:rPr>
                <w:rFonts w:ascii="Times New Roman" w:hAnsi="Times New Roman"/>
                <w:b/>
                <w:strike/>
                <w:sz w:val="20"/>
                <w:szCs w:val="20"/>
                <w:lang w:eastAsia="pl-PL"/>
              </w:rPr>
              <w:t>≤</w:t>
            </w:r>
            <w:r w:rsidRPr="00AD6C8C">
              <w:rPr>
                <w:rFonts w:ascii="Times New Roman" w:hAnsi="Times New Roman"/>
                <w:b/>
                <w:strike/>
                <w:sz w:val="20"/>
                <w:szCs w:val="20"/>
                <w:lang w:eastAsia="pl-PL"/>
              </w:rPr>
              <w:br/>
            </w:r>
            <w:r w:rsidRPr="00AD6C8C">
              <w:rPr>
                <w:rFonts w:ascii="Times New Roman" w:hAnsi="Times New Roman"/>
                <w:strike/>
                <w:sz w:val="20"/>
                <w:szCs w:val="20"/>
                <w:lang w:eastAsia="pl-PL"/>
              </w:rPr>
              <w:t xml:space="preserve"> (wskaźnik produktu operacji / </w:t>
            </w:r>
            <w:r w:rsidRPr="00AD6C8C">
              <w:rPr>
                <w:rFonts w:ascii="Times New Roman" w:hAnsi="Times New Roman"/>
                <w:strike/>
                <w:sz w:val="20"/>
                <w:szCs w:val="20"/>
                <w:lang w:eastAsia="pl-PL"/>
              </w:rPr>
              <w:br/>
              <w:t xml:space="preserve"> ogólny wskaźnik produktu operacji ) x 100</w:t>
            </w:r>
          </w:p>
          <w:p w:rsidR="0051025E" w:rsidRPr="00AD6C8C" w:rsidRDefault="0051025E" w:rsidP="00D556AA">
            <w:pPr>
              <w:spacing w:after="0" w:line="240" w:lineRule="auto"/>
              <w:jc w:val="center"/>
              <w:rPr>
                <w:rFonts w:ascii="Times New Roman" w:hAnsi="Times New Roman"/>
                <w:strike/>
                <w:sz w:val="20"/>
                <w:szCs w:val="20"/>
                <w:lang w:eastAsia="pl-PL"/>
              </w:rPr>
            </w:pPr>
          </w:p>
          <w:p w:rsidR="0051025E" w:rsidRPr="00AD6C8C" w:rsidRDefault="0051025E" w:rsidP="00D556AA">
            <w:pPr>
              <w:rPr>
                <w:rFonts w:ascii="Times New Roman" w:hAnsi="Times New Roman"/>
                <w:strike/>
                <w:sz w:val="20"/>
                <w:szCs w:val="20"/>
                <w:lang w:eastAsia="pl-PL"/>
              </w:rPr>
            </w:pPr>
            <w:r w:rsidRPr="00AD6C8C">
              <w:rPr>
                <w:rFonts w:ascii="Times New Roman" w:hAnsi="Times New Roman"/>
                <w:strike/>
                <w:sz w:val="20"/>
                <w:szCs w:val="20"/>
                <w:lang w:eastAsia="pl-PL"/>
              </w:rPr>
              <w:t>Preferuje się operacje dla których Wnioskodawcy występują o kwotę wsparcie równą</w:t>
            </w:r>
            <w:r w:rsidR="00937E20" w:rsidRPr="00AD6C8C">
              <w:rPr>
                <w:rFonts w:ascii="Times New Roman" w:hAnsi="Times New Roman"/>
                <w:strike/>
                <w:sz w:val="20"/>
                <w:szCs w:val="20"/>
                <w:lang w:eastAsia="pl-PL"/>
              </w:rPr>
              <w:t xml:space="preserve"> 25.000,00</w:t>
            </w:r>
            <w:r w:rsidRPr="00AD6C8C">
              <w:rPr>
                <w:rFonts w:ascii="Times New Roman" w:hAnsi="Times New Roman"/>
                <w:strike/>
                <w:sz w:val="20"/>
                <w:szCs w:val="20"/>
                <w:lang w:eastAsia="pl-PL"/>
              </w:rPr>
              <w:t xml:space="preserve"> </w:t>
            </w:r>
            <w:r w:rsidRPr="00AD6C8C">
              <w:rPr>
                <w:rFonts w:ascii="Times New Roman" w:hAnsi="Times New Roman"/>
                <w:strike/>
                <w:color w:val="FF0000"/>
                <w:sz w:val="20"/>
                <w:szCs w:val="20"/>
                <w:lang w:eastAsia="pl-PL"/>
              </w:rPr>
              <w:t>50.000,00</w:t>
            </w:r>
            <w:r w:rsidRPr="00AD6C8C">
              <w:rPr>
                <w:rFonts w:ascii="Times New Roman" w:hAnsi="Times New Roman"/>
                <w:strike/>
                <w:sz w:val="20"/>
                <w:szCs w:val="20"/>
                <w:lang w:eastAsia="pl-PL"/>
              </w:rPr>
              <w:t xml:space="preserve"> zł </w:t>
            </w:r>
          </w:p>
          <w:p w:rsidR="0051025E" w:rsidRPr="00AD6C8C" w:rsidRDefault="0051025E" w:rsidP="00D556AA">
            <w:pPr>
              <w:spacing w:after="0" w:line="240" w:lineRule="auto"/>
              <w:rPr>
                <w:rFonts w:ascii="Times New Roman" w:hAnsi="Times New Roman"/>
                <w:strike/>
                <w:sz w:val="20"/>
                <w:szCs w:val="20"/>
                <w:lang w:eastAsia="pl-PL"/>
              </w:rPr>
            </w:pPr>
            <w:r w:rsidRPr="00AD6C8C">
              <w:rPr>
                <w:rFonts w:ascii="Times New Roman" w:hAnsi="Times New Roman"/>
                <w:strike/>
                <w:sz w:val="20"/>
                <w:szCs w:val="20"/>
                <w:lang w:eastAsia="pl-PL"/>
              </w:rPr>
              <w:t xml:space="preserve">Punkty są przyznawane jeśli nierówność jest spełniona.  </w:t>
            </w:r>
          </w:p>
          <w:p w:rsidR="0051025E" w:rsidRPr="00AD6C8C" w:rsidRDefault="0051025E" w:rsidP="00D556AA">
            <w:pPr>
              <w:spacing w:after="0" w:line="240" w:lineRule="auto"/>
              <w:rPr>
                <w:rFonts w:ascii="Times New Roman" w:hAnsi="Times New Roman"/>
                <w:strike/>
                <w:sz w:val="20"/>
                <w:szCs w:val="20"/>
                <w:lang w:eastAsia="pl-PL"/>
              </w:rPr>
            </w:pPr>
            <w:r w:rsidRPr="00AD6C8C">
              <w:rPr>
                <w:rFonts w:ascii="Times New Roman" w:hAnsi="Times New Roman"/>
                <w:strike/>
                <w:sz w:val="20"/>
                <w:szCs w:val="20"/>
                <w:lang w:eastAsia="pl-PL"/>
              </w:rPr>
              <w:t xml:space="preserve">Weryfikacja na podstawie informacji zawartych we wniosku o przyznanie pomocy. </w:t>
            </w:r>
          </w:p>
          <w:p w:rsidR="0051025E" w:rsidRPr="00AD6C8C" w:rsidRDefault="0051025E" w:rsidP="00D556AA">
            <w:pPr>
              <w:spacing w:after="0" w:line="240" w:lineRule="auto"/>
              <w:rPr>
                <w:rFonts w:ascii="Times New Roman" w:hAnsi="Times New Roman"/>
                <w:strike/>
                <w:sz w:val="20"/>
                <w:szCs w:val="20"/>
                <w:lang w:eastAsia="pl-PL"/>
              </w:rPr>
            </w:pPr>
          </w:p>
        </w:tc>
        <w:tc>
          <w:tcPr>
            <w:tcW w:w="102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1025E" w:rsidRPr="00AD6C8C" w:rsidRDefault="0051025E" w:rsidP="0097172C">
            <w:pPr>
              <w:pStyle w:val="Akapitzlist"/>
              <w:numPr>
                <w:ilvl w:val="0"/>
                <w:numId w:val="27"/>
              </w:numPr>
              <w:spacing w:after="0" w:line="240" w:lineRule="auto"/>
              <w:ind w:left="178" w:hanging="178"/>
              <w:jc w:val="center"/>
              <w:rPr>
                <w:rFonts w:ascii="Times New Roman" w:hAnsi="Times New Roman"/>
                <w:strike/>
                <w:sz w:val="20"/>
                <w:szCs w:val="20"/>
                <w:lang w:eastAsia="pl-PL"/>
              </w:rPr>
            </w:pPr>
            <w:r w:rsidRPr="00AD6C8C">
              <w:rPr>
                <w:rFonts w:ascii="Times New Roman" w:hAnsi="Times New Roman"/>
                <w:strike/>
                <w:sz w:val="20"/>
                <w:szCs w:val="20"/>
                <w:lang w:eastAsia="pl-PL"/>
              </w:rPr>
              <w:lastRenderedPageBreak/>
              <w:t>lub 5</w:t>
            </w:r>
          </w:p>
        </w:tc>
      </w:tr>
      <w:tr w:rsidR="0051025E" w:rsidRPr="00B3558D" w:rsidTr="00D556AA">
        <w:trPr>
          <w:trHeight w:val="1773"/>
        </w:trPr>
        <w:tc>
          <w:tcPr>
            <w:tcW w:w="6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025E" w:rsidRPr="00E326A2" w:rsidRDefault="0051025E" w:rsidP="00D556AA">
            <w:pPr>
              <w:spacing w:after="0" w:line="240" w:lineRule="auto"/>
              <w:ind w:left="283"/>
              <w:jc w:val="center"/>
              <w:rPr>
                <w:rFonts w:ascii="Times New Roman" w:hAnsi="Times New Roman"/>
                <w:sz w:val="20"/>
                <w:szCs w:val="20"/>
                <w:lang w:eastAsia="pl-PL"/>
              </w:rPr>
            </w:pPr>
            <w:r>
              <w:rPr>
                <w:rFonts w:ascii="Times New Roman" w:hAnsi="Times New Roman"/>
                <w:sz w:val="20"/>
                <w:szCs w:val="20"/>
                <w:lang w:eastAsia="pl-PL"/>
              </w:rPr>
              <w:t>6.</w:t>
            </w:r>
          </w:p>
        </w:tc>
        <w:tc>
          <w:tcPr>
            <w:tcW w:w="2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51025E" w:rsidRPr="00937E20" w:rsidRDefault="0051025E" w:rsidP="00D556AA">
            <w:pPr>
              <w:spacing w:after="0" w:line="240" w:lineRule="auto"/>
              <w:rPr>
                <w:rFonts w:ascii="Times New Roman" w:hAnsi="Times New Roman"/>
                <w:color w:val="FF0000"/>
                <w:sz w:val="20"/>
                <w:szCs w:val="20"/>
                <w:lang w:eastAsia="pl-PL"/>
              </w:rPr>
            </w:pPr>
            <w:r w:rsidRPr="00937E20">
              <w:rPr>
                <w:rFonts w:ascii="Times New Roman" w:hAnsi="Times New Roman"/>
                <w:color w:val="FF0000"/>
                <w:sz w:val="20"/>
                <w:szCs w:val="20"/>
                <w:lang w:eastAsia="pl-PL"/>
              </w:rPr>
              <w:t xml:space="preserve">Planowana liczba </w:t>
            </w:r>
            <w:r w:rsidR="005545DE" w:rsidRPr="00905087">
              <w:rPr>
                <w:rFonts w:ascii="Times New Roman" w:hAnsi="Times New Roman"/>
                <w:color w:val="FF0000"/>
                <w:sz w:val="20"/>
                <w:szCs w:val="20"/>
                <w:lang w:eastAsia="pl-PL"/>
              </w:rPr>
              <w:t>zadań</w:t>
            </w:r>
            <w:r w:rsidR="005545DE">
              <w:rPr>
                <w:rFonts w:ascii="Times New Roman" w:hAnsi="Times New Roman"/>
                <w:color w:val="0070C0"/>
                <w:sz w:val="20"/>
                <w:szCs w:val="20"/>
                <w:lang w:eastAsia="pl-PL"/>
              </w:rPr>
              <w:t xml:space="preserve"> </w:t>
            </w:r>
            <w:r w:rsidRPr="00937E20">
              <w:rPr>
                <w:rFonts w:ascii="Times New Roman" w:hAnsi="Times New Roman"/>
                <w:color w:val="FF0000"/>
                <w:sz w:val="20"/>
                <w:szCs w:val="20"/>
                <w:lang w:eastAsia="pl-PL"/>
              </w:rPr>
              <w:t>w ramach operacji</w:t>
            </w:r>
          </w:p>
        </w:tc>
        <w:tc>
          <w:tcPr>
            <w:tcW w:w="62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25E" w:rsidRPr="00937E20" w:rsidRDefault="0051025E" w:rsidP="00D556AA">
            <w:pPr>
              <w:spacing w:after="0" w:line="240" w:lineRule="auto"/>
              <w:rPr>
                <w:rFonts w:ascii="Times New Roman" w:hAnsi="Times New Roman"/>
                <w:color w:val="FF0000"/>
                <w:sz w:val="20"/>
                <w:szCs w:val="20"/>
                <w:lang w:eastAsia="pl-PL"/>
              </w:rPr>
            </w:pPr>
            <w:r w:rsidRPr="00937E20">
              <w:rPr>
                <w:rFonts w:ascii="Times New Roman" w:hAnsi="Times New Roman"/>
                <w:color w:val="FF0000"/>
                <w:sz w:val="20"/>
                <w:szCs w:val="20"/>
                <w:lang w:eastAsia="pl-PL"/>
              </w:rPr>
              <w:t xml:space="preserve">Preferuje się operację, w której zaplanowano co najmniej </w:t>
            </w:r>
            <w:r w:rsidR="00D556AA" w:rsidRPr="00937E20">
              <w:rPr>
                <w:rFonts w:ascii="Times New Roman" w:hAnsi="Times New Roman"/>
                <w:color w:val="FF0000"/>
                <w:sz w:val="20"/>
                <w:szCs w:val="20"/>
                <w:lang w:eastAsia="pl-PL"/>
              </w:rPr>
              <w:t>3</w:t>
            </w:r>
            <w:r w:rsidRPr="00937E20">
              <w:rPr>
                <w:rFonts w:ascii="Times New Roman" w:hAnsi="Times New Roman"/>
                <w:color w:val="FF0000"/>
                <w:sz w:val="20"/>
                <w:szCs w:val="20"/>
                <w:lang w:eastAsia="pl-PL"/>
              </w:rPr>
              <w:t xml:space="preserve"> zadania w zakresie operacji polegając</w:t>
            </w:r>
            <w:r w:rsidR="005545DE" w:rsidRPr="00905087">
              <w:rPr>
                <w:rFonts w:ascii="Times New Roman" w:hAnsi="Times New Roman"/>
                <w:color w:val="FF0000"/>
                <w:sz w:val="20"/>
                <w:szCs w:val="20"/>
                <w:lang w:eastAsia="pl-PL"/>
              </w:rPr>
              <w:t>ej</w:t>
            </w:r>
            <w:r w:rsidRPr="00937E20">
              <w:rPr>
                <w:rFonts w:ascii="Times New Roman" w:hAnsi="Times New Roman"/>
                <w:color w:val="FF0000"/>
                <w:sz w:val="20"/>
                <w:szCs w:val="20"/>
                <w:lang w:eastAsia="pl-PL"/>
              </w:rPr>
              <w:t xml:space="preserve"> na promocji i stworzenia warunków do aktywnego trybu życia oraz integracji mieszkańców. </w:t>
            </w:r>
          </w:p>
          <w:p w:rsidR="0051025E" w:rsidRPr="00937E20" w:rsidRDefault="0051025E" w:rsidP="00D556AA">
            <w:pPr>
              <w:spacing w:after="0" w:line="240" w:lineRule="auto"/>
              <w:rPr>
                <w:rFonts w:ascii="Times New Roman" w:hAnsi="Times New Roman"/>
                <w:color w:val="FF0000"/>
                <w:sz w:val="20"/>
                <w:szCs w:val="20"/>
                <w:lang w:eastAsia="pl-PL"/>
              </w:rPr>
            </w:pPr>
          </w:p>
          <w:p w:rsidR="0051025E" w:rsidRPr="00937E20" w:rsidRDefault="0051025E" w:rsidP="00D556AA">
            <w:pPr>
              <w:spacing w:after="0" w:line="240" w:lineRule="auto"/>
              <w:rPr>
                <w:rFonts w:ascii="Times New Roman" w:hAnsi="Times New Roman"/>
                <w:color w:val="FF0000"/>
                <w:sz w:val="20"/>
                <w:szCs w:val="20"/>
                <w:lang w:eastAsia="pl-PL"/>
              </w:rPr>
            </w:pPr>
            <w:r w:rsidRPr="00937E20">
              <w:rPr>
                <w:rFonts w:ascii="Times New Roman" w:hAnsi="Times New Roman"/>
                <w:color w:val="FF0000"/>
                <w:sz w:val="20"/>
                <w:szCs w:val="20"/>
                <w:lang w:eastAsia="pl-PL"/>
              </w:rPr>
              <w:t>Weryfikacja na podstawie wydzielon</w:t>
            </w:r>
            <w:r w:rsidR="005545DE" w:rsidRPr="00905087">
              <w:rPr>
                <w:rFonts w:ascii="Times New Roman" w:hAnsi="Times New Roman"/>
                <w:color w:val="FF0000"/>
                <w:sz w:val="20"/>
                <w:szCs w:val="20"/>
                <w:lang w:eastAsia="pl-PL"/>
              </w:rPr>
              <w:t>ych</w:t>
            </w:r>
            <w:r w:rsidRPr="00937E20">
              <w:rPr>
                <w:rFonts w:ascii="Times New Roman" w:hAnsi="Times New Roman"/>
                <w:color w:val="FF0000"/>
                <w:sz w:val="20"/>
                <w:szCs w:val="20"/>
                <w:lang w:eastAsia="pl-PL"/>
              </w:rPr>
              <w:t xml:space="preserve"> pozycji w budżecie i opisu planowanej operacji</w:t>
            </w:r>
            <w:r w:rsidR="0045557A" w:rsidRPr="00937E20">
              <w:rPr>
                <w:color w:val="FF0000"/>
              </w:rPr>
              <w:t xml:space="preserve"> </w:t>
            </w:r>
            <w:r w:rsidR="0045557A" w:rsidRPr="00937E20">
              <w:rPr>
                <w:rFonts w:ascii="Times New Roman" w:hAnsi="Times New Roman"/>
                <w:color w:val="FF0000"/>
                <w:sz w:val="20"/>
                <w:szCs w:val="20"/>
                <w:lang w:eastAsia="pl-PL"/>
              </w:rPr>
              <w:t>we wniosku o przyznanie pomocy</w:t>
            </w:r>
            <w:r w:rsidRPr="00937E20">
              <w:rPr>
                <w:rFonts w:ascii="Times New Roman" w:hAnsi="Times New Roman"/>
                <w:color w:val="FF0000"/>
                <w:sz w:val="20"/>
                <w:szCs w:val="20"/>
                <w:lang w:eastAsia="pl-PL"/>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1025E" w:rsidRPr="00937E20" w:rsidRDefault="0051025E" w:rsidP="00D556AA">
            <w:pPr>
              <w:spacing w:after="0" w:line="240" w:lineRule="auto"/>
              <w:jc w:val="center"/>
              <w:rPr>
                <w:rFonts w:ascii="Times New Roman" w:hAnsi="Times New Roman"/>
                <w:color w:val="FF0000"/>
                <w:sz w:val="20"/>
                <w:szCs w:val="20"/>
                <w:lang w:eastAsia="pl-PL"/>
              </w:rPr>
            </w:pPr>
          </w:p>
          <w:p w:rsidR="0051025E" w:rsidRPr="00937E20" w:rsidRDefault="0051025E" w:rsidP="00D556AA">
            <w:pPr>
              <w:spacing w:after="0" w:line="240" w:lineRule="auto"/>
              <w:jc w:val="center"/>
              <w:rPr>
                <w:rFonts w:ascii="Times New Roman" w:hAnsi="Times New Roman"/>
                <w:color w:val="FF0000"/>
                <w:sz w:val="20"/>
                <w:szCs w:val="20"/>
                <w:lang w:eastAsia="pl-PL"/>
              </w:rPr>
            </w:pPr>
          </w:p>
          <w:p w:rsidR="0051025E" w:rsidRPr="00937E20" w:rsidRDefault="0051025E" w:rsidP="00D556AA">
            <w:pPr>
              <w:spacing w:after="0" w:line="240" w:lineRule="auto"/>
              <w:jc w:val="center"/>
              <w:rPr>
                <w:rFonts w:ascii="Times New Roman" w:hAnsi="Times New Roman"/>
                <w:color w:val="FF0000"/>
                <w:sz w:val="20"/>
                <w:szCs w:val="20"/>
                <w:lang w:eastAsia="pl-PL"/>
              </w:rPr>
            </w:pPr>
          </w:p>
          <w:p w:rsidR="0051025E" w:rsidRPr="00937E20" w:rsidRDefault="0051025E" w:rsidP="00D556AA">
            <w:pPr>
              <w:spacing w:after="0" w:line="240" w:lineRule="auto"/>
              <w:jc w:val="center"/>
              <w:rPr>
                <w:rFonts w:ascii="Times New Roman" w:hAnsi="Times New Roman"/>
                <w:color w:val="FF0000"/>
                <w:sz w:val="20"/>
                <w:szCs w:val="20"/>
                <w:lang w:eastAsia="pl-PL"/>
              </w:rPr>
            </w:pPr>
            <w:r w:rsidRPr="00937E20">
              <w:rPr>
                <w:rFonts w:ascii="Times New Roman" w:hAnsi="Times New Roman"/>
                <w:color w:val="FF0000"/>
                <w:sz w:val="20"/>
                <w:szCs w:val="20"/>
                <w:lang w:eastAsia="pl-PL"/>
              </w:rPr>
              <w:t>0 lub 5</w:t>
            </w:r>
          </w:p>
        </w:tc>
      </w:tr>
      <w:tr w:rsidR="00937E20" w:rsidRPr="00B3558D" w:rsidTr="00937E20">
        <w:trPr>
          <w:trHeight w:val="1773"/>
        </w:trPr>
        <w:tc>
          <w:tcPr>
            <w:tcW w:w="6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37E20" w:rsidRDefault="00937E20" w:rsidP="00937E20">
            <w:pPr>
              <w:spacing w:after="0" w:line="240" w:lineRule="auto"/>
              <w:ind w:left="283"/>
              <w:jc w:val="center"/>
              <w:rPr>
                <w:rFonts w:ascii="Times New Roman" w:hAnsi="Times New Roman"/>
                <w:sz w:val="20"/>
                <w:szCs w:val="20"/>
                <w:lang w:eastAsia="pl-PL"/>
              </w:rPr>
            </w:pPr>
            <w:r>
              <w:rPr>
                <w:rFonts w:ascii="Times New Roman" w:hAnsi="Times New Roman"/>
                <w:sz w:val="20"/>
                <w:szCs w:val="20"/>
                <w:lang w:eastAsia="pl-PL"/>
              </w:rPr>
              <w:t>7.</w:t>
            </w:r>
          </w:p>
        </w:tc>
        <w:tc>
          <w:tcPr>
            <w:tcW w:w="2125"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937E20" w:rsidRPr="00937E20" w:rsidRDefault="00937E20" w:rsidP="00937E20">
            <w:pPr>
              <w:spacing w:after="0" w:line="240" w:lineRule="auto"/>
              <w:rPr>
                <w:rFonts w:ascii="Times New Roman" w:hAnsi="Times New Roman"/>
                <w:strike/>
                <w:sz w:val="20"/>
                <w:szCs w:val="20"/>
                <w:lang w:eastAsia="pl-PL"/>
              </w:rPr>
            </w:pPr>
            <w:r w:rsidRPr="00937E20">
              <w:rPr>
                <w:rFonts w:ascii="Times New Roman" w:hAnsi="Times New Roman"/>
                <w:strike/>
                <w:sz w:val="20"/>
                <w:szCs w:val="20"/>
                <w:lang w:eastAsia="pl-PL"/>
              </w:rPr>
              <w:t>Operacja będzie realizowana w terminie do 8 miesięcy od podpisania umowy                o dofinansowanie</w:t>
            </w:r>
          </w:p>
        </w:tc>
        <w:tc>
          <w:tcPr>
            <w:tcW w:w="6233" w:type="dxa"/>
            <w:gridSpan w:val="2"/>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937E20" w:rsidRPr="00937E20" w:rsidRDefault="00937E20" w:rsidP="00937E20">
            <w:pPr>
              <w:spacing w:after="0" w:line="240" w:lineRule="auto"/>
              <w:rPr>
                <w:rFonts w:ascii="Times New Roman" w:hAnsi="Times New Roman"/>
                <w:strike/>
                <w:sz w:val="20"/>
                <w:szCs w:val="20"/>
                <w:lang w:eastAsia="pl-PL"/>
              </w:rPr>
            </w:pPr>
            <w:r w:rsidRPr="00937E20">
              <w:rPr>
                <w:rFonts w:ascii="Times New Roman" w:hAnsi="Times New Roman"/>
                <w:strike/>
                <w:sz w:val="20"/>
                <w:szCs w:val="20"/>
                <w:lang w:eastAsia="pl-PL"/>
              </w:rPr>
              <w:t>Preferuje się operacje realizowane w terminie do 8 miesięcy od dnia podpisania umowy o przyznanie pomocy oraz termin zakończenia realizacji operacji w harmonogramie musi być tożsamy z planowanym terminem zakończenia operacji.</w:t>
            </w:r>
          </w:p>
          <w:p w:rsidR="00937E20" w:rsidRPr="00937E20" w:rsidRDefault="00937E20" w:rsidP="00937E20">
            <w:pPr>
              <w:spacing w:after="0" w:line="240" w:lineRule="auto"/>
              <w:rPr>
                <w:rFonts w:ascii="Times New Roman" w:hAnsi="Times New Roman"/>
                <w:strike/>
                <w:sz w:val="20"/>
                <w:szCs w:val="20"/>
                <w:lang w:eastAsia="pl-PL"/>
              </w:rPr>
            </w:pPr>
            <w:r w:rsidRPr="00937E20">
              <w:rPr>
                <w:rFonts w:ascii="Times New Roman" w:hAnsi="Times New Roman"/>
                <w:strike/>
                <w:sz w:val="20"/>
                <w:szCs w:val="20"/>
                <w:lang w:eastAsia="pl-PL"/>
              </w:rPr>
              <w:t>Weryfikacja na podstawie informacji zawartych we wniosku.</w:t>
            </w:r>
          </w:p>
          <w:p w:rsidR="00937E20" w:rsidRPr="00937E20" w:rsidRDefault="00937E20" w:rsidP="00937E20">
            <w:pPr>
              <w:spacing w:after="0" w:line="240" w:lineRule="auto"/>
              <w:rPr>
                <w:rFonts w:ascii="Times New Roman" w:hAnsi="Times New Roman"/>
                <w:strike/>
                <w:sz w:val="20"/>
                <w:szCs w:val="20"/>
                <w:lang w:eastAsia="pl-PL"/>
              </w:rPr>
            </w:pPr>
          </w:p>
        </w:tc>
        <w:tc>
          <w:tcPr>
            <w:tcW w:w="1027"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937E20" w:rsidRPr="00937E20" w:rsidRDefault="00937E20" w:rsidP="00937E20">
            <w:pPr>
              <w:spacing w:after="0" w:line="240" w:lineRule="auto"/>
              <w:jc w:val="center"/>
              <w:rPr>
                <w:rFonts w:ascii="Times New Roman" w:hAnsi="Times New Roman"/>
                <w:strike/>
                <w:sz w:val="20"/>
                <w:szCs w:val="20"/>
                <w:lang w:eastAsia="pl-PL"/>
              </w:rPr>
            </w:pPr>
          </w:p>
          <w:p w:rsidR="00937E20" w:rsidRPr="00937E20" w:rsidRDefault="00937E20" w:rsidP="00937E20">
            <w:pPr>
              <w:spacing w:after="0" w:line="240" w:lineRule="auto"/>
              <w:jc w:val="center"/>
              <w:rPr>
                <w:rFonts w:ascii="Times New Roman" w:hAnsi="Times New Roman"/>
                <w:strike/>
                <w:sz w:val="20"/>
                <w:szCs w:val="20"/>
                <w:lang w:eastAsia="pl-PL"/>
              </w:rPr>
            </w:pPr>
          </w:p>
          <w:p w:rsidR="00937E20" w:rsidRPr="00937E20" w:rsidRDefault="00937E20" w:rsidP="00937E20">
            <w:pPr>
              <w:spacing w:after="0" w:line="240" w:lineRule="auto"/>
              <w:jc w:val="center"/>
              <w:rPr>
                <w:rFonts w:ascii="Times New Roman" w:hAnsi="Times New Roman"/>
                <w:strike/>
                <w:sz w:val="20"/>
                <w:szCs w:val="20"/>
                <w:lang w:eastAsia="pl-PL"/>
              </w:rPr>
            </w:pPr>
          </w:p>
          <w:p w:rsidR="00937E20" w:rsidRPr="00937E20" w:rsidRDefault="00937E20" w:rsidP="00937E20">
            <w:pPr>
              <w:spacing w:after="0" w:line="240" w:lineRule="auto"/>
              <w:jc w:val="center"/>
              <w:rPr>
                <w:rFonts w:ascii="Times New Roman" w:hAnsi="Times New Roman"/>
                <w:strike/>
                <w:sz w:val="20"/>
                <w:szCs w:val="20"/>
                <w:lang w:eastAsia="pl-PL"/>
              </w:rPr>
            </w:pPr>
            <w:r w:rsidRPr="00937E20">
              <w:rPr>
                <w:rFonts w:ascii="Times New Roman" w:hAnsi="Times New Roman"/>
                <w:strike/>
                <w:sz w:val="20"/>
                <w:szCs w:val="20"/>
                <w:lang w:eastAsia="pl-PL"/>
              </w:rPr>
              <w:t>0 lub 5</w:t>
            </w:r>
          </w:p>
        </w:tc>
      </w:tr>
      <w:bookmarkEnd w:id="7"/>
    </w:tbl>
    <w:p w:rsidR="0051025E" w:rsidRPr="00B3558D" w:rsidRDefault="0051025E" w:rsidP="0051025E">
      <w:pPr>
        <w:spacing w:after="0" w:line="240" w:lineRule="auto"/>
        <w:rPr>
          <w:rFonts w:ascii="Times New Roman" w:hAnsi="Times New Roman"/>
          <w:b/>
          <w:sz w:val="20"/>
          <w:szCs w:val="20"/>
        </w:rPr>
      </w:pPr>
    </w:p>
    <w:p w:rsidR="0051025E" w:rsidRPr="00B3558D" w:rsidRDefault="0051025E" w:rsidP="0051025E">
      <w:pPr>
        <w:spacing w:after="0" w:line="240" w:lineRule="auto"/>
        <w:rPr>
          <w:rFonts w:ascii="Times New Roman" w:hAnsi="Times New Roman"/>
          <w:b/>
          <w:sz w:val="20"/>
          <w:szCs w:val="20"/>
        </w:rPr>
      </w:pPr>
      <w:r w:rsidRPr="00B3558D">
        <w:rPr>
          <w:rFonts w:ascii="Times New Roman" w:hAnsi="Times New Roman"/>
          <w:b/>
          <w:sz w:val="20"/>
          <w:szCs w:val="20"/>
        </w:rPr>
        <w:t>Minimalna liczba punktów, których uzyskanie jest warunkiem wyboru operacji: 60%.</w:t>
      </w:r>
    </w:p>
    <w:p w:rsidR="0051025E" w:rsidRPr="00B3558D" w:rsidRDefault="0051025E" w:rsidP="0051025E">
      <w:pPr>
        <w:rPr>
          <w:rFonts w:ascii="Times New Roman" w:hAnsi="Times New Roman"/>
          <w:b/>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BA25AB" w:rsidRDefault="00BA25AB"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p w:rsidR="0051025E" w:rsidRDefault="0051025E" w:rsidP="0051025E">
      <w:pPr>
        <w:spacing w:after="0" w:line="240" w:lineRule="auto"/>
        <w:rPr>
          <w:rFonts w:ascii="Tahoma" w:hAnsi="Tahoma" w:cs="Tahoma"/>
          <w:b/>
          <w:sz w:val="18"/>
          <w:szCs w:val="18"/>
          <w:lang w:eastAsia="ar-SA"/>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410"/>
        <w:gridCol w:w="709"/>
        <w:gridCol w:w="4960"/>
        <w:gridCol w:w="1135"/>
      </w:tblGrid>
      <w:tr w:rsidR="0051025E" w:rsidRPr="00B3558D" w:rsidTr="00D556AA">
        <w:trPr>
          <w:trHeight w:val="333"/>
        </w:trPr>
        <w:tc>
          <w:tcPr>
            <w:tcW w:w="3261" w:type="dxa"/>
            <w:gridSpan w:val="2"/>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rsidR="0051025E" w:rsidRPr="00B3558D" w:rsidRDefault="0051025E" w:rsidP="00D556AA">
            <w:pPr>
              <w:spacing w:after="0" w:line="240" w:lineRule="auto"/>
              <w:jc w:val="center"/>
              <w:rPr>
                <w:rFonts w:ascii="Times New Roman" w:hAnsi="Times New Roman"/>
                <w:b/>
                <w:sz w:val="20"/>
                <w:szCs w:val="20"/>
                <w:lang w:eastAsia="pl-PL"/>
              </w:rPr>
            </w:pPr>
            <w:r w:rsidRPr="00B3558D">
              <w:rPr>
                <w:rFonts w:ascii="Times New Roman" w:hAnsi="Times New Roman"/>
                <w:b/>
                <w:sz w:val="20"/>
                <w:szCs w:val="20"/>
                <w:lang w:eastAsia="pl-PL"/>
              </w:rPr>
              <w:lastRenderedPageBreak/>
              <w:t>Cel Szczegółowy</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51025E" w:rsidRPr="00B3558D" w:rsidRDefault="0051025E" w:rsidP="00D556AA">
            <w:pPr>
              <w:spacing w:after="0" w:line="240" w:lineRule="auto"/>
              <w:jc w:val="center"/>
              <w:rPr>
                <w:rFonts w:ascii="Times New Roman" w:hAnsi="Times New Roman"/>
                <w:b/>
                <w:sz w:val="20"/>
                <w:szCs w:val="20"/>
                <w:lang w:eastAsia="pl-PL"/>
              </w:rPr>
            </w:pPr>
            <w:r w:rsidRPr="00B3558D">
              <w:rPr>
                <w:rFonts w:ascii="Times New Roman" w:hAnsi="Times New Roman"/>
                <w:b/>
                <w:sz w:val="20"/>
                <w:szCs w:val="20"/>
                <w:lang w:eastAsia="pl-PL"/>
              </w:rPr>
              <w:t>Przedsięwzięcie</w:t>
            </w:r>
          </w:p>
        </w:tc>
      </w:tr>
      <w:tr w:rsidR="0051025E" w:rsidRPr="00B3558D" w:rsidTr="00D556AA">
        <w:trPr>
          <w:trHeight w:val="613"/>
        </w:trPr>
        <w:tc>
          <w:tcPr>
            <w:tcW w:w="851"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rsidR="0051025E" w:rsidRPr="00B3558D" w:rsidRDefault="0051025E" w:rsidP="00D556AA">
            <w:pPr>
              <w:spacing w:after="0" w:line="240" w:lineRule="auto"/>
              <w:jc w:val="center"/>
              <w:rPr>
                <w:rFonts w:ascii="Times New Roman" w:hAnsi="Times New Roman"/>
                <w:b/>
                <w:i/>
                <w:sz w:val="20"/>
                <w:szCs w:val="20"/>
                <w:lang w:eastAsia="pl-PL"/>
              </w:rPr>
            </w:pPr>
            <w:r w:rsidRPr="00B3558D">
              <w:rPr>
                <w:rFonts w:ascii="Times New Roman" w:hAnsi="Times New Roman"/>
                <w:b/>
                <w:i/>
                <w:sz w:val="20"/>
                <w:szCs w:val="20"/>
                <w:lang w:eastAsia="pl-PL"/>
              </w:rPr>
              <w:t>nr 1.2</w:t>
            </w:r>
          </w:p>
        </w:tc>
        <w:tc>
          <w:tcPr>
            <w:tcW w:w="241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rsidR="0051025E" w:rsidRPr="00B3558D" w:rsidRDefault="0051025E" w:rsidP="00D556AA">
            <w:pPr>
              <w:spacing w:after="0" w:line="240" w:lineRule="auto"/>
              <w:jc w:val="center"/>
              <w:rPr>
                <w:rFonts w:ascii="Times New Roman" w:hAnsi="Times New Roman"/>
                <w:b/>
                <w:i/>
                <w:iCs/>
                <w:sz w:val="20"/>
                <w:szCs w:val="20"/>
                <w:lang w:eastAsia="pl-PL"/>
              </w:rPr>
            </w:pPr>
            <w:r w:rsidRPr="00B3558D">
              <w:rPr>
                <w:rFonts w:ascii="Times New Roman" w:hAnsi="Times New Roman"/>
                <w:b/>
                <w:i/>
                <w:iCs/>
                <w:sz w:val="20"/>
                <w:szCs w:val="20"/>
                <w:lang w:eastAsia="pl-PL"/>
              </w:rPr>
              <w:t>Rozwój pasji mieszkańców</w:t>
            </w:r>
          </w:p>
          <w:p w:rsidR="0051025E" w:rsidRPr="00B3558D" w:rsidRDefault="0051025E" w:rsidP="00D556AA">
            <w:pPr>
              <w:spacing w:after="0" w:line="240" w:lineRule="auto"/>
              <w:jc w:val="center"/>
              <w:rPr>
                <w:rFonts w:ascii="Times New Roman" w:hAnsi="Times New Roman"/>
                <w:b/>
                <w:i/>
                <w:sz w:val="20"/>
                <w:szCs w:val="20"/>
                <w:lang w:eastAsia="pl-PL"/>
              </w:rPr>
            </w:pPr>
            <w:r w:rsidRPr="00B3558D">
              <w:rPr>
                <w:rFonts w:ascii="Times New Roman" w:hAnsi="Times New Roman"/>
                <w:b/>
                <w:i/>
                <w:iCs/>
                <w:sz w:val="20"/>
                <w:szCs w:val="20"/>
                <w:lang w:eastAsia="pl-PL"/>
              </w:rPr>
              <w:t xml:space="preserve"> i turystów</w:t>
            </w:r>
          </w:p>
        </w:tc>
        <w:tc>
          <w:tcPr>
            <w:tcW w:w="70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rsidR="0051025E" w:rsidRPr="00B3558D" w:rsidRDefault="0051025E" w:rsidP="00D556AA">
            <w:pPr>
              <w:spacing w:after="0" w:line="240" w:lineRule="auto"/>
              <w:jc w:val="center"/>
              <w:rPr>
                <w:rFonts w:ascii="Times New Roman" w:hAnsi="Times New Roman"/>
                <w:i/>
                <w:sz w:val="20"/>
                <w:szCs w:val="20"/>
                <w:lang w:eastAsia="pl-PL"/>
              </w:rPr>
            </w:pPr>
            <w:r w:rsidRPr="00B3558D">
              <w:rPr>
                <w:rFonts w:ascii="Times New Roman" w:hAnsi="Times New Roman"/>
                <w:i/>
                <w:sz w:val="20"/>
                <w:szCs w:val="20"/>
                <w:lang w:eastAsia="pl-PL"/>
              </w:rPr>
              <w:t>nr 1.2.7</w:t>
            </w:r>
          </w:p>
        </w:tc>
        <w:tc>
          <w:tcPr>
            <w:tcW w:w="6095" w:type="dxa"/>
            <w:gridSpan w:val="2"/>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rsidR="0051025E" w:rsidRPr="00B3558D" w:rsidRDefault="0051025E" w:rsidP="00D556AA">
            <w:pPr>
              <w:spacing w:after="0" w:line="240" w:lineRule="auto"/>
              <w:jc w:val="center"/>
              <w:rPr>
                <w:rFonts w:ascii="Times New Roman" w:hAnsi="Times New Roman"/>
                <w:i/>
                <w:sz w:val="20"/>
                <w:szCs w:val="20"/>
                <w:lang w:eastAsia="pl-PL"/>
              </w:rPr>
            </w:pPr>
            <w:r w:rsidRPr="00B3558D">
              <w:rPr>
                <w:rFonts w:ascii="Times New Roman" w:hAnsi="Times New Roman"/>
                <w:i/>
                <w:sz w:val="20"/>
                <w:szCs w:val="20"/>
                <w:lang w:eastAsia="pl-PL"/>
              </w:rPr>
              <w:t>Zachowanie i promocja dziedzictwa obszaru LGD</w:t>
            </w:r>
          </w:p>
        </w:tc>
      </w:tr>
      <w:tr w:rsidR="0051025E" w:rsidRPr="00B3558D" w:rsidTr="00D556AA">
        <w:trPr>
          <w:trHeight w:val="283"/>
        </w:trPr>
        <w:tc>
          <w:tcPr>
            <w:tcW w:w="10065" w:type="dxa"/>
            <w:gridSpan w:val="5"/>
            <w:tcBorders>
              <w:top w:val="single" w:sz="4" w:space="0" w:color="auto"/>
              <w:left w:val="nil"/>
              <w:bottom w:val="single" w:sz="4" w:space="0" w:color="auto"/>
              <w:right w:val="nil"/>
            </w:tcBorders>
            <w:shd w:val="clear" w:color="auto" w:fill="FFFFFF" w:themeFill="background1"/>
            <w:vAlign w:val="center"/>
          </w:tcPr>
          <w:p w:rsidR="0051025E" w:rsidRPr="00B3558D" w:rsidRDefault="0051025E" w:rsidP="00D556AA">
            <w:pPr>
              <w:spacing w:after="0" w:line="240" w:lineRule="auto"/>
              <w:jc w:val="center"/>
              <w:rPr>
                <w:rFonts w:ascii="Times New Roman" w:hAnsi="Times New Roman"/>
                <w:i/>
                <w:sz w:val="20"/>
                <w:szCs w:val="20"/>
                <w:lang w:eastAsia="pl-PL"/>
              </w:rPr>
            </w:pPr>
          </w:p>
        </w:tc>
      </w:tr>
      <w:tr w:rsidR="0051025E" w:rsidRPr="00B3558D" w:rsidTr="00D556AA">
        <w:trPr>
          <w:trHeight w:val="350"/>
        </w:trPr>
        <w:tc>
          <w:tcPr>
            <w:tcW w:w="851"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rsidR="0051025E" w:rsidRPr="00B3558D" w:rsidRDefault="0051025E" w:rsidP="00D556AA">
            <w:pPr>
              <w:spacing w:after="0" w:line="240" w:lineRule="auto"/>
              <w:jc w:val="center"/>
              <w:rPr>
                <w:rFonts w:ascii="Times New Roman" w:hAnsi="Times New Roman"/>
                <w:sz w:val="20"/>
                <w:szCs w:val="20"/>
                <w:lang w:eastAsia="pl-PL"/>
              </w:rPr>
            </w:pPr>
            <w:r w:rsidRPr="00B3558D">
              <w:rPr>
                <w:rFonts w:ascii="Times New Roman" w:hAnsi="Times New Roman"/>
                <w:b/>
                <w:sz w:val="20"/>
                <w:szCs w:val="20"/>
                <w:lang w:eastAsia="pl-PL"/>
              </w:rPr>
              <w:t>Lp.</w:t>
            </w:r>
          </w:p>
        </w:tc>
        <w:tc>
          <w:tcPr>
            <w:tcW w:w="241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rsidR="0051025E" w:rsidRPr="00B3558D" w:rsidRDefault="0051025E" w:rsidP="00D556AA">
            <w:pPr>
              <w:spacing w:after="0" w:line="240" w:lineRule="auto"/>
              <w:jc w:val="center"/>
              <w:rPr>
                <w:rFonts w:ascii="Times New Roman" w:hAnsi="Times New Roman"/>
                <w:b/>
                <w:sz w:val="20"/>
                <w:szCs w:val="20"/>
                <w:lang w:eastAsia="pl-PL"/>
              </w:rPr>
            </w:pPr>
            <w:r w:rsidRPr="00B3558D">
              <w:rPr>
                <w:rFonts w:ascii="Times New Roman" w:hAnsi="Times New Roman"/>
                <w:b/>
                <w:sz w:val="20"/>
                <w:szCs w:val="20"/>
                <w:lang w:eastAsia="pl-PL"/>
              </w:rPr>
              <w:t>Kryteria wyboru operacji dla przedsięwzięcia</w:t>
            </w:r>
          </w:p>
        </w:tc>
        <w:tc>
          <w:tcPr>
            <w:tcW w:w="5669" w:type="dxa"/>
            <w:gridSpan w:val="2"/>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rsidR="0051025E" w:rsidRPr="00B3558D" w:rsidRDefault="0051025E" w:rsidP="00D556AA">
            <w:pPr>
              <w:spacing w:after="0" w:line="240" w:lineRule="auto"/>
              <w:jc w:val="center"/>
              <w:rPr>
                <w:rFonts w:ascii="Times New Roman" w:hAnsi="Times New Roman"/>
                <w:b/>
                <w:sz w:val="20"/>
                <w:szCs w:val="20"/>
                <w:lang w:eastAsia="pl-PL"/>
              </w:rPr>
            </w:pPr>
            <w:r w:rsidRPr="00B3558D">
              <w:rPr>
                <w:rFonts w:ascii="Times New Roman" w:hAnsi="Times New Roman"/>
                <w:b/>
                <w:sz w:val="20"/>
                <w:szCs w:val="20"/>
                <w:lang w:eastAsia="pl-PL"/>
              </w:rPr>
              <w:t>Definicja / wyjaśnienie</w:t>
            </w:r>
          </w:p>
        </w:tc>
        <w:tc>
          <w:tcPr>
            <w:tcW w:w="1135"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hideMark/>
          </w:tcPr>
          <w:p w:rsidR="0051025E" w:rsidRPr="00B3558D" w:rsidRDefault="0051025E" w:rsidP="00D556AA">
            <w:pPr>
              <w:spacing w:after="0" w:line="240" w:lineRule="auto"/>
              <w:jc w:val="center"/>
              <w:rPr>
                <w:rFonts w:ascii="Times New Roman" w:hAnsi="Times New Roman"/>
                <w:b/>
                <w:sz w:val="20"/>
                <w:szCs w:val="20"/>
                <w:lang w:eastAsia="pl-PL"/>
              </w:rPr>
            </w:pPr>
            <w:r w:rsidRPr="00B3558D">
              <w:rPr>
                <w:rFonts w:ascii="Times New Roman" w:hAnsi="Times New Roman"/>
                <w:b/>
                <w:sz w:val="20"/>
                <w:szCs w:val="20"/>
                <w:lang w:eastAsia="pl-PL"/>
              </w:rPr>
              <w:t>Liczba punktów</w:t>
            </w:r>
          </w:p>
        </w:tc>
      </w:tr>
      <w:tr w:rsidR="0051025E" w:rsidRPr="00B3558D" w:rsidTr="00D556AA">
        <w:trPr>
          <w:trHeight w:val="489"/>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025E" w:rsidRPr="00B3558D" w:rsidRDefault="0051025E" w:rsidP="0097172C">
            <w:pPr>
              <w:pStyle w:val="Akapitzlist"/>
              <w:numPr>
                <w:ilvl w:val="0"/>
                <w:numId w:val="28"/>
              </w:numPr>
              <w:spacing w:after="0" w:line="240" w:lineRule="auto"/>
              <w:jc w:val="center"/>
              <w:rPr>
                <w:rFonts w:ascii="Times New Roman" w:hAnsi="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hideMark/>
          </w:tcPr>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 xml:space="preserve">Operacja wykorzystuje </w:t>
            </w:r>
            <w:r w:rsidRPr="00937E20">
              <w:rPr>
                <w:rFonts w:ascii="Times New Roman" w:hAnsi="Times New Roman"/>
                <w:strike/>
                <w:sz w:val="20"/>
                <w:szCs w:val="20"/>
                <w:lang w:eastAsia="pl-PL"/>
              </w:rPr>
              <w:t>i/</w:t>
            </w:r>
            <w:r w:rsidRPr="00B3558D">
              <w:rPr>
                <w:rFonts w:ascii="Times New Roman" w:hAnsi="Times New Roman"/>
                <w:sz w:val="20"/>
                <w:szCs w:val="20"/>
                <w:lang w:eastAsia="pl-PL"/>
              </w:rPr>
              <w:t>lub promuje lokalne zasoby przyrodnicze, historyczne lub kulturowe</w:t>
            </w:r>
          </w:p>
          <w:p w:rsidR="0051025E" w:rsidRPr="00B3558D" w:rsidRDefault="0051025E" w:rsidP="00D556AA">
            <w:pPr>
              <w:spacing w:after="0" w:line="240" w:lineRule="auto"/>
              <w:rPr>
                <w:rFonts w:ascii="Times New Roman" w:hAnsi="Times New Roman"/>
                <w:sz w:val="20"/>
                <w:szCs w:val="20"/>
                <w:lang w:eastAsia="pl-PL"/>
              </w:rPr>
            </w:pPr>
          </w:p>
        </w:tc>
        <w:tc>
          <w:tcPr>
            <w:tcW w:w="5669" w:type="dxa"/>
            <w:gridSpan w:val="2"/>
            <w:tcBorders>
              <w:top w:val="single" w:sz="4" w:space="0" w:color="auto"/>
              <w:left w:val="single" w:sz="4" w:space="0" w:color="auto"/>
              <w:bottom w:val="single" w:sz="4" w:space="0" w:color="auto"/>
              <w:right w:val="single" w:sz="4" w:space="0" w:color="auto"/>
              <w:tl2br w:val="nil"/>
            </w:tcBorders>
            <w:shd w:val="clear" w:color="auto" w:fill="auto"/>
          </w:tcPr>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 xml:space="preserve">Punkty przyznaje się jeżeli Wnioskodawca zaplanował w ramach operacji wykorzystanie </w:t>
            </w:r>
            <w:r w:rsidRPr="00937E20">
              <w:rPr>
                <w:rFonts w:ascii="Times New Roman" w:hAnsi="Times New Roman"/>
                <w:strike/>
                <w:sz w:val="20"/>
                <w:szCs w:val="20"/>
                <w:lang w:eastAsia="pl-PL"/>
              </w:rPr>
              <w:t>i/</w:t>
            </w:r>
            <w:r w:rsidRPr="00B3558D">
              <w:rPr>
                <w:rFonts w:ascii="Times New Roman" w:hAnsi="Times New Roman"/>
                <w:sz w:val="20"/>
                <w:szCs w:val="20"/>
                <w:lang w:eastAsia="pl-PL"/>
              </w:rPr>
              <w:t>lub promocję lokalnych zasobów przyrodniczych, historycznych lub kulturowych.</w:t>
            </w:r>
          </w:p>
          <w:p w:rsidR="0051025E" w:rsidRPr="00B3558D" w:rsidRDefault="0051025E" w:rsidP="00D556AA">
            <w:pPr>
              <w:spacing w:after="0" w:line="240" w:lineRule="auto"/>
              <w:rPr>
                <w:rFonts w:ascii="Times New Roman" w:hAnsi="Times New Roman"/>
                <w:sz w:val="20"/>
                <w:szCs w:val="20"/>
                <w:lang w:eastAsia="pl-PL"/>
              </w:rPr>
            </w:pPr>
          </w:p>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 xml:space="preserve">Wykorzystanie </w:t>
            </w:r>
            <w:r w:rsidRPr="00AD6C8C">
              <w:rPr>
                <w:rFonts w:ascii="Times New Roman" w:hAnsi="Times New Roman"/>
                <w:strike/>
                <w:sz w:val="20"/>
                <w:szCs w:val="20"/>
                <w:lang w:eastAsia="pl-PL"/>
              </w:rPr>
              <w:t>i/</w:t>
            </w:r>
            <w:r w:rsidRPr="00B3558D">
              <w:rPr>
                <w:rFonts w:ascii="Times New Roman" w:hAnsi="Times New Roman"/>
                <w:sz w:val="20"/>
                <w:szCs w:val="20"/>
                <w:lang w:eastAsia="pl-PL"/>
              </w:rPr>
              <w:t>lub promowanie lokalnych zasobów powinno być uzasadnione zakresem operacji i stanowić spójną całość z planowaną operacją.</w:t>
            </w:r>
          </w:p>
          <w:p w:rsidR="0051025E" w:rsidRPr="00B3558D" w:rsidRDefault="0051025E" w:rsidP="00D556AA">
            <w:pPr>
              <w:spacing w:after="0" w:line="240" w:lineRule="auto"/>
              <w:rPr>
                <w:rFonts w:ascii="Times New Roman" w:hAnsi="Times New Roman"/>
                <w:sz w:val="20"/>
                <w:szCs w:val="20"/>
                <w:lang w:eastAsia="pl-PL"/>
              </w:rPr>
            </w:pPr>
          </w:p>
          <w:p w:rsidR="0051025E" w:rsidRPr="00B3558D" w:rsidRDefault="0051025E" w:rsidP="00D556AA">
            <w:pPr>
              <w:spacing w:after="0" w:line="240" w:lineRule="auto"/>
              <w:rPr>
                <w:rFonts w:ascii="Times New Roman" w:hAnsi="Times New Roman"/>
                <w:strike/>
                <w:sz w:val="20"/>
                <w:szCs w:val="20"/>
                <w:lang w:eastAsia="pl-PL"/>
              </w:rPr>
            </w:pPr>
            <w:r w:rsidRPr="00B3558D">
              <w:rPr>
                <w:rFonts w:ascii="Times New Roman" w:hAnsi="Times New Roman"/>
                <w:sz w:val="20"/>
                <w:szCs w:val="20"/>
                <w:lang w:eastAsia="pl-PL"/>
              </w:rPr>
              <w:t xml:space="preserve">Przykład: Wnioskodawca w trakcie targów turystycznych będzie swój produkt oferował w opakowaniu z motywem regionalnym nawiązującym do lokalnych tradycji; </w:t>
            </w:r>
          </w:p>
          <w:p w:rsidR="0051025E" w:rsidRPr="00B3558D" w:rsidRDefault="0051025E" w:rsidP="00D556AA">
            <w:pPr>
              <w:spacing w:after="0" w:line="240" w:lineRule="auto"/>
              <w:rPr>
                <w:rFonts w:ascii="Times New Roman" w:hAnsi="Times New Roman"/>
                <w:sz w:val="20"/>
                <w:szCs w:val="20"/>
                <w:lang w:eastAsia="pl-PL"/>
              </w:rPr>
            </w:pPr>
          </w:p>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Weryfikacja na podstawie złożonego wniosku</w:t>
            </w:r>
            <w:r w:rsidR="00086D9A">
              <w:rPr>
                <w:rFonts w:ascii="Times New Roman" w:hAnsi="Times New Roman"/>
                <w:sz w:val="20"/>
                <w:szCs w:val="20"/>
                <w:lang w:eastAsia="pl-PL"/>
              </w:rPr>
              <w:t xml:space="preserve"> </w:t>
            </w:r>
            <w:r w:rsidR="00086D9A" w:rsidRPr="00086D9A">
              <w:rPr>
                <w:rFonts w:ascii="Times New Roman" w:hAnsi="Times New Roman"/>
                <w:color w:val="FF0000"/>
                <w:sz w:val="20"/>
                <w:szCs w:val="20"/>
                <w:lang w:eastAsia="pl-PL"/>
              </w:rPr>
              <w:t>o przyznanie pomo</w:t>
            </w:r>
            <w:r w:rsidR="00086D9A">
              <w:rPr>
                <w:rFonts w:ascii="Times New Roman" w:hAnsi="Times New Roman"/>
                <w:color w:val="FF0000"/>
                <w:sz w:val="20"/>
                <w:szCs w:val="20"/>
                <w:lang w:eastAsia="pl-PL"/>
              </w:rPr>
              <w:t>c</w:t>
            </w:r>
            <w:r w:rsidR="00086D9A" w:rsidRPr="00086D9A">
              <w:rPr>
                <w:rFonts w:ascii="Times New Roman" w:hAnsi="Times New Roman"/>
                <w:color w:val="FF0000"/>
                <w:sz w:val="20"/>
                <w:szCs w:val="20"/>
                <w:lang w:eastAsia="pl-PL"/>
              </w:rPr>
              <w:t>y</w:t>
            </w:r>
            <w:r w:rsidRPr="00B3558D">
              <w:rPr>
                <w:rFonts w:ascii="Times New Roman" w:hAnsi="Times New Roman"/>
                <w:sz w:val="20"/>
                <w:szCs w:val="20"/>
                <w:lang w:eastAsia="pl-PL"/>
              </w:rPr>
              <w:t>.</w:t>
            </w:r>
          </w:p>
        </w:tc>
        <w:tc>
          <w:tcPr>
            <w:tcW w:w="1135" w:type="dxa"/>
            <w:shd w:val="clear" w:color="auto" w:fill="auto"/>
            <w:vAlign w:val="center"/>
          </w:tcPr>
          <w:p w:rsidR="0051025E" w:rsidRPr="00B3558D" w:rsidRDefault="0051025E" w:rsidP="00D556AA">
            <w:pPr>
              <w:spacing w:after="0" w:line="240" w:lineRule="auto"/>
              <w:jc w:val="center"/>
              <w:rPr>
                <w:rFonts w:ascii="Times New Roman" w:hAnsi="Times New Roman"/>
                <w:sz w:val="20"/>
                <w:szCs w:val="20"/>
                <w:lang w:eastAsia="pl-PL"/>
              </w:rPr>
            </w:pPr>
          </w:p>
          <w:p w:rsidR="0051025E" w:rsidRPr="00B3558D" w:rsidRDefault="0051025E" w:rsidP="00D556AA">
            <w:pPr>
              <w:spacing w:after="0" w:line="240" w:lineRule="auto"/>
              <w:rPr>
                <w:rFonts w:ascii="Times New Roman" w:hAnsi="Times New Roman"/>
                <w:sz w:val="20"/>
                <w:szCs w:val="20"/>
                <w:lang w:eastAsia="pl-PL"/>
              </w:rPr>
            </w:pPr>
          </w:p>
          <w:p w:rsidR="0051025E" w:rsidRPr="00B3558D" w:rsidRDefault="0051025E" w:rsidP="00D556AA">
            <w:pPr>
              <w:spacing w:after="0" w:line="240" w:lineRule="auto"/>
              <w:jc w:val="center"/>
              <w:rPr>
                <w:rFonts w:ascii="Times New Roman" w:hAnsi="Times New Roman"/>
                <w:sz w:val="20"/>
                <w:szCs w:val="20"/>
                <w:lang w:eastAsia="pl-PL"/>
              </w:rPr>
            </w:pPr>
          </w:p>
          <w:p w:rsidR="0051025E" w:rsidRPr="00B3558D" w:rsidRDefault="0051025E" w:rsidP="00D556AA">
            <w:pPr>
              <w:spacing w:after="0" w:line="240" w:lineRule="auto"/>
              <w:jc w:val="center"/>
              <w:rPr>
                <w:rFonts w:ascii="Times New Roman" w:hAnsi="Times New Roman"/>
                <w:sz w:val="20"/>
                <w:szCs w:val="20"/>
                <w:lang w:eastAsia="pl-PL"/>
              </w:rPr>
            </w:pPr>
            <w:r w:rsidRPr="00B3558D">
              <w:rPr>
                <w:rFonts w:ascii="Times New Roman" w:hAnsi="Times New Roman"/>
                <w:sz w:val="20"/>
                <w:szCs w:val="20"/>
                <w:lang w:eastAsia="pl-PL"/>
              </w:rPr>
              <w:t>0 lub 1</w:t>
            </w:r>
          </w:p>
        </w:tc>
      </w:tr>
      <w:tr w:rsidR="0051025E" w:rsidRPr="00B3558D" w:rsidTr="00D556AA">
        <w:trPr>
          <w:trHeight w:val="489"/>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025E" w:rsidRPr="00B3558D" w:rsidRDefault="0051025E" w:rsidP="0097172C">
            <w:pPr>
              <w:pStyle w:val="Akapitzlist"/>
              <w:numPr>
                <w:ilvl w:val="0"/>
                <w:numId w:val="28"/>
              </w:numPr>
              <w:spacing w:after="0" w:line="240" w:lineRule="auto"/>
              <w:jc w:val="center"/>
              <w:rPr>
                <w:rFonts w:ascii="Times New Roman" w:hAnsi="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rsidR="0051025E" w:rsidRPr="00B3558D" w:rsidRDefault="0051025E" w:rsidP="00D556AA">
            <w:pPr>
              <w:spacing w:after="0" w:line="240" w:lineRule="auto"/>
              <w:rPr>
                <w:rFonts w:ascii="Times New Roman" w:hAnsi="Times New Roman"/>
                <w:sz w:val="20"/>
                <w:szCs w:val="20"/>
                <w:lang w:eastAsia="pl-PL"/>
              </w:rPr>
            </w:pPr>
          </w:p>
          <w:p w:rsidR="0051025E" w:rsidRPr="00B3558D" w:rsidRDefault="0051025E" w:rsidP="00D556AA">
            <w:pPr>
              <w:spacing w:after="0" w:line="240" w:lineRule="auto"/>
              <w:rPr>
                <w:rFonts w:ascii="Times New Roman" w:hAnsi="Times New Roman"/>
                <w:sz w:val="20"/>
                <w:szCs w:val="20"/>
                <w:lang w:eastAsia="pl-PL"/>
              </w:rPr>
            </w:pPr>
          </w:p>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Operacja zakłada promowanie LGD                i EFRROW poprzez informowanie                     o przyznaniu wsparcia w ramach LSR</w:t>
            </w:r>
          </w:p>
        </w:tc>
        <w:tc>
          <w:tcPr>
            <w:tcW w:w="5669" w:type="dxa"/>
            <w:gridSpan w:val="2"/>
            <w:tcBorders>
              <w:top w:val="single" w:sz="4" w:space="0" w:color="auto"/>
              <w:left w:val="single" w:sz="4" w:space="0" w:color="auto"/>
              <w:bottom w:val="single" w:sz="4" w:space="0" w:color="auto"/>
              <w:right w:val="single" w:sz="4" w:space="0" w:color="auto"/>
              <w:tl2br w:val="nil"/>
            </w:tcBorders>
            <w:shd w:val="clear" w:color="auto" w:fill="auto"/>
          </w:tcPr>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Promowanie polega na informowaniu opinii publicznej i wszystkich zainteresowanych o otrzymanym wsparciu ze środków EFRROW za pośrednictwem LGD Spisz-Podhale. Informacja ta musi być zgodna z przepisami określonymi w Księdze Wizualizacji PROW 2014-2020 wraz z logo LGD Spisz-Podhale.</w:t>
            </w:r>
          </w:p>
          <w:p w:rsidR="0051025E" w:rsidRPr="00B3558D" w:rsidRDefault="0051025E" w:rsidP="00D556AA">
            <w:pPr>
              <w:spacing w:after="0" w:line="240" w:lineRule="auto"/>
              <w:rPr>
                <w:rFonts w:ascii="Times New Roman" w:hAnsi="Times New Roman"/>
                <w:sz w:val="20"/>
                <w:szCs w:val="20"/>
                <w:lang w:eastAsia="pl-PL"/>
              </w:rPr>
            </w:pPr>
          </w:p>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Preferuje się operacje:</w:t>
            </w:r>
          </w:p>
          <w:p w:rsidR="0051025E" w:rsidRPr="00B3558D" w:rsidRDefault="0051025E" w:rsidP="0097172C">
            <w:pPr>
              <w:pStyle w:val="Akapitzlist"/>
              <w:numPr>
                <w:ilvl w:val="0"/>
                <w:numId w:val="26"/>
              </w:numPr>
              <w:spacing w:after="0" w:line="240" w:lineRule="auto"/>
              <w:ind w:left="360"/>
              <w:rPr>
                <w:rFonts w:ascii="Times New Roman" w:hAnsi="Times New Roman"/>
                <w:sz w:val="20"/>
                <w:szCs w:val="20"/>
                <w:lang w:eastAsia="pl-PL"/>
              </w:rPr>
            </w:pPr>
            <w:r w:rsidRPr="00B3558D">
              <w:rPr>
                <w:rFonts w:ascii="Times New Roman" w:hAnsi="Times New Roman"/>
                <w:sz w:val="20"/>
                <w:szCs w:val="20"/>
                <w:lang w:eastAsia="pl-PL"/>
              </w:rPr>
              <w:t>inwestycyjne, w których Wnioskodawca zaplanował w ramach realizacji operacji wykonanie i umieszczenie tablicy informacyjnej w  widocznym miejscu inwestycji o wymiarach minimum 297x420 mm.</w:t>
            </w:r>
          </w:p>
          <w:p w:rsidR="0051025E" w:rsidRPr="00B3558D" w:rsidRDefault="0051025E" w:rsidP="0097172C">
            <w:pPr>
              <w:pStyle w:val="Akapitzlist"/>
              <w:numPr>
                <w:ilvl w:val="0"/>
                <w:numId w:val="26"/>
              </w:numPr>
              <w:spacing w:after="0" w:line="240" w:lineRule="auto"/>
              <w:ind w:left="360"/>
              <w:rPr>
                <w:rFonts w:ascii="Times New Roman" w:hAnsi="Times New Roman"/>
                <w:sz w:val="20"/>
                <w:szCs w:val="20"/>
                <w:lang w:eastAsia="pl-PL"/>
              </w:rPr>
            </w:pPr>
            <w:proofErr w:type="spellStart"/>
            <w:r w:rsidRPr="00B3558D">
              <w:rPr>
                <w:rFonts w:ascii="Times New Roman" w:hAnsi="Times New Roman"/>
                <w:sz w:val="20"/>
                <w:szCs w:val="20"/>
                <w:lang w:eastAsia="pl-PL"/>
              </w:rPr>
              <w:t>nieinwestycyjne</w:t>
            </w:r>
            <w:proofErr w:type="spellEnd"/>
            <w:r w:rsidRPr="00B3558D">
              <w:rPr>
                <w:rFonts w:ascii="Times New Roman" w:hAnsi="Times New Roman"/>
                <w:sz w:val="20"/>
                <w:szCs w:val="20"/>
                <w:lang w:eastAsia="pl-PL"/>
              </w:rPr>
              <w:t>, w których Wnioskodawca zaplanował w ramach realizacji operacji wydanie materiałów promocyjnych  (ulotki, plakaty, gadżety reklamowe, artykuł w prasie, itp.).</w:t>
            </w:r>
          </w:p>
          <w:p w:rsidR="0051025E" w:rsidRPr="00B3558D" w:rsidRDefault="0051025E" w:rsidP="00D556AA">
            <w:pPr>
              <w:spacing w:after="0" w:line="240" w:lineRule="auto"/>
              <w:rPr>
                <w:rFonts w:ascii="Times New Roman" w:hAnsi="Times New Roman"/>
                <w:sz w:val="20"/>
                <w:szCs w:val="20"/>
                <w:lang w:eastAsia="pl-PL"/>
              </w:rPr>
            </w:pPr>
          </w:p>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Weryfikacja na podstawie opisu planowanej operacji, a w szczególności na podstawie wydzielonej pozycji w budżecie lub w przypadku, gdy planowane działanie informacyjne będzie stanowiło koszt niekwalifikowalny weryfikacja na podstawie planu finansowego operacji.</w:t>
            </w:r>
          </w:p>
        </w:tc>
        <w:tc>
          <w:tcPr>
            <w:tcW w:w="1135" w:type="dxa"/>
            <w:shd w:val="clear" w:color="auto" w:fill="auto"/>
            <w:vAlign w:val="center"/>
          </w:tcPr>
          <w:p w:rsidR="0051025E" w:rsidRPr="00B3558D" w:rsidRDefault="0051025E" w:rsidP="00D556AA">
            <w:pPr>
              <w:spacing w:after="0" w:line="240" w:lineRule="auto"/>
              <w:jc w:val="center"/>
              <w:rPr>
                <w:rFonts w:ascii="Times New Roman" w:hAnsi="Times New Roman"/>
                <w:sz w:val="20"/>
                <w:szCs w:val="20"/>
                <w:lang w:eastAsia="pl-PL"/>
              </w:rPr>
            </w:pPr>
            <w:r w:rsidRPr="00B3558D">
              <w:rPr>
                <w:rFonts w:ascii="Times New Roman" w:hAnsi="Times New Roman"/>
                <w:sz w:val="20"/>
                <w:szCs w:val="20"/>
                <w:lang w:eastAsia="pl-PL"/>
              </w:rPr>
              <w:t>0 lub 2</w:t>
            </w:r>
          </w:p>
        </w:tc>
      </w:tr>
      <w:tr w:rsidR="0051025E" w:rsidRPr="00B3558D" w:rsidTr="00D556AA">
        <w:trPr>
          <w:trHeight w:val="489"/>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025E" w:rsidRPr="00B3558D" w:rsidRDefault="0051025E" w:rsidP="0097172C">
            <w:pPr>
              <w:pStyle w:val="Akapitzlist"/>
              <w:numPr>
                <w:ilvl w:val="0"/>
                <w:numId w:val="28"/>
              </w:numPr>
              <w:spacing w:after="0" w:line="240" w:lineRule="auto"/>
              <w:jc w:val="center"/>
              <w:rPr>
                <w:rFonts w:ascii="Times New Roman" w:hAnsi="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 xml:space="preserve">Wnioskodawca korzystał z doradztwa bezpośredniego w biurze LGD w zakresie złożonego wniosku </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51025E" w:rsidRPr="00B3558D" w:rsidRDefault="0051025E" w:rsidP="00D556AA">
            <w:pPr>
              <w:spacing w:after="0" w:line="240" w:lineRule="auto"/>
              <w:rPr>
                <w:rFonts w:ascii="Times New Roman" w:hAnsi="Times New Roman"/>
                <w:strike/>
                <w:sz w:val="20"/>
                <w:szCs w:val="20"/>
                <w:lang w:eastAsia="pl-PL"/>
              </w:rPr>
            </w:pPr>
            <w:r w:rsidRPr="00B3558D">
              <w:rPr>
                <w:rFonts w:ascii="Times New Roman" w:hAnsi="Times New Roman"/>
                <w:sz w:val="20"/>
                <w:szCs w:val="20"/>
                <w:lang w:eastAsia="pl-PL"/>
              </w:rPr>
              <w:t xml:space="preserve">Punkty przyznaje się jeśli Wnioskodawca korzystał z doradztwa bezpośredniego świadczonego w biurze LGD w zakresie </w:t>
            </w:r>
            <w:r w:rsidRPr="00AD6C8C">
              <w:rPr>
                <w:rFonts w:ascii="Times New Roman" w:hAnsi="Times New Roman"/>
                <w:color w:val="FF0000"/>
                <w:sz w:val="20"/>
                <w:szCs w:val="20"/>
                <w:lang w:eastAsia="pl-PL"/>
              </w:rPr>
              <w:t>konsultacji</w:t>
            </w:r>
            <w:r w:rsidRPr="00B3558D">
              <w:rPr>
                <w:rFonts w:ascii="Times New Roman" w:hAnsi="Times New Roman"/>
                <w:sz w:val="20"/>
                <w:szCs w:val="20"/>
                <w:lang w:eastAsia="pl-PL"/>
              </w:rPr>
              <w:t xml:space="preserve"> złożonego wniosku (konkretnie do tej operacji, na którą ubiega się o środki) </w:t>
            </w:r>
            <w:r w:rsidRPr="00AD6C8C">
              <w:rPr>
                <w:rFonts w:ascii="Times New Roman" w:hAnsi="Times New Roman"/>
                <w:color w:val="FF0000"/>
                <w:sz w:val="20"/>
                <w:szCs w:val="20"/>
                <w:lang w:eastAsia="pl-PL"/>
              </w:rPr>
              <w:t xml:space="preserve">zgodnie z </w:t>
            </w:r>
            <w:r w:rsidRPr="00AD6C8C">
              <w:rPr>
                <w:rFonts w:eastAsia="Times New Roman"/>
                <w:color w:val="FF0000"/>
                <w:sz w:val="20"/>
                <w:szCs w:val="20"/>
                <w:lang w:eastAsia="pl-PL"/>
              </w:rPr>
              <w:t>Regulaminem doradztwa</w:t>
            </w:r>
          </w:p>
          <w:p w:rsidR="0051025E" w:rsidRPr="00B3558D" w:rsidRDefault="0051025E" w:rsidP="00D556AA">
            <w:pPr>
              <w:spacing w:after="0" w:line="240" w:lineRule="auto"/>
              <w:rPr>
                <w:rFonts w:ascii="Times New Roman" w:hAnsi="Times New Roman"/>
                <w:sz w:val="20"/>
                <w:szCs w:val="20"/>
                <w:lang w:eastAsia="pl-PL"/>
              </w:rPr>
            </w:pPr>
          </w:p>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Weryfikacja na podstawie rejestru doradztwa bezpośredniego prowadzonego przez LGD.</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51025E" w:rsidRPr="00B3558D" w:rsidRDefault="0051025E" w:rsidP="00D556AA">
            <w:pPr>
              <w:spacing w:after="0" w:line="240" w:lineRule="auto"/>
              <w:jc w:val="center"/>
              <w:rPr>
                <w:rFonts w:ascii="Times New Roman" w:hAnsi="Times New Roman"/>
                <w:sz w:val="20"/>
                <w:szCs w:val="20"/>
                <w:lang w:eastAsia="pl-PL"/>
              </w:rPr>
            </w:pPr>
            <w:r w:rsidRPr="00B3558D">
              <w:rPr>
                <w:rFonts w:ascii="Times New Roman" w:hAnsi="Times New Roman"/>
                <w:sz w:val="20"/>
                <w:szCs w:val="20"/>
                <w:lang w:eastAsia="pl-PL"/>
              </w:rPr>
              <w:t>0 lub 3</w:t>
            </w:r>
          </w:p>
        </w:tc>
      </w:tr>
      <w:tr w:rsidR="0051025E" w:rsidRPr="00B3558D" w:rsidTr="00D556AA">
        <w:trPr>
          <w:trHeight w:val="489"/>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025E" w:rsidRPr="00B3558D" w:rsidRDefault="0051025E" w:rsidP="0097172C">
            <w:pPr>
              <w:pStyle w:val="Akapitzlist"/>
              <w:numPr>
                <w:ilvl w:val="0"/>
                <w:numId w:val="28"/>
              </w:numPr>
              <w:spacing w:after="0" w:line="240" w:lineRule="auto"/>
              <w:jc w:val="center"/>
              <w:rPr>
                <w:rFonts w:ascii="Times New Roman" w:hAnsi="Times New Roman"/>
                <w:sz w:val="20"/>
                <w:szCs w:val="20"/>
                <w:lang w:eastAsia="pl-PL"/>
              </w:rPr>
            </w:pP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 xml:space="preserve">Wnioskodawca na dzień złożenia wniosku:  </w:t>
            </w:r>
          </w:p>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 xml:space="preserve">- w przypadku osoby fizycznej ma miejsce zamieszkania na obszarze LSR od co najmniej roku </w:t>
            </w:r>
          </w:p>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  w przypadku osoby prawnej ma siedzibę na obszarze LSR od co najmniej roku</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51025E" w:rsidRPr="00B3558D" w:rsidRDefault="0051025E" w:rsidP="00D556AA">
            <w:pPr>
              <w:spacing w:after="0" w:line="240" w:lineRule="auto"/>
              <w:rPr>
                <w:rFonts w:ascii="Times New Roman" w:hAnsi="Times New Roman"/>
                <w:sz w:val="20"/>
                <w:szCs w:val="20"/>
                <w:lang w:eastAsia="pl-PL"/>
              </w:rPr>
            </w:pPr>
            <w:r w:rsidRPr="00B3558D">
              <w:rPr>
                <w:rFonts w:ascii="Times New Roman" w:hAnsi="Times New Roman"/>
                <w:sz w:val="20"/>
                <w:szCs w:val="20"/>
                <w:lang w:eastAsia="pl-PL"/>
              </w:rPr>
              <w:t>W celu pobudzenia aktywności mieszkańców i podmiotów działających na obszarze LSR, preferuje się wybór operacji Wnioskodawców zamieszkujących na obszarze LSR od co najmniej roku lub osób prawnych mających siedzibę</w:t>
            </w:r>
            <w:r w:rsidRPr="008A7BF6">
              <w:rPr>
                <w:rFonts w:ascii="Times New Roman" w:hAnsi="Times New Roman"/>
                <w:strike/>
                <w:sz w:val="20"/>
                <w:szCs w:val="20"/>
                <w:lang w:eastAsia="pl-PL"/>
              </w:rPr>
              <w:t>/ główne miejsce wykonywania działalnośc</w:t>
            </w:r>
            <w:r w:rsidRPr="00B3558D">
              <w:rPr>
                <w:rFonts w:ascii="Times New Roman" w:hAnsi="Times New Roman"/>
                <w:sz w:val="20"/>
                <w:szCs w:val="20"/>
                <w:lang w:eastAsia="pl-PL"/>
              </w:rPr>
              <w:t>i na obszarze LSR od co najmniej roku.</w:t>
            </w:r>
          </w:p>
          <w:p w:rsidR="0051025E" w:rsidRPr="00B3558D" w:rsidRDefault="0051025E" w:rsidP="00D556AA">
            <w:pPr>
              <w:spacing w:after="0" w:line="240" w:lineRule="auto"/>
              <w:rPr>
                <w:rFonts w:ascii="Times New Roman" w:hAnsi="Times New Roman"/>
                <w:sz w:val="20"/>
                <w:szCs w:val="20"/>
                <w:lang w:eastAsia="pl-PL"/>
              </w:rPr>
            </w:pPr>
          </w:p>
          <w:p w:rsidR="0051025E" w:rsidRDefault="0051025E" w:rsidP="00D556AA">
            <w:pPr>
              <w:spacing w:after="0" w:line="240" w:lineRule="auto"/>
              <w:rPr>
                <w:rFonts w:ascii="Times New Roman" w:hAnsi="Times New Roman"/>
                <w:strike/>
                <w:sz w:val="20"/>
                <w:szCs w:val="20"/>
                <w:lang w:eastAsia="pl-PL"/>
              </w:rPr>
            </w:pPr>
            <w:r w:rsidRPr="00B3558D">
              <w:rPr>
                <w:rFonts w:ascii="Times New Roman" w:hAnsi="Times New Roman"/>
                <w:sz w:val="20"/>
                <w:szCs w:val="20"/>
                <w:lang w:eastAsia="pl-PL"/>
              </w:rPr>
              <w:t xml:space="preserve">Weryfikacja na podstawie załączonych dokumentów do wniosku </w:t>
            </w:r>
            <w:r w:rsidRPr="00086D9A">
              <w:rPr>
                <w:rFonts w:ascii="Times New Roman" w:hAnsi="Times New Roman"/>
                <w:strike/>
                <w:sz w:val="20"/>
                <w:szCs w:val="20"/>
                <w:lang w:eastAsia="pl-PL"/>
              </w:rPr>
              <w:t>osób fizycznych (kserokopia dokumentu tożsamości, zaświadczenie o miejscu pobytu stałego lub tymczasowego), osób prawnych (odpis pełny KRS).</w:t>
            </w:r>
          </w:p>
          <w:p w:rsidR="00086D9A" w:rsidRPr="004A1D7E" w:rsidRDefault="00086D9A" w:rsidP="00086D9A">
            <w:pPr>
              <w:spacing w:after="0" w:line="240" w:lineRule="auto"/>
              <w:rPr>
                <w:rFonts w:ascii="Times New Roman" w:hAnsi="Times New Roman"/>
                <w:color w:val="FF0000"/>
                <w:sz w:val="20"/>
                <w:szCs w:val="20"/>
                <w:lang w:eastAsia="pl-PL"/>
              </w:rPr>
            </w:pPr>
            <w:r>
              <w:rPr>
                <w:rFonts w:ascii="Times New Roman" w:hAnsi="Times New Roman"/>
                <w:color w:val="FF0000"/>
                <w:sz w:val="20"/>
                <w:szCs w:val="20"/>
                <w:lang w:eastAsia="pl-PL"/>
              </w:rPr>
              <w:t xml:space="preserve">- </w:t>
            </w:r>
            <w:r w:rsidRPr="004A1D7E">
              <w:rPr>
                <w:rFonts w:ascii="Times New Roman" w:hAnsi="Times New Roman"/>
                <w:color w:val="FF0000"/>
                <w:sz w:val="20"/>
                <w:szCs w:val="20"/>
                <w:lang w:eastAsia="pl-PL"/>
              </w:rPr>
              <w:t>osoby fizyczne (kserokopia dokumentu tożsamości, zaświadczenie o miejscu pobytu stałego lub czasowego),</w:t>
            </w:r>
          </w:p>
          <w:p w:rsidR="00086D9A" w:rsidRPr="00B3558D" w:rsidRDefault="00086D9A" w:rsidP="00086D9A">
            <w:pPr>
              <w:spacing w:after="0" w:line="240" w:lineRule="auto"/>
              <w:rPr>
                <w:rFonts w:ascii="Times New Roman" w:hAnsi="Times New Roman"/>
                <w:sz w:val="20"/>
                <w:szCs w:val="20"/>
                <w:lang w:eastAsia="pl-PL"/>
              </w:rPr>
            </w:pPr>
            <w:r>
              <w:rPr>
                <w:rFonts w:ascii="Times New Roman" w:hAnsi="Times New Roman"/>
                <w:sz w:val="20"/>
                <w:szCs w:val="20"/>
                <w:lang w:eastAsia="pl-PL"/>
              </w:rPr>
              <w:lastRenderedPageBreak/>
              <w:t xml:space="preserve">- osoby prawne </w:t>
            </w:r>
            <w:r w:rsidRPr="001C0F25">
              <w:rPr>
                <w:rFonts w:ascii="Times New Roman" w:hAnsi="Times New Roman"/>
                <w:sz w:val="20"/>
                <w:szCs w:val="20"/>
                <w:lang w:eastAsia="pl-PL"/>
              </w:rPr>
              <w:t>(</w:t>
            </w:r>
            <w:r w:rsidRPr="004A1D7E">
              <w:rPr>
                <w:rFonts w:ascii="Times New Roman" w:hAnsi="Times New Roman"/>
                <w:strike/>
                <w:sz w:val="20"/>
                <w:szCs w:val="20"/>
                <w:lang w:eastAsia="pl-PL"/>
              </w:rPr>
              <w:t>pełny</w:t>
            </w:r>
            <w:r w:rsidRPr="001C0F25">
              <w:rPr>
                <w:rFonts w:ascii="Times New Roman" w:hAnsi="Times New Roman"/>
                <w:sz w:val="20"/>
                <w:szCs w:val="20"/>
                <w:lang w:eastAsia="pl-PL"/>
              </w:rPr>
              <w:t xml:space="preserve"> wyciąg z CEIDG </w:t>
            </w:r>
            <w:r w:rsidRPr="004A1D7E">
              <w:rPr>
                <w:rFonts w:ascii="Times New Roman" w:hAnsi="Times New Roman"/>
                <w:sz w:val="20"/>
                <w:szCs w:val="20"/>
                <w:lang w:eastAsia="pl-PL"/>
              </w:rPr>
              <w:t>lub</w:t>
            </w:r>
            <w:r>
              <w:rPr>
                <w:rFonts w:ascii="Times New Roman" w:hAnsi="Times New Roman"/>
                <w:sz w:val="20"/>
                <w:szCs w:val="20"/>
                <w:lang w:eastAsia="pl-PL"/>
              </w:rPr>
              <w:t xml:space="preserve"> </w:t>
            </w:r>
            <w:r w:rsidRPr="00AE3838">
              <w:rPr>
                <w:rFonts w:ascii="Times New Roman" w:hAnsi="Times New Roman"/>
                <w:color w:val="FF0000"/>
                <w:sz w:val="20"/>
                <w:szCs w:val="20"/>
                <w:lang w:eastAsia="pl-PL"/>
              </w:rPr>
              <w:t>inny dokument potwierdzający siedzibę na obszarze LSR od co najmniej roku</w:t>
            </w:r>
            <w:r>
              <w:rPr>
                <w:rFonts w:ascii="Times New Roman" w:hAnsi="Times New Roman"/>
                <w:sz w:val="20"/>
                <w:szCs w:val="20"/>
                <w:lang w:eastAsia="pl-PL"/>
              </w:rPr>
              <w:t xml:space="preserve"> </w:t>
            </w:r>
            <w:r w:rsidRPr="004A1D7E">
              <w:rPr>
                <w:rFonts w:ascii="Times New Roman" w:hAnsi="Times New Roman"/>
                <w:strike/>
                <w:sz w:val="20"/>
                <w:szCs w:val="20"/>
                <w:lang w:eastAsia="pl-PL"/>
              </w:rPr>
              <w:t xml:space="preserve"> odpis pełny KRS</w:t>
            </w:r>
            <w:r w:rsidRPr="001C0F25">
              <w:rPr>
                <w:rFonts w:ascii="Times New Roman" w:hAnsi="Times New Roman"/>
                <w:sz w:val="20"/>
                <w:szCs w:val="20"/>
                <w:lang w:eastAsia="pl-PL"/>
              </w:rPr>
              <w:t>).</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rsidR="0051025E" w:rsidRPr="00B3558D" w:rsidRDefault="0051025E" w:rsidP="00D556AA">
            <w:pPr>
              <w:spacing w:after="0" w:line="240" w:lineRule="auto"/>
              <w:jc w:val="center"/>
              <w:rPr>
                <w:rFonts w:ascii="Times New Roman" w:hAnsi="Times New Roman"/>
                <w:sz w:val="20"/>
                <w:szCs w:val="20"/>
                <w:lang w:eastAsia="pl-PL"/>
              </w:rPr>
            </w:pPr>
            <w:r w:rsidRPr="00B3558D">
              <w:rPr>
                <w:rFonts w:ascii="Times New Roman" w:hAnsi="Times New Roman"/>
                <w:sz w:val="20"/>
                <w:szCs w:val="20"/>
                <w:lang w:eastAsia="pl-PL"/>
              </w:rPr>
              <w:lastRenderedPageBreak/>
              <w:t>0 lub 4</w:t>
            </w:r>
          </w:p>
        </w:tc>
      </w:tr>
      <w:tr w:rsidR="0051025E" w:rsidRPr="00B3558D" w:rsidTr="00D556AA">
        <w:trPr>
          <w:trHeight w:val="489"/>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025E" w:rsidRPr="00B3558D" w:rsidRDefault="0051025E" w:rsidP="0097172C">
            <w:pPr>
              <w:pStyle w:val="Akapitzlist"/>
              <w:numPr>
                <w:ilvl w:val="0"/>
                <w:numId w:val="28"/>
              </w:numPr>
              <w:spacing w:after="0" w:line="240" w:lineRule="auto"/>
              <w:jc w:val="center"/>
              <w:rPr>
                <w:rFonts w:ascii="Times New Roman" w:hAnsi="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025E" w:rsidRPr="00086D9A" w:rsidRDefault="0051025E" w:rsidP="00D556AA">
            <w:pPr>
              <w:spacing w:after="0" w:line="240" w:lineRule="auto"/>
              <w:rPr>
                <w:rFonts w:ascii="Times New Roman" w:hAnsi="Times New Roman"/>
                <w:strike/>
                <w:sz w:val="20"/>
                <w:szCs w:val="20"/>
                <w:lang w:eastAsia="pl-PL"/>
              </w:rPr>
            </w:pPr>
            <w:r w:rsidRPr="00086D9A">
              <w:rPr>
                <w:rFonts w:ascii="Times New Roman" w:hAnsi="Times New Roman"/>
                <w:strike/>
                <w:sz w:val="20"/>
                <w:szCs w:val="20"/>
                <w:lang w:eastAsia="pl-PL"/>
              </w:rPr>
              <w:t>Efektywność planowanego wykorzystania kwoty wsparcia w zakresie wskaźnika produktu</w:t>
            </w:r>
          </w:p>
          <w:p w:rsidR="0051025E" w:rsidRPr="00086D9A" w:rsidRDefault="0051025E" w:rsidP="00D556AA">
            <w:pPr>
              <w:spacing w:after="0" w:line="240" w:lineRule="auto"/>
              <w:rPr>
                <w:rFonts w:ascii="Times New Roman" w:hAnsi="Times New Roman"/>
                <w:strike/>
                <w:sz w:val="20"/>
                <w:szCs w:val="20"/>
                <w:lang w:eastAsia="pl-PL"/>
              </w:rPr>
            </w:pPr>
          </w:p>
          <w:p w:rsidR="0051025E" w:rsidRPr="00086D9A" w:rsidRDefault="0051025E" w:rsidP="00D556AA">
            <w:pPr>
              <w:spacing w:after="0" w:line="240" w:lineRule="auto"/>
              <w:rPr>
                <w:rFonts w:ascii="Times New Roman" w:hAnsi="Times New Roman"/>
                <w:strike/>
                <w:sz w:val="20"/>
                <w:szCs w:val="20"/>
                <w:lang w:eastAsia="pl-PL"/>
              </w:rPr>
            </w:pP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tcPr>
          <w:p w:rsidR="0051025E" w:rsidRPr="00086D9A" w:rsidRDefault="0051025E" w:rsidP="00D556AA">
            <w:pPr>
              <w:spacing w:after="0" w:line="240" w:lineRule="auto"/>
              <w:rPr>
                <w:rFonts w:ascii="Times New Roman" w:hAnsi="Times New Roman"/>
                <w:strike/>
                <w:sz w:val="20"/>
                <w:szCs w:val="20"/>
                <w:lang w:eastAsia="pl-PL"/>
              </w:rPr>
            </w:pPr>
            <w:r w:rsidRPr="00086D9A">
              <w:rPr>
                <w:rFonts w:ascii="Times New Roman" w:hAnsi="Times New Roman"/>
                <w:strike/>
                <w:sz w:val="20"/>
                <w:szCs w:val="20"/>
                <w:lang w:eastAsia="pl-PL"/>
              </w:rPr>
              <w:t>Efektywność to działanie, którego celem jest osiągnięcie najlepszego rezultatu przy wykorzystaniu określonej ilości zasobu wyrażająca się wzorem:</w:t>
            </w:r>
          </w:p>
          <w:p w:rsidR="0051025E" w:rsidRPr="00086D9A" w:rsidRDefault="0051025E" w:rsidP="00D556AA">
            <w:pPr>
              <w:spacing w:after="0" w:line="240" w:lineRule="auto"/>
              <w:jc w:val="center"/>
              <w:rPr>
                <w:rFonts w:ascii="Times New Roman" w:hAnsi="Times New Roman"/>
                <w:strike/>
                <w:sz w:val="20"/>
                <w:szCs w:val="20"/>
                <w:lang w:eastAsia="pl-PL"/>
              </w:rPr>
            </w:pPr>
            <w:r w:rsidRPr="00086D9A">
              <w:rPr>
                <w:rFonts w:ascii="Times New Roman" w:hAnsi="Times New Roman"/>
                <w:strike/>
                <w:sz w:val="20"/>
                <w:szCs w:val="20"/>
                <w:lang w:eastAsia="pl-PL"/>
              </w:rPr>
              <w:t xml:space="preserve">(wnioskowana kwota wsparcia / ogólna kwota wsparcia) x 100 </w:t>
            </w:r>
            <w:r w:rsidRPr="00086D9A">
              <w:rPr>
                <w:rFonts w:ascii="Times New Roman" w:hAnsi="Times New Roman"/>
                <w:strike/>
                <w:sz w:val="20"/>
                <w:szCs w:val="20"/>
                <w:lang w:eastAsia="pl-PL"/>
              </w:rPr>
              <w:br/>
            </w:r>
            <w:r w:rsidRPr="00086D9A">
              <w:rPr>
                <w:rFonts w:ascii="Times New Roman" w:hAnsi="Times New Roman"/>
                <w:b/>
                <w:strike/>
                <w:sz w:val="20"/>
                <w:szCs w:val="20"/>
                <w:lang w:eastAsia="pl-PL"/>
              </w:rPr>
              <w:t>≤</w:t>
            </w:r>
            <w:r w:rsidRPr="00086D9A">
              <w:rPr>
                <w:rFonts w:ascii="Times New Roman" w:hAnsi="Times New Roman"/>
                <w:b/>
                <w:strike/>
                <w:sz w:val="20"/>
                <w:szCs w:val="20"/>
                <w:lang w:eastAsia="pl-PL"/>
              </w:rPr>
              <w:br/>
            </w:r>
            <w:r w:rsidRPr="00086D9A">
              <w:rPr>
                <w:rFonts w:ascii="Times New Roman" w:hAnsi="Times New Roman"/>
                <w:strike/>
                <w:sz w:val="20"/>
                <w:szCs w:val="20"/>
                <w:lang w:eastAsia="pl-PL"/>
              </w:rPr>
              <w:t xml:space="preserve"> (wskaźnik produktu operacji / </w:t>
            </w:r>
            <w:r w:rsidRPr="00086D9A">
              <w:rPr>
                <w:rFonts w:ascii="Times New Roman" w:hAnsi="Times New Roman"/>
                <w:strike/>
                <w:sz w:val="20"/>
                <w:szCs w:val="20"/>
                <w:lang w:eastAsia="pl-PL"/>
              </w:rPr>
              <w:br/>
              <w:t xml:space="preserve"> ogólny wskaźnik produktu operacji ) x 100</w:t>
            </w:r>
          </w:p>
          <w:p w:rsidR="0051025E" w:rsidRPr="00086D9A" w:rsidRDefault="0051025E" w:rsidP="00D556AA">
            <w:pPr>
              <w:spacing w:after="0" w:line="240" w:lineRule="auto"/>
              <w:rPr>
                <w:rFonts w:ascii="Times New Roman" w:hAnsi="Times New Roman"/>
                <w:strike/>
                <w:sz w:val="20"/>
                <w:szCs w:val="20"/>
                <w:lang w:eastAsia="pl-PL"/>
              </w:rPr>
            </w:pPr>
          </w:p>
          <w:p w:rsidR="0051025E" w:rsidRPr="00086D9A" w:rsidRDefault="0051025E" w:rsidP="00D556AA">
            <w:pPr>
              <w:rPr>
                <w:rFonts w:ascii="Times New Roman" w:hAnsi="Times New Roman"/>
                <w:strike/>
                <w:sz w:val="20"/>
                <w:szCs w:val="20"/>
                <w:lang w:eastAsia="pl-PL"/>
              </w:rPr>
            </w:pPr>
            <w:r w:rsidRPr="00086D9A">
              <w:rPr>
                <w:rFonts w:ascii="Times New Roman" w:hAnsi="Times New Roman"/>
                <w:strike/>
                <w:sz w:val="20"/>
                <w:szCs w:val="20"/>
                <w:lang w:eastAsia="pl-PL"/>
              </w:rPr>
              <w:t xml:space="preserve">Preferuje się operacje dla których Wnioskodawcy występują o kwotę wsparcie mniejszą lub równą </w:t>
            </w:r>
            <w:r w:rsidR="008A7BF6" w:rsidRPr="00086D9A">
              <w:rPr>
                <w:rFonts w:ascii="Times New Roman" w:hAnsi="Times New Roman"/>
                <w:strike/>
                <w:sz w:val="20"/>
                <w:szCs w:val="20"/>
                <w:lang w:eastAsia="pl-PL"/>
              </w:rPr>
              <w:t xml:space="preserve">30.000,00 </w:t>
            </w:r>
            <w:r w:rsidR="00AD6C8C" w:rsidRPr="00086D9A">
              <w:rPr>
                <w:rFonts w:ascii="Times New Roman" w:hAnsi="Times New Roman"/>
                <w:strike/>
                <w:sz w:val="20"/>
                <w:szCs w:val="20"/>
                <w:lang w:eastAsia="pl-PL"/>
              </w:rPr>
              <w:t xml:space="preserve"> </w:t>
            </w:r>
            <w:r w:rsidRPr="00086D9A">
              <w:rPr>
                <w:rFonts w:ascii="Times New Roman" w:hAnsi="Times New Roman"/>
                <w:strike/>
                <w:sz w:val="20"/>
                <w:szCs w:val="20"/>
                <w:lang w:eastAsia="pl-PL"/>
              </w:rPr>
              <w:t xml:space="preserve">zł </w:t>
            </w:r>
          </w:p>
          <w:p w:rsidR="0051025E" w:rsidRPr="00086D9A" w:rsidRDefault="0051025E" w:rsidP="00D556AA">
            <w:pPr>
              <w:spacing w:after="0" w:line="240" w:lineRule="auto"/>
              <w:rPr>
                <w:rFonts w:ascii="Times New Roman" w:hAnsi="Times New Roman"/>
                <w:strike/>
                <w:sz w:val="20"/>
                <w:szCs w:val="20"/>
                <w:lang w:eastAsia="pl-PL"/>
              </w:rPr>
            </w:pPr>
            <w:r w:rsidRPr="00086D9A">
              <w:rPr>
                <w:rFonts w:ascii="Times New Roman" w:hAnsi="Times New Roman"/>
                <w:strike/>
                <w:sz w:val="20"/>
                <w:szCs w:val="20"/>
                <w:lang w:eastAsia="pl-PL"/>
              </w:rPr>
              <w:t xml:space="preserve">Punkty są przyznawane jeśli nierówność jest spełniona.  Weryfikacja na podstawie informacji zawartych we wniosku             o przyznanie pomocy. </w:t>
            </w:r>
          </w:p>
          <w:p w:rsidR="0051025E" w:rsidRPr="00086D9A" w:rsidRDefault="0051025E" w:rsidP="00D556AA">
            <w:pPr>
              <w:spacing w:after="0" w:line="240" w:lineRule="auto"/>
              <w:rPr>
                <w:rFonts w:ascii="Times New Roman" w:hAnsi="Times New Roman"/>
                <w:strike/>
                <w:sz w:val="20"/>
                <w:szCs w:val="20"/>
                <w:lang w:eastAsia="pl-PL"/>
              </w:rPr>
            </w:pPr>
            <w:r w:rsidRPr="00086D9A">
              <w:rPr>
                <w:rFonts w:ascii="Times New Roman" w:hAnsi="Times New Roman"/>
                <w:strike/>
                <w:sz w:val="20"/>
                <w:szCs w:val="20"/>
                <w:lang w:eastAsia="pl-PL"/>
              </w:rPr>
              <w:t xml:space="preserve"> </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1025E" w:rsidRPr="00086D9A" w:rsidRDefault="0051025E" w:rsidP="00D556AA">
            <w:pPr>
              <w:spacing w:after="0" w:line="240" w:lineRule="auto"/>
              <w:jc w:val="center"/>
              <w:rPr>
                <w:rFonts w:ascii="Times New Roman" w:hAnsi="Times New Roman"/>
                <w:strike/>
                <w:sz w:val="20"/>
                <w:szCs w:val="20"/>
                <w:lang w:eastAsia="pl-PL"/>
              </w:rPr>
            </w:pPr>
            <w:r w:rsidRPr="00086D9A">
              <w:rPr>
                <w:rFonts w:ascii="Times New Roman" w:hAnsi="Times New Roman"/>
                <w:strike/>
                <w:sz w:val="20"/>
                <w:szCs w:val="20"/>
                <w:lang w:eastAsia="pl-PL"/>
              </w:rPr>
              <w:t>0 lub 5</w:t>
            </w:r>
          </w:p>
        </w:tc>
      </w:tr>
      <w:tr w:rsidR="0051025E" w:rsidRPr="00B3558D" w:rsidTr="008A7BF6">
        <w:trPr>
          <w:trHeight w:val="1399"/>
        </w:trPr>
        <w:tc>
          <w:tcPr>
            <w:tcW w:w="851"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rsidR="0051025E" w:rsidRPr="00B3558D" w:rsidRDefault="0051025E" w:rsidP="0097172C">
            <w:pPr>
              <w:pStyle w:val="Akapitzlist"/>
              <w:numPr>
                <w:ilvl w:val="0"/>
                <w:numId w:val="28"/>
              </w:numPr>
              <w:spacing w:after="0" w:line="240" w:lineRule="auto"/>
              <w:jc w:val="center"/>
              <w:rPr>
                <w:rFonts w:ascii="Times New Roman" w:hAnsi="Times New Roman"/>
                <w:sz w:val="20"/>
                <w:szCs w:val="20"/>
                <w:lang w:eastAsia="pl-PL"/>
              </w:rPr>
            </w:pP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51025E" w:rsidRPr="008A7BF6" w:rsidRDefault="0051025E" w:rsidP="00D556AA">
            <w:pPr>
              <w:spacing w:after="0" w:line="240" w:lineRule="auto"/>
              <w:rPr>
                <w:rFonts w:ascii="Times New Roman" w:hAnsi="Times New Roman"/>
                <w:color w:val="FF0000"/>
                <w:sz w:val="20"/>
                <w:szCs w:val="20"/>
                <w:lang w:eastAsia="pl-PL"/>
              </w:rPr>
            </w:pPr>
            <w:r w:rsidRPr="008A7BF6">
              <w:rPr>
                <w:rFonts w:ascii="Times New Roman" w:hAnsi="Times New Roman"/>
                <w:color w:val="FF0000"/>
                <w:sz w:val="20"/>
                <w:szCs w:val="20"/>
                <w:lang w:eastAsia="pl-PL"/>
              </w:rPr>
              <w:t xml:space="preserve">Planowana liczba </w:t>
            </w:r>
            <w:r w:rsidR="005545DE" w:rsidRPr="00905087">
              <w:rPr>
                <w:rFonts w:ascii="Times New Roman" w:hAnsi="Times New Roman"/>
                <w:color w:val="FF0000"/>
                <w:sz w:val="20"/>
                <w:szCs w:val="20"/>
                <w:lang w:eastAsia="pl-PL"/>
              </w:rPr>
              <w:t>p</w:t>
            </w:r>
            <w:r w:rsidR="00D404B1" w:rsidRPr="00905087">
              <w:rPr>
                <w:rFonts w:ascii="Times New Roman" w:hAnsi="Times New Roman"/>
                <w:color w:val="FF0000"/>
                <w:sz w:val="20"/>
                <w:szCs w:val="20"/>
                <w:lang w:eastAsia="pl-PL"/>
              </w:rPr>
              <w:t>odmiotów</w:t>
            </w:r>
            <w:r w:rsidR="00636A9A" w:rsidRPr="00905087">
              <w:rPr>
                <w:color w:val="FF0000"/>
                <w:lang w:bidi="en-US"/>
              </w:rPr>
              <w:t xml:space="preserve"> </w:t>
            </w:r>
            <w:r w:rsidR="00636A9A" w:rsidRPr="00905087">
              <w:rPr>
                <w:rFonts w:ascii="Times New Roman" w:hAnsi="Times New Roman"/>
                <w:color w:val="FF0000"/>
                <w:sz w:val="20"/>
                <w:szCs w:val="20"/>
                <w:lang w:eastAsia="pl-PL"/>
              </w:rPr>
              <w:t>działających w sferze kultury, które otrzymały wsparcie w ramach realizacji LSR</w:t>
            </w:r>
            <w:r w:rsidR="005545DE" w:rsidRPr="00905087">
              <w:rPr>
                <w:rFonts w:ascii="Times New Roman" w:hAnsi="Times New Roman"/>
                <w:color w:val="FF0000"/>
                <w:sz w:val="20"/>
                <w:szCs w:val="20"/>
                <w:lang w:eastAsia="pl-PL"/>
              </w:rPr>
              <w:t xml:space="preserve"> </w:t>
            </w:r>
            <w:r w:rsidRPr="008A7BF6">
              <w:rPr>
                <w:rFonts w:ascii="Times New Roman" w:hAnsi="Times New Roman"/>
                <w:color w:val="FF0000"/>
                <w:sz w:val="20"/>
                <w:szCs w:val="20"/>
                <w:lang w:eastAsia="pl-PL"/>
              </w:rPr>
              <w:t>w ramach operacji</w:t>
            </w:r>
          </w:p>
        </w:tc>
        <w:tc>
          <w:tcPr>
            <w:tcW w:w="5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25E" w:rsidRPr="00905087" w:rsidRDefault="0051025E" w:rsidP="00D556AA">
            <w:pPr>
              <w:spacing w:after="0" w:line="240" w:lineRule="auto"/>
              <w:rPr>
                <w:rFonts w:ascii="Times New Roman" w:hAnsi="Times New Roman"/>
                <w:color w:val="FF0000"/>
                <w:sz w:val="20"/>
                <w:szCs w:val="20"/>
                <w:lang w:eastAsia="pl-PL"/>
              </w:rPr>
            </w:pPr>
            <w:bookmarkStart w:id="8" w:name="_GoBack"/>
            <w:r w:rsidRPr="00905087">
              <w:rPr>
                <w:rFonts w:ascii="Times New Roman" w:hAnsi="Times New Roman"/>
                <w:color w:val="FF0000"/>
                <w:sz w:val="20"/>
                <w:szCs w:val="20"/>
                <w:lang w:eastAsia="pl-PL"/>
              </w:rPr>
              <w:t>Preferuje się operację, w której zaplanowano co najmniej</w:t>
            </w:r>
            <w:r w:rsidR="008A7BF6" w:rsidRPr="00905087">
              <w:rPr>
                <w:rFonts w:ascii="Times New Roman" w:hAnsi="Times New Roman"/>
                <w:color w:val="FF0000"/>
                <w:sz w:val="20"/>
                <w:szCs w:val="20"/>
                <w:lang w:eastAsia="pl-PL"/>
              </w:rPr>
              <w:t xml:space="preserve"> </w:t>
            </w:r>
            <w:r w:rsidR="005545DE" w:rsidRPr="00905087">
              <w:rPr>
                <w:rFonts w:ascii="Times New Roman" w:hAnsi="Times New Roman"/>
                <w:color w:val="FF0000"/>
                <w:sz w:val="20"/>
                <w:szCs w:val="20"/>
                <w:lang w:eastAsia="pl-PL"/>
              </w:rPr>
              <w:t>udzia</w:t>
            </w:r>
            <w:r w:rsidR="00636A9A" w:rsidRPr="00905087">
              <w:rPr>
                <w:rFonts w:ascii="Times New Roman" w:hAnsi="Times New Roman"/>
                <w:color w:val="FF0000"/>
                <w:sz w:val="20"/>
                <w:szCs w:val="20"/>
                <w:lang w:eastAsia="pl-PL"/>
              </w:rPr>
              <w:t>ł 2</w:t>
            </w:r>
            <w:r w:rsidRPr="00905087">
              <w:rPr>
                <w:rFonts w:ascii="Times New Roman" w:hAnsi="Times New Roman"/>
                <w:color w:val="FF0000"/>
                <w:sz w:val="20"/>
                <w:szCs w:val="20"/>
                <w:lang w:eastAsia="pl-PL"/>
              </w:rPr>
              <w:t xml:space="preserve"> </w:t>
            </w:r>
            <w:r w:rsidR="005545DE" w:rsidRPr="00905087">
              <w:rPr>
                <w:rFonts w:ascii="Times New Roman" w:hAnsi="Times New Roman"/>
                <w:color w:val="FF0000"/>
                <w:sz w:val="20"/>
                <w:szCs w:val="20"/>
                <w:lang w:eastAsia="pl-PL"/>
              </w:rPr>
              <w:t>partnerów działających w sferze kultury, które otrzymały wsparcie w ramach realizacji LSR</w:t>
            </w:r>
            <w:r w:rsidR="00905087" w:rsidRPr="00905087">
              <w:rPr>
                <w:rFonts w:ascii="Times New Roman" w:hAnsi="Times New Roman"/>
                <w:color w:val="FF0000"/>
                <w:sz w:val="20"/>
                <w:szCs w:val="20"/>
                <w:lang w:eastAsia="pl-PL"/>
              </w:rPr>
              <w:t>.</w:t>
            </w:r>
          </w:p>
          <w:p w:rsidR="00905087" w:rsidRPr="00905087" w:rsidRDefault="00905087" w:rsidP="00D556AA">
            <w:pPr>
              <w:spacing w:after="0" w:line="240" w:lineRule="auto"/>
              <w:rPr>
                <w:rFonts w:ascii="Times New Roman" w:hAnsi="Times New Roman"/>
                <w:color w:val="FF0000"/>
                <w:sz w:val="20"/>
                <w:szCs w:val="20"/>
                <w:lang w:eastAsia="pl-PL"/>
              </w:rPr>
            </w:pPr>
          </w:p>
          <w:p w:rsidR="0051025E" w:rsidRPr="008A7BF6" w:rsidRDefault="0051025E" w:rsidP="00D556AA">
            <w:pPr>
              <w:spacing w:after="0" w:line="240" w:lineRule="auto"/>
              <w:rPr>
                <w:rFonts w:ascii="Times New Roman" w:hAnsi="Times New Roman"/>
                <w:color w:val="FF0000"/>
                <w:sz w:val="20"/>
                <w:szCs w:val="20"/>
                <w:lang w:eastAsia="pl-PL"/>
              </w:rPr>
            </w:pPr>
            <w:r w:rsidRPr="00905087">
              <w:rPr>
                <w:rFonts w:ascii="Times New Roman" w:hAnsi="Times New Roman"/>
                <w:color w:val="FF0000"/>
                <w:sz w:val="20"/>
                <w:szCs w:val="20"/>
                <w:lang w:eastAsia="pl-PL"/>
              </w:rPr>
              <w:t xml:space="preserve">Weryfikacja na podstawie </w:t>
            </w:r>
            <w:r w:rsidR="005545DE" w:rsidRPr="00905087">
              <w:rPr>
                <w:rFonts w:ascii="Times New Roman" w:hAnsi="Times New Roman"/>
                <w:color w:val="FF0000"/>
                <w:sz w:val="20"/>
                <w:szCs w:val="20"/>
                <w:lang w:eastAsia="pl-PL"/>
              </w:rPr>
              <w:t>porozumienia o współpracy</w:t>
            </w:r>
            <w:r w:rsidR="00905087" w:rsidRPr="00905087">
              <w:rPr>
                <w:rFonts w:ascii="Times New Roman" w:hAnsi="Times New Roman"/>
                <w:color w:val="FF0000"/>
                <w:sz w:val="20"/>
                <w:szCs w:val="20"/>
                <w:lang w:eastAsia="pl-PL"/>
              </w:rPr>
              <w:t>.</w:t>
            </w:r>
            <w:bookmarkEnd w:id="8"/>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1025E" w:rsidRPr="008A7BF6" w:rsidRDefault="0051025E" w:rsidP="00D556AA">
            <w:pPr>
              <w:spacing w:after="0" w:line="240" w:lineRule="auto"/>
              <w:jc w:val="center"/>
              <w:rPr>
                <w:rFonts w:ascii="Times New Roman" w:hAnsi="Times New Roman"/>
                <w:color w:val="FF0000"/>
                <w:sz w:val="20"/>
                <w:szCs w:val="20"/>
                <w:lang w:eastAsia="pl-PL"/>
              </w:rPr>
            </w:pPr>
          </w:p>
          <w:p w:rsidR="0051025E" w:rsidRPr="008A7BF6" w:rsidRDefault="0051025E" w:rsidP="00D556AA">
            <w:pPr>
              <w:spacing w:after="0" w:line="240" w:lineRule="auto"/>
              <w:jc w:val="center"/>
              <w:rPr>
                <w:rFonts w:ascii="Times New Roman" w:hAnsi="Times New Roman"/>
                <w:color w:val="FF0000"/>
                <w:sz w:val="20"/>
                <w:szCs w:val="20"/>
                <w:lang w:eastAsia="pl-PL"/>
              </w:rPr>
            </w:pPr>
          </w:p>
          <w:p w:rsidR="0051025E" w:rsidRPr="008A7BF6" w:rsidRDefault="0051025E" w:rsidP="00D556AA">
            <w:pPr>
              <w:spacing w:after="0" w:line="240" w:lineRule="auto"/>
              <w:jc w:val="center"/>
              <w:rPr>
                <w:rFonts w:ascii="Times New Roman" w:hAnsi="Times New Roman"/>
                <w:color w:val="FF0000"/>
                <w:sz w:val="20"/>
                <w:szCs w:val="20"/>
                <w:lang w:eastAsia="pl-PL"/>
              </w:rPr>
            </w:pPr>
          </w:p>
          <w:p w:rsidR="0051025E" w:rsidRPr="008A7BF6" w:rsidRDefault="0051025E" w:rsidP="00D556AA">
            <w:pPr>
              <w:spacing w:after="0" w:line="240" w:lineRule="auto"/>
              <w:jc w:val="center"/>
              <w:rPr>
                <w:rFonts w:ascii="Times New Roman" w:hAnsi="Times New Roman"/>
                <w:color w:val="FF0000"/>
                <w:sz w:val="20"/>
                <w:szCs w:val="20"/>
                <w:lang w:eastAsia="pl-PL"/>
              </w:rPr>
            </w:pPr>
            <w:r w:rsidRPr="008A7BF6">
              <w:rPr>
                <w:rFonts w:ascii="Times New Roman" w:hAnsi="Times New Roman"/>
                <w:color w:val="FF0000"/>
                <w:sz w:val="20"/>
                <w:szCs w:val="20"/>
                <w:lang w:eastAsia="pl-PL"/>
              </w:rPr>
              <w:t>0 lub 5</w:t>
            </w:r>
          </w:p>
        </w:tc>
      </w:tr>
      <w:tr w:rsidR="008A7BF6" w:rsidRPr="00B3558D" w:rsidTr="00895E81">
        <w:trPr>
          <w:trHeight w:val="1399"/>
        </w:trPr>
        <w:tc>
          <w:tcPr>
            <w:tcW w:w="85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8A7BF6" w:rsidRPr="00B3558D" w:rsidRDefault="008A7BF6" w:rsidP="0097172C">
            <w:pPr>
              <w:pStyle w:val="Akapitzlist"/>
              <w:numPr>
                <w:ilvl w:val="0"/>
                <w:numId w:val="28"/>
              </w:numPr>
              <w:spacing w:after="0" w:line="240" w:lineRule="auto"/>
              <w:jc w:val="center"/>
              <w:rPr>
                <w:rFonts w:ascii="Times New Roman" w:hAnsi="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7BF6" w:rsidRPr="008A7BF6" w:rsidRDefault="008A7BF6" w:rsidP="008A7BF6">
            <w:pPr>
              <w:spacing w:after="0" w:line="240" w:lineRule="auto"/>
              <w:rPr>
                <w:rFonts w:ascii="Times New Roman" w:hAnsi="Times New Roman"/>
                <w:strike/>
                <w:sz w:val="20"/>
                <w:szCs w:val="20"/>
                <w:lang w:eastAsia="pl-PL"/>
              </w:rPr>
            </w:pPr>
            <w:r w:rsidRPr="008A7BF6">
              <w:rPr>
                <w:rFonts w:ascii="Times New Roman" w:hAnsi="Times New Roman"/>
                <w:strike/>
                <w:sz w:val="20"/>
                <w:szCs w:val="20"/>
                <w:lang w:eastAsia="pl-PL"/>
              </w:rPr>
              <w:t xml:space="preserve">Wnioskowana kwota wsparcia  jest mniejsza lub równa 80%  kosztów kwalifikowalnych </w:t>
            </w:r>
          </w:p>
        </w:tc>
        <w:tc>
          <w:tcPr>
            <w:tcW w:w="56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A7BF6" w:rsidRPr="008A7BF6" w:rsidRDefault="008A7BF6" w:rsidP="008A7BF6">
            <w:pPr>
              <w:spacing w:after="0" w:line="240" w:lineRule="auto"/>
              <w:rPr>
                <w:rFonts w:ascii="Times New Roman" w:hAnsi="Times New Roman"/>
                <w:strike/>
                <w:sz w:val="20"/>
                <w:szCs w:val="20"/>
                <w:lang w:eastAsia="pl-PL"/>
              </w:rPr>
            </w:pPr>
            <w:r w:rsidRPr="008A7BF6">
              <w:rPr>
                <w:rFonts w:ascii="Times New Roman" w:hAnsi="Times New Roman"/>
                <w:strike/>
                <w:sz w:val="20"/>
                <w:szCs w:val="20"/>
                <w:lang w:eastAsia="pl-PL"/>
              </w:rPr>
              <w:t>Preferuje się operacje dla których Wnioskodawcy występują               o wsparcie mniejsze lub równe 80% kosztów kwalifikowalnych.</w:t>
            </w:r>
          </w:p>
          <w:p w:rsidR="008A7BF6" w:rsidRPr="008A7BF6" w:rsidRDefault="008A7BF6" w:rsidP="008A7BF6">
            <w:pPr>
              <w:spacing w:after="0" w:line="240" w:lineRule="auto"/>
              <w:rPr>
                <w:rFonts w:ascii="Times New Roman" w:hAnsi="Times New Roman"/>
                <w:strike/>
                <w:sz w:val="20"/>
                <w:szCs w:val="20"/>
                <w:lang w:eastAsia="pl-PL"/>
              </w:rPr>
            </w:pPr>
          </w:p>
          <w:p w:rsidR="008A7BF6" w:rsidRPr="008A7BF6" w:rsidRDefault="008A7BF6" w:rsidP="008A7BF6">
            <w:pPr>
              <w:spacing w:after="0" w:line="240" w:lineRule="auto"/>
              <w:rPr>
                <w:rFonts w:ascii="Times New Roman" w:hAnsi="Times New Roman"/>
                <w:strike/>
                <w:sz w:val="20"/>
                <w:szCs w:val="20"/>
                <w:lang w:eastAsia="pl-PL"/>
              </w:rPr>
            </w:pPr>
            <w:r w:rsidRPr="008A7BF6">
              <w:rPr>
                <w:rFonts w:ascii="Times New Roman" w:hAnsi="Times New Roman"/>
                <w:strike/>
                <w:sz w:val="20"/>
                <w:szCs w:val="20"/>
                <w:lang w:eastAsia="pl-PL"/>
              </w:rPr>
              <w:t>Przykład: Wnioskodawca ubiega się o dofinansowanie operacji                w kwocie 30.000zł, łączne koszty kwalifikowalne operacji zaplanował na poziomie 37.500zł.</w:t>
            </w:r>
          </w:p>
          <w:p w:rsidR="008A7BF6" w:rsidRPr="008A7BF6" w:rsidRDefault="008A7BF6" w:rsidP="008A7BF6">
            <w:pPr>
              <w:spacing w:after="0" w:line="240" w:lineRule="auto"/>
              <w:jc w:val="center"/>
              <w:rPr>
                <w:rFonts w:ascii="Times New Roman" w:hAnsi="Times New Roman"/>
                <w:strike/>
                <w:sz w:val="20"/>
                <w:szCs w:val="20"/>
                <w:lang w:eastAsia="pl-PL"/>
              </w:rPr>
            </w:pPr>
            <w:r w:rsidRPr="008A7BF6">
              <w:rPr>
                <w:rFonts w:ascii="Times New Roman" w:hAnsi="Times New Roman"/>
                <w:strike/>
                <w:sz w:val="20"/>
                <w:szCs w:val="20"/>
                <w:lang w:eastAsia="pl-PL"/>
              </w:rPr>
              <w:t xml:space="preserve">30.000zł x 100% / 37.500zł </w:t>
            </w:r>
            <w:r w:rsidRPr="008A7BF6">
              <w:rPr>
                <w:rFonts w:ascii="Times New Roman" w:hAnsi="Times New Roman"/>
                <w:b/>
                <w:strike/>
                <w:sz w:val="20"/>
                <w:szCs w:val="20"/>
                <w:lang w:eastAsia="pl-PL"/>
              </w:rPr>
              <w:t>≤ 80%</w:t>
            </w:r>
          </w:p>
          <w:p w:rsidR="008A7BF6" w:rsidRPr="008A7BF6" w:rsidRDefault="008A7BF6" w:rsidP="008A7BF6">
            <w:pPr>
              <w:spacing w:after="0" w:line="240" w:lineRule="auto"/>
              <w:rPr>
                <w:rFonts w:ascii="Times New Roman" w:hAnsi="Times New Roman"/>
                <w:strike/>
                <w:sz w:val="20"/>
                <w:szCs w:val="20"/>
                <w:lang w:eastAsia="pl-PL"/>
              </w:rPr>
            </w:pPr>
          </w:p>
          <w:p w:rsidR="008A7BF6" w:rsidRPr="008A7BF6" w:rsidRDefault="008A7BF6" w:rsidP="008A7BF6">
            <w:pPr>
              <w:spacing w:after="0" w:line="240" w:lineRule="auto"/>
              <w:rPr>
                <w:rFonts w:ascii="Times New Roman" w:hAnsi="Times New Roman"/>
                <w:strike/>
                <w:sz w:val="20"/>
                <w:szCs w:val="20"/>
                <w:lang w:eastAsia="pl-PL"/>
              </w:rPr>
            </w:pPr>
            <w:r w:rsidRPr="008A7BF6">
              <w:rPr>
                <w:rFonts w:ascii="Times New Roman" w:hAnsi="Times New Roman"/>
                <w:strike/>
                <w:sz w:val="20"/>
                <w:szCs w:val="20"/>
                <w:lang w:eastAsia="pl-PL"/>
              </w:rPr>
              <w:t>Weryfikacja na podstawie złożonego wniosku.</w:t>
            </w:r>
          </w:p>
          <w:p w:rsidR="008A7BF6" w:rsidRPr="008A7BF6" w:rsidRDefault="008A7BF6" w:rsidP="008A7BF6">
            <w:pPr>
              <w:spacing w:after="0" w:line="240" w:lineRule="auto"/>
              <w:rPr>
                <w:rFonts w:ascii="Times New Roman" w:hAnsi="Times New Roman"/>
                <w:strike/>
                <w:sz w:val="20"/>
                <w:szCs w:val="20"/>
                <w:lang w:eastAsia="pl-PL"/>
              </w:rPr>
            </w:pPr>
          </w:p>
        </w:tc>
        <w:tc>
          <w:tcPr>
            <w:tcW w:w="113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8A7BF6" w:rsidRPr="008A7BF6" w:rsidRDefault="008A7BF6" w:rsidP="008A7BF6">
            <w:pPr>
              <w:spacing w:after="0" w:line="240" w:lineRule="auto"/>
              <w:jc w:val="center"/>
              <w:rPr>
                <w:rFonts w:ascii="Times New Roman" w:hAnsi="Times New Roman"/>
                <w:strike/>
                <w:sz w:val="20"/>
                <w:szCs w:val="20"/>
                <w:lang w:eastAsia="pl-PL"/>
              </w:rPr>
            </w:pPr>
          </w:p>
          <w:p w:rsidR="008A7BF6" w:rsidRPr="008A7BF6" w:rsidRDefault="008A7BF6" w:rsidP="008A7BF6">
            <w:pPr>
              <w:spacing w:after="0" w:line="240" w:lineRule="auto"/>
              <w:jc w:val="center"/>
              <w:rPr>
                <w:rFonts w:ascii="Times New Roman" w:hAnsi="Times New Roman"/>
                <w:strike/>
                <w:sz w:val="20"/>
                <w:szCs w:val="20"/>
                <w:lang w:eastAsia="pl-PL"/>
              </w:rPr>
            </w:pPr>
          </w:p>
          <w:p w:rsidR="008A7BF6" w:rsidRPr="008A7BF6" w:rsidRDefault="008A7BF6" w:rsidP="008A7BF6">
            <w:pPr>
              <w:spacing w:after="0" w:line="240" w:lineRule="auto"/>
              <w:jc w:val="center"/>
              <w:rPr>
                <w:rFonts w:ascii="Times New Roman" w:hAnsi="Times New Roman"/>
                <w:strike/>
                <w:sz w:val="20"/>
                <w:szCs w:val="20"/>
                <w:lang w:eastAsia="pl-PL"/>
              </w:rPr>
            </w:pPr>
          </w:p>
          <w:p w:rsidR="008A7BF6" w:rsidRPr="008A7BF6" w:rsidRDefault="008A7BF6" w:rsidP="008A7BF6">
            <w:pPr>
              <w:spacing w:after="0" w:line="240" w:lineRule="auto"/>
              <w:jc w:val="center"/>
              <w:rPr>
                <w:rFonts w:ascii="Times New Roman" w:hAnsi="Times New Roman"/>
                <w:strike/>
                <w:sz w:val="20"/>
                <w:szCs w:val="20"/>
                <w:lang w:eastAsia="pl-PL"/>
              </w:rPr>
            </w:pPr>
          </w:p>
          <w:p w:rsidR="008A7BF6" w:rsidRPr="008A7BF6" w:rsidRDefault="008A7BF6" w:rsidP="008A7BF6">
            <w:pPr>
              <w:spacing w:after="0" w:line="240" w:lineRule="auto"/>
              <w:rPr>
                <w:rFonts w:ascii="Times New Roman" w:hAnsi="Times New Roman"/>
                <w:strike/>
                <w:sz w:val="20"/>
                <w:szCs w:val="20"/>
                <w:lang w:eastAsia="pl-PL"/>
              </w:rPr>
            </w:pPr>
            <w:r w:rsidRPr="008A7BF6">
              <w:rPr>
                <w:rFonts w:ascii="Times New Roman" w:hAnsi="Times New Roman"/>
                <w:strike/>
                <w:sz w:val="20"/>
                <w:szCs w:val="20"/>
                <w:lang w:eastAsia="pl-PL"/>
              </w:rPr>
              <w:t xml:space="preserve">   0 lub 5</w:t>
            </w:r>
          </w:p>
        </w:tc>
      </w:tr>
    </w:tbl>
    <w:p w:rsidR="0051025E" w:rsidRPr="00B3558D" w:rsidRDefault="0051025E" w:rsidP="0051025E">
      <w:pPr>
        <w:spacing w:after="0" w:line="360" w:lineRule="auto"/>
        <w:jc w:val="both"/>
        <w:rPr>
          <w:rFonts w:ascii="Times New Roman" w:hAnsi="Times New Roman"/>
          <w:b/>
        </w:rPr>
      </w:pPr>
    </w:p>
    <w:p w:rsidR="0051025E" w:rsidRPr="00B3558D" w:rsidRDefault="0051025E" w:rsidP="0051025E">
      <w:pPr>
        <w:spacing w:after="0" w:line="360" w:lineRule="auto"/>
        <w:jc w:val="both"/>
        <w:rPr>
          <w:rFonts w:ascii="Tahoma" w:hAnsi="Tahoma" w:cs="Tahoma"/>
          <w:b/>
          <w:sz w:val="20"/>
          <w:szCs w:val="20"/>
          <w:lang w:eastAsia="ar-SA"/>
        </w:rPr>
      </w:pPr>
      <w:r w:rsidRPr="00B3558D">
        <w:rPr>
          <w:rFonts w:ascii="Times New Roman" w:hAnsi="Times New Roman"/>
          <w:b/>
        </w:rPr>
        <w:t>Minimalna liczba punktów, których uzyskanie jest warunkiem wyboru operacji 60%.</w:t>
      </w:r>
    </w:p>
    <w:p w:rsidR="0051025E" w:rsidRPr="00B3558D" w:rsidRDefault="0051025E" w:rsidP="0051025E"/>
    <w:p w:rsidR="0051025E" w:rsidRPr="00A7570C" w:rsidRDefault="0051025E" w:rsidP="0051025E">
      <w:pPr>
        <w:spacing w:after="0" w:line="240" w:lineRule="auto"/>
        <w:rPr>
          <w:rFonts w:ascii="Tahoma" w:hAnsi="Tahoma" w:cs="Tahoma"/>
          <w:b/>
          <w:sz w:val="18"/>
          <w:szCs w:val="18"/>
          <w:lang w:eastAsia="ar-SA"/>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Default="00DF074B" w:rsidP="00DF7A3D">
      <w:pPr>
        <w:rPr>
          <w:rFonts w:ascii="Times New Roman" w:hAnsi="Times New Roman"/>
          <w:b/>
        </w:rPr>
      </w:pPr>
    </w:p>
    <w:p w:rsidR="00DF074B" w:rsidRPr="001C0F25" w:rsidRDefault="00DF074B" w:rsidP="00DF7A3D">
      <w:pPr>
        <w:rPr>
          <w:rFonts w:ascii="Times New Roman" w:hAnsi="Times New Roman"/>
          <w:b/>
        </w:rPr>
      </w:pPr>
    </w:p>
    <w:p w:rsidR="00DF7A3D" w:rsidRPr="001C0F25" w:rsidRDefault="00DF7A3D" w:rsidP="00C42223">
      <w:pPr>
        <w:spacing w:after="0" w:line="240" w:lineRule="auto"/>
        <w:jc w:val="center"/>
        <w:rPr>
          <w:rFonts w:ascii="Tahoma" w:hAnsi="Tahoma" w:cs="Tahoma"/>
          <w:b/>
          <w:sz w:val="18"/>
          <w:szCs w:val="18"/>
          <w:lang w:eastAsia="ar-SA"/>
        </w:rPr>
      </w:pPr>
    </w:p>
    <w:p w:rsidR="00DF7A3D" w:rsidRPr="001C0F25" w:rsidRDefault="00DF7A3D" w:rsidP="00C42223">
      <w:pPr>
        <w:spacing w:after="0" w:line="240" w:lineRule="auto"/>
        <w:jc w:val="center"/>
        <w:rPr>
          <w:rFonts w:ascii="Tahoma" w:hAnsi="Tahoma" w:cs="Tahoma"/>
          <w:b/>
          <w:sz w:val="18"/>
          <w:szCs w:val="18"/>
          <w:lang w:eastAsia="ar-SA"/>
        </w:rPr>
      </w:pPr>
    </w:p>
    <w:p w:rsidR="00DF7A3D" w:rsidRPr="001C0F25" w:rsidRDefault="00DF7A3D" w:rsidP="00C42223">
      <w:pPr>
        <w:spacing w:after="0" w:line="240" w:lineRule="auto"/>
        <w:jc w:val="center"/>
        <w:rPr>
          <w:rFonts w:ascii="Tahoma" w:hAnsi="Tahoma" w:cs="Tahoma"/>
          <w:b/>
          <w:sz w:val="18"/>
          <w:szCs w:val="18"/>
          <w:lang w:eastAsia="ar-SA"/>
        </w:rPr>
      </w:pPr>
    </w:p>
    <w:sectPr w:rsidR="00DF7A3D" w:rsidRPr="001C0F25" w:rsidSect="00D0445D">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79B" w:rsidRDefault="00AA779B" w:rsidP="004560E2">
      <w:pPr>
        <w:spacing w:after="0" w:line="240" w:lineRule="auto"/>
      </w:pPr>
      <w:r>
        <w:separator/>
      </w:r>
    </w:p>
  </w:endnote>
  <w:endnote w:type="continuationSeparator" w:id="0">
    <w:p w:rsidR="00AA779B" w:rsidRDefault="00AA779B" w:rsidP="0045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031634"/>
      <w:docPartObj>
        <w:docPartGallery w:val="Page Numbers (Bottom of Page)"/>
        <w:docPartUnique/>
      </w:docPartObj>
    </w:sdtPr>
    <w:sdtEndPr/>
    <w:sdtContent>
      <w:p w:rsidR="005545DE" w:rsidRDefault="005545DE">
        <w:pPr>
          <w:pStyle w:val="Stopka"/>
          <w:jc w:val="center"/>
        </w:pPr>
        <w:r>
          <w:fldChar w:fldCharType="begin"/>
        </w:r>
        <w:r>
          <w:instrText>PAGE   \* MERGEFORMAT</w:instrText>
        </w:r>
        <w:r>
          <w:fldChar w:fldCharType="separate"/>
        </w:r>
        <w:r>
          <w:rPr>
            <w:noProof/>
          </w:rPr>
          <w:t>12</w:t>
        </w:r>
        <w:r>
          <w:fldChar w:fldCharType="end"/>
        </w:r>
      </w:p>
    </w:sdtContent>
  </w:sdt>
  <w:p w:rsidR="005545DE" w:rsidRDefault="005545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79B" w:rsidRDefault="00AA779B" w:rsidP="004560E2">
      <w:pPr>
        <w:spacing w:after="0" w:line="240" w:lineRule="auto"/>
      </w:pPr>
      <w:r>
        <w:separator/>
      </w:r>
    </w:p>
  </w:footnote>
  <w:footnote w:type="continuationSeparator" w:id="0">
    <w:p w:rsidR="00AA779B" w:rsidRDefault="00AA779B" w:rsidP="004560E2">
      <w:pPr>
        <w:spacing w:after="0" w:line="240" w:lineRule="auto"/>
      </w:pPr>
      <w:r>
        <w:continuationSeparator/>
      </w:r>
    </w:p>
  </w:footnote>
  <w:footnote w:id="1">
    <w:p w:rsidR="005545DE" w:rsidRPr="00ED1DBA" w:rsidRDefault="005545DE" w:rsidP="00E02254">
      <w:pPr>
        <w:pStyle w:val="Tekstprzypisudolnego"/>
        <w:rPr>
          <w:sz w:val="22"/>
          <w:szCs w:val="22"/>
        </w:rPr>
      </w:pPr>
    </w:p>
  </w:footnote>
  <w:footnote w:id="2">
    <w:p w:rsidR="005545DE" w:rsidRPr="00ED1DBA" w:rsidRDefault="005545DE" w:rsidP="00D76290">
      <w:pPr>
        <w:pStyle w:val="Tekstprzypisudolnego"/>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5DE" w:rsidRPr="00F676F4" w:rsidRDefault="005545DE" w:rsidP="00F676F4">
    <w:pPr>
      <w:spacing w:after="0" w:line="240" w:lineRule="auto"/>
      <w:jc w:val="center"/>
      <w:rPr>
        <w:rFonts w:ascii="Tahoma" w:hAnsi="Tahoma" w:cs="Tahoma"/>
        <w:b/>
        <w:color w:val="FF0000"/>
        <w:sz w:val="18"/>
        <w:szCs w:val="18"/>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683"/>
    <w:multiLevelType w:val="hybridMultilevel"/>
    <w:tmpl w:val="51A80F36"/>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797D57"/>
    <w:multiLevelType w:val="hybridMultilevel"/>
    <w:tmpl w:val="AB4AA8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D36C3C"/>
    <w:multiLevelType w:val="hybridMultilevel"/>
    <w:tmpl w:val="61B61450"/>
    <w:lvl w:ilvl="0" w:tplc="0415000F">
      <w:start w:val="1"/>
      <w:numFmt w:val="decimal"/>
      <w:lvlText w:val="%1."/>
      <w:lvlJc w:val="left"/>
      <w:pPr>
        <w:ind w:left="360" w:hanging="360"/>
      </w:pPr>
    </w:lvl>
    <w:lvl w:ilvl="1" w:tplc="D262B63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E05C2D"/>
    <w:multiLevelType w:val="hybridMultilevel"/>
    <w:tmpl w:val="C8D62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54380D"/>
    <w:multiLevelType w:val="hybridMultilevel"/>
    <w:tmpl w:val="9C9A3C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316944"/>
    <w:multiLevelType w:val="hybridMultilevel"/>
    <w:tmpl w:val="61B61450"/>
    <w:lvl w:ilvl="0" w:tplc="0415000F">
      <w:start w:val="1"/>
      <w:numFmt w:val="decimal"/>
      <w:lvlText w:val="%1."/>
      <w:lvlJc w:val="left"/>
      <w:pPr>
        <w:ind w:left="360" w:hanging="360"/>
      </w:pPr>
    </w:lvl>
    <w:lvl w:ilvl="1" w:tplc="D262B63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804EA9"/>
    <w:multiLevelType w:val="hybridMultilevel"/>
    <w:tmpl w:val="D7625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990AA1"/>
    <w:multiLevelType w:val="hybridMultilevel"/>
    <w:tmpl w:val="EE6649E6"/>
    <w:lvl w:ilvl="0" w:tplc="570CBD9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51B69"/>
    <w:multiLevelType w:val="hybridMultilevel"/>
    <w:tmpl w:val="77AA4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430EBB"/>
    <w:multiLevelType w:val="hybridMultilevel"/>
    <w:tmpl w:val="445625C8"/>
    <w:lvl w:ilvl="0" w:tplc="58F040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86301A"/>
    <w:multiLevelType w:val="hybridMultilevel"/>
    <w:tmpl w:val="1EA85F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2928FC"/>
    <w:multiLevelType w:val="hybridMultilevel"/>
    <w:tmpl w:val="2E8E853A"/>
    <w:lvl w:ilvl="0" w:tplc="04150017">
      <w:start w:val="1"/>
      <w:numFmt w:val="lowerLetter"/>
      <w:lvlText w:val="%1)"/>
      <w:lvlJc w:val="left"/>
      <w:pPr>
        <w:ind w:left="720" w:hanging="360"/>
      </w:pPr>
    </w:lvl>
    <w:lvl w:ilvl="1" w:tplc="D262B6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622B59"/>
    <w:multiLevelType w:val="hybridMultilevel"/>
    <w:tmpl w:val="FE84CECC"/>
    <w:lvl w:ilvl="0" w:tplc="5E069016">
      <w:start w:val="1"/>
      <w:numFmt w:val="decimal"/>
      <w:lvlText w:val="%1)"/>
      <w:lvlJc w:val="left"/>
      <w:pPr>
        <w:ind w:left="513" w:hanging="360"/>
      </w:pPr>
      <w:rPr>
        <w:rFonts w:hint="default"/>
      </w:r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13" w15:restartNumberingAfterBreak="0">
    <w:nsid w:val="1C603A52"/>
    <w:multiLevelType w:val="hybridMultilevel"/>
    <w:tmpl w:val="2730BE0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1167C47"/>
    <w:multiLevelType w:val="hybridMultilevel"/>
    <w:tmpl w:val="E4702358"/>
    <w:lvl w:ilvl="0" w:tplc="2FB20F2C">
      <w:start w:val="1"/>
      <w:numFmt w:val="decimal"/>
      <w:lvlText w:val="%1)"/>
      <w:lvlJc w:val="left"/>
      <w:pPr>
        <w:ind w:left="360" w:hanging="360"/>
      </w:pPr>
      <w:rPr>
        <w:color w:val="FF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15743D7"/>
    <w:multiLevelType w:val="hybridMultilevel"/>
    <w:tmpl w:val="61B61450"/>
    <w:lvl w:ilvl="0" w:tplc="0415000F">
      <w:start w:val="1"/>
      <w:numFmt w:val="decimal"/>
      <w:lvlText w:val="%1."/>
      <w:lvlJc w:val="left"/>
      <w:pPr>
        <w:ind w:left="720" w:hanging="360"/>
      </w:pPr>
    </w:lvl>
    <w:lvl w:ilvl="1" w:tplc="D262B6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4569A"/>
    <w:multiLevelType w:val="hybridMultilevel"/>
    <w:tmpl w:val="23889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5C5ACC"/>
    <w:multiLevelType w:val="hybridMultilevel"/>
    <w:tmpl w:val="2678247A"/>
    <w:lvl w:ilvl="0" w:tplc="93EAE5C4">
      <w:start w:val="1"/>
      <w:numFmt w:val="decimal"/>
      <w:lvlText w:val="%1."/>
      <w:lvlJc w:val="right"/>
      <w:pPr>
        <w:ind w:left="513"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8" w15:restartNumberingAfterBreak="0">
    <w:nsid w:val="229609BB"/>
    <w:multiLevelType w:val="hybridMultilevel"/>
    <w:tmpl w:val="18421A3E"/>
    <w:lvl w:ilvl="0" w:tplc="5302CAA6">
      <w:start w:val="1"/>
      <w:numFmt w:val="decimal"/>
      <w:lvlText w:val="%1."/>
      <w:lvlJc w:val="left"/>
      <w:pPr>
        <w:ind w:left="6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2A833AC"/>
    <w:multiLevelType w:val="hybridMultilevel"/>
    <w:tmpl w:val="FE84CECC"/>
    <w:lvl w:ilvl="0" w:tplc="5E069016">
      <w:start w:val="1"/>
      <w:numFmt w:val="decimal"/>
      <w:lvlText w:val="%1)"/>
      <w:lvlJc w:val="left"/>
      <w:pPr>
        <w:ind w:left="513" w:hanging="360"/>
      </w:pPr>
      <w:rPr>
        <w:rFonts w:hint="default"/>
      </w:r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20" w15:restartNumberingAfterBreak="0">
    <w:nsid w:val="24672FDB"/>
    <w:multiLevelType w:val="hybridMultilevel"/>
    <w:tmpl w:val="2678247A"/>
    <w:lvl w:ilvl="0" w:tplc="93EAE5C4">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0A5CA2"/>
    <w:multiLevelType w:val="hybridMultilevel"/>
    <w:tmpl w:val="52D2BC8A"/>
    <w:lvl w:ilvl="0" w:tplc="9760C7B0">
      <w:start w:val="1"/>
      <w:numFmt w:val="decimal"/>
      <w:lvlText w:val="%1."/>
      <w:lvlJc w:val="righ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CA6640"/>
    <w:multiLevelType w:val="hybridMultilevel"/>
    <w:tmpl w:val="9EAA7FB6"/>
    <w:lvl w:ilvl="0" w:tplc="4064B9D4">
      <w:start w:val="1"/>
      <w:numFmt w:val="decimal"/>
      <w:lvlText w:val="%1."/>
      <w:lvlJc w:val="righ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EC6F06"/>
    <w:multiLevelType w:val="hybridMultilevel"/>
    <w:tmpl w:val="F37A535E"/>
    <w:lvl w:ilvl="0" w:tplc="04150017">
      <w:start w:val="1"/>
      <w:numFmt w:val="lowerLetter"/>
      <w:lvlText w:val="%1)"/>
      <w:lvlJc w:val="left"/>
      <w:pPr>
        <w:ind w:left="720" w:hanging="360"/>
      </w:pPr>
    </w:lvl>
    <w:lvl w:ilvl="1" w:tplc="D262B6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C509DC"/>
    <w:multiLevelType w:val="hybridMultilevel"/>
    <w:tmpl w:val="FE84CECC"/>
    <w:lvl w:ilvl="0" w:tplc="5E069016">
      <w:start w:val="1"/>
      <w:numFmt w:val="decimal"/>
      <w:lvlText w:val="%1)"/>
      <w:lvlJc w:val="left"/>
      <w:pPr>
        <w:ind w:left="513" w:hanging="360"/>
      </w:pPr>
      <w:rPr>
        <w:rFonts w:hint="default"/>
      </w:r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25" w15:restartNumberingAfterBreak="0">
    <w:nsid w:val="4BCA4EC0"/>
    <w:multiLevelType w:val="hybridMultilevel"/>
    <w:tmpl w:val="C67E5CB6"/>
    <w:lvl w:ilvl="0" w:tplc="A25AE7BC">
      <w:start w:val="1"/>
      <w:numFmt w:val="lowerLetter"/>
      <w:lvlText w:val="%1)"/>
      <w:lvlJc w:val="left"/>
      <w:pPr>
        <w:ind w:left="720" w:hanging="360"/>
      </w:pPr>
      <w:rPr>
        <w:rFonts w:hint="default"/>
      </w:rPr>
    </w:lvl>
    <w:lvl w:ilvl="1" w:tplc="D262B6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FC39F2"/>
    <w:multiLevelType w:val="hybridMultilevel"/>
    <w:tmpl w:val="18421A3E"/>
    <w:lvl w:ilvl="0" w:tplc="5302CAA6">
      <w:start w:val="1"/>
      <w:numFmt w:val="decimal"/>
      <w:lvlText w:val="%1."/>
      <w:lvlJc w:val="left"/>
      <w:pPr>
        <w:ind w:left="6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2327FD5"/>
    <w:multiLevelType w:val="hybridMultilevel"/>
    <w:tmpl w:val="2678247A"/>
    <w:lvl w:ilvl="0" w:tplc="93EAE5C4">
      <w:start w:val="1"/>
      <w:numFmt w:val="decimal"/>
      <w:lvlText w:val="%1."/>
      <w:lvlJc w:val="right"/>
      <w:pPr>
        <w:ind w:left="513"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28" w15:restartNumberingAfterBreak="0">
    <w:nsid w:val="52E67A53"/>
    <w:multiLevelType w:val="hybridMultilevel"/>
    <w:tmpl w:val="0E0ADDB0"/>
    <w:lvl w:ilvl="0" w:tplc="04150017">
      <w:start w:val="1"/>
      <w:numFmt w:val="lowerLetter"/>
      <w:lvlText w:val="%1)"/>
      <w:lvlJc w:val="left"/>
      <w:pPr>
        <w:ind w:left="720" w:hanging="360"/>
      </w:pPr>
    </w:lvl>
    <w:lvl w:ilvl="1" w:tplc="D262B6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5A1999"/>
    <w:multiLevelType w:val="hybridMultilevel"/>
    <w:tmpl w:val="7428B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C9205C"/>
    <w:multiLevelType w:val="hybridMultilevel"/>
    <w:tmpl w:val="420E748C"/>
    <w:lvl w:ilvl="0" w:tplc="AE1868F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DD153F"/>
    <w:multiLevelType w:val="hybridMultilevel"/>
    <w:tmpl w:val="A0964854"/>
    <w:lvl w:ilvl="0" w:tplc="186673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9F0FD9"/>
    <w:multiLevelType w:val="hybridMultilevel"/>
    <w:tmpl w:val="FE84CECC"/>
    <w:lvl w:ilvl="0" w:tplc="5E069016">
      <w:start w:val="1"/>
      <w:numFmt w:val="decimal"/>
      <w:lvlText w:val="%1)"/>
      <w:lvlJc w:val="left"/>
      <w:pPr>
        <w:ind w:left="513" w:hanging="360"/>
      </w:pPr>
      <w:rPr>
        <w:rFonts w:hint="default"/>
      </w:r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33" w15:restartNumberingAfterBreak="0">
    <w:nsid w:val="6169364E"/>
    <w:multiLevelType w:val="hybridMultilevel"/>
    <w:tmpl w:val="0DB42D3C"/>
    <w:lvl w:ilvl="0" w:tplc="61BCF0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FF2DD9"/>
    <w:multiLevelType w:val="hybridMultilevel"/>
    <w:tmpl w:val="23ACCDE4"/>
    <w:lvl w:ilvl="0" w:tplc="6CA0C97A">
      <w:start w:val="1"/>
      <w:numFmt w:val="lowerLetter"/>
      <w:lvlText w:val="%1)"/>
      <w:lvlJc w:val="left"/>
      <w:pPr>
        <w:ind w:left="720" w:hanging="360"/>
      </w:pPr>
      <w:rPr>
        <w:rFonts w:hint="default"/>
      </w:rPr>
    </w:lvl>
    <w:lvl w:ilvl="1" w:tplc="D262B6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0C7D99"/>
    <w:multiLevelType w:val="hybridMultilevel"/>
    <w:tmpl w:val="98604028"/>
    <w:lvl w:ilvl="0" w:tplc="04150011">
      <w:start w:val="1"/>
      <w:numFmt w:val="decimal"/>
      <w:lvlText w:val="%1)"/>
      <w:lvlJc w:val="left"/>
      <w:pPr>
        <w:ind w:left="360" w:hanging="360"/>
      </w:pPr>
      <w:rPr>
        <w:rFonts w:hint="default"/>
      </w:rPr>
    </w:lvl>
    <w:lvl w:ilvl="1" w:tplc="934E9A0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E22C60"/>
    <w:multiLevelType w:val="hybridMultilevel"/>
    <w:tmpl w:val="0BD2EEDA"/>
    <w:lvl w:ilvl="0" w:tplc="93B07536">
      <w:start w:val="1"/>
      <w:numFmt w:val="decimal"/>
      <w:lvlText w:val="%1."/>
      <w:lvlJc w:val="righ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0C70D6"/>
    <w:multiLevelType w:val="hybridMultilevel"/>
    <w:tmpl w:val="A6F22FA8"/>
    <w:lvl w:ilvl="0" w:tplc="8D72D3E0">
      <w:start w:val="1"/>
      <w:numFmt w:val="decimal"/>
      <w:lvlText w:val="%1."/>
      <w:lvlJc w:val="left"/>
      <w:pPr>
        <w:ind w:left="643"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1C602C0"/>
    <w:multiLevelType w:val="hybridMultilevel"/>
    <w:tmpl w:val="18421A3E"/>
    <w:lvl w:ilvl="0" w:tplc="5302CAA6">
      <w:start w:val="1"/>
      <w:numFmt w:val="decimal"/>
      <w:lvlText w:val="%1."/>
      <w:lvlJc w:val="left"/>
      <w:pPr>
        <w:ind w:left="75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2865F0F"/>
    <w:multiLevelType w:val="hybridMultilevel"/>
    <w:tmpl w:val="AA0AC9AE"/>
    <w:lvl w:ilvl="0" w:tplc="4E38387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9F7394E"/>
    <w:multiLevelType w:val="hybridMultilevel"/>
    <w:tmpl w:val="2678247A"/>
    <w:lvl w:ilvl="0" w:tplc="93EAE5C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2"/>
  </w:num>
  <w:num w:numId="3">
    <w:abstractNumId w:val="21"/>
  </w:num>
  <w:num w:numId="4">
    <w:abstractNumId w:val="36"/>
  </w:num>
  <w:num w:numId="5">
    <w:abstractNumId w:val="39"/>
  </w:num>
  <w:num w:numId="6">
    <w:abstractNumId w:val="3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6"/>
  </w:num>
  <w:num w:numId="11">
    <w:abstractNumId w:val="29"/>
  </w:num>
  <w:num w:numId="12">
    <w:abstractNumId w:val="8"/>
  </w:num>
  <w:num w:numId="13">
    <w:abstractNumId w:val="15"/>
  </w:num>
  <w:num w:numId="14">
    <w:abstractNumId w:val="28"/>
  </w:num>
  <w:num w:numId="15">
    <w:abstractNumId w:val="11"/>
  </w:num>
  <w:num w:numId="16">
    <w:abstractNumId w:val="23"/>
  </w:num>
  <w:num w:numId="17">
    <w:abstractNumId w:val="5"/>
  </w:num>
  <w:num w:numId="18">
    <w:abstractNumId w:val="30"/>
  </w:num>
  <w:num w:numId="19">
    <w:abstractNumId w:val="7"/>
  </w:num>
  <w:num w:numId="20">
    <w:abstractNumId w:val="25"/>
  </w:num>
  <w:num w:numId="21">
    <w:abstractNumId w:val="2"/>
  </w:num>
  <w:num w:numId="22">
    <w:abstractNumId w:val="33"/>
  </w:num>
  <w:num w:numId="23">
    <w:abstractNumId w:val="31"/>
  </w:num>
  <w:num w:numId="24">
    <w:abstractNumId w:val="34"/>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19"/>
  </w:num>
  <w:num w:numId="31">
    <w:abstractNumId w:val="27"/>
  </w:num>
  <w:num w:numId="32">
    <w:abstractNumId w:val="32"/>
  </w:num>
  <w:num w:numId="33">
    <w:abstractNumId w:val="17"/>
  </w:num>
  <w:num w:numId="34">
    <w:abstractNumId w:val="12"/>
  </w:num>
  <w:num w:numId="35">
    <w:abstractNumId w:val="20"/>
  </w:num>
  <w:num w:numId="36">
    <w:abstractNumId w:val="24"/>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E2"/>
    <w:rsid w:val="00013169"/>
    <w:rsid w:val="000249B3"/>
    <w:rsid w:val="000540C7"/>
    <w:rsid w:val="0008175F"/>
    <w:rsid w:val="00086D9A"/>
    <w:rsid w:val="000A3339"/>
    <w:rsid w:val="000B51D3"/>
    <w:rsid w:val="000F21DE"/>
    <w:rsid w:val="00112E75"/>
    <w:rsid w:val="001130AC"/>
    <w:rsid w:val="00120F4A"/>
    <w:rsid w:val="0012639C"/>
    <w:rsid w:val="00136D9A"/>
    <w:rsid w:val="001378BD"/>
    <w:rsid w:val="00141E6F"/>
    <w:rsid w:val="001443A6"/>
    <w:rsid w:val="00157724"/>
    <w:rsid w:val="001678DB"/>
    <w:rsid w:val="001721EB"/>
    <w:rsid w:val="00172C62"/>
    <w:rsid w:val="0017523A"/>
    <w:rsid w:val="001772B3"/>
    <w:rsid w:val="00177774"/>
    <w:rsid w:val="00183849"/>
    <w:rsid w:val="001A2FCF"/>
    <w:rsid w:val="001C0F25"/>
    <w:rsid w:val="001E1619"/>
    <w:rsid w:val="001F20A5"/>
    <w:rsid w:val="001F5D5E"/>
    <w:rsid w:val="00216677"/>
    <w:rsid w:val="00223FB3"/>
    <w:rsid w:val="002273FB"/>
    <w:rsid w:val="00246B00"/>
    <w:rsid w:val="00272E33"/>
    <w:rsid w:val="0027441B"/>
    <w:rsid w:val="00282763"/>
    <w:rsid w:val="0028282B"/>
    <w:rsid w:val="00286C42"/>
    <w:rsid w:val="00294FCE"/>
    <w:rsid w:val="002A0296"/>
    <w:rsid w:val="002B7D08"/>
    <w:rsid w:val="002C310E"/>
    <w:rsid w:val="002D1EB9"/>
    <w:rsid w:val="00306F7F"/>
    <w:rsid w:val="00341911"/>
    <w:rsid w:val="003641AA"/>
    <w:rsid w:val="00366D46"/>
    <w:rsid w:val="00380E8F"/>
    <w:rsid w:val="003A3099"/>
    <w:rsid w:val="003D464D"/>
    <w:rsid w:val="003D71D9"/>
    <w:rsid w:val="003E15A9"/>
    <w:rsid w:val="003E5ED0"/>
    <w:rsid w:val="003E69AA"/>
    <w:rsid w:val="004023B0"/>
    <w:rsid w:val="00417422"/>
    <w:rsid w:val="004402DF"/>
    <w:rsid w:val="00445C51"/>
    <w:rsid w:val="004476C1"/>
    <w:rsid w:val="00452632"/>
    <w:rsid w:val="004528CF"/>
    <w:rsid w:val="0045557A"/>
    <w:rsid w:val="004560E2"/>
    <w:rsid w:val="00470005"/>
    <w:rsid w:val="0049042E"/>
    <w:rsid w:val="004938D7"/>
    <w:rsid w:val="004A1D7E"/>
    <w:rsid w:val="004A2C88"/>
    <w:rsid w:val="004A3DCD"/>
    <w:rsid w:val="004D1558"/>
    <w:rsid w:val="004D3002"/>
    <w:rsid w:val="004D502B"/>
    <w:rsid w:val="004D7D7C"/>
    <w:rsid w:val="004E0B3E"/>
    <w:rsid w:val="004F3201"/>
    <w:rsid w:val="004F3D5E"/>
    <w:rsid w:val="00506B96"/>
    <w:rsid w:val="00510048"/>
    <w:rsid w:val="0051025E"/>
    <w:rsid w:val="005118FB"/>
    <w:rsid w:val="00515703"/>
    <w:rsid w:val="00532949"/>
    <w:rsid w:val="005545DE"/>
    <w:rsid w:val="00564CA1"/>
    <w:rsid w:val="00566E08"/>
    <w:rsid w:val="00572E48"/>
    <w:rsid w:val="005765ED"/>
    <w:rsid w:val="005768F2"/>
    <w:rsid w:val="00580393"/>
    <w:rsid w:val="00582C69"/>
    <w:rsid w:val="00594FEB"/>
    <w:rsid w:val="00595A74"/>
    <w:rsid w:val="005A611E"/>
    <w:rsid w:val="005D79A0"/>
    <w:rsid w:val="005F4971"/>
    <w:rsid w:val="005F5D16"/>
    <w:rsid w:val="005F7EEE"/>
    <w:rsid w:val="00600878"/>
    <w:rsid w:val="00604AC9"/>
    <w:rsid w:val="00613FFD"/>
    <w:rsid w:val="00617D24"/>
    <w:rsid w:val="00631599"/>
    <w:rsid w:val="00632025"/>
    <w:rsid w:val="00634C5D"/>
    <w:rsid w:val="00636A9A"/>
    <w:rsid w:val="00650BE6"/>
    <w:rsid w:val="00655056"/>
    <w:rsid w:val="006567A4"/>
    <w:rsid w:val="00674566"/>
    <w:rsid w:val="00685177"/>
    <w:rsid w:val="00694290"/>
    <w:rsid w:val="006A1C8E"/>
    <w:rsid w:val="006C049F"/>
    <w:rsid w:val="006D05D1"/>
    <w:rsid w:val="006E67C6"/>
    <w:rsid w:val="006F017D"/>
    <w:rsid w:val="0072328F"/>
    <w:rsid w:val="00727B75"/>
    <w:rsid w:val="00730D08"/>
    <w:rsid w:val="0073779E"/>
    <w:rsid w:val="00740ABB"/>
    <w:rsid w:val="00750B3C"/>
    <w:rsid w:val="007533C0"/>
    <w:rsid w:val="00764C69"/>
    <w:rsid w:val="00777D65"/>
    <w:rsid w:val="00794E8B"/>
    <w:rsid w:val="007972E1"/>
    <w:rsid w:val="007A48B0"/>
    <w:rsid w:val="007C2FE1"/>
    <w:rsid w:val="007D0CFE"/>
    <w:rsid w:val="007E16A4"/>
    <w:rsid w:val="007E5372"/>
    <w:rsid w:val="008121C5"/>
    <w:rsid w:val="008177A9"/>
    <w:rsid w:val="00834F1F"/>
    <w:rsid w:val="008623B4"/>
    <w:rsid w:val="00865EDF"/>
    <w:rsid w:val="008675DB"/>
    <w:rsid w:val="008736FE"/>
    <w:rsid w:val="008763DF"/>
    <w:rsid w:val="00881E87"/>
    <w:rsid w:val="008925AF"/>
    <w:rsid w:val="00895E81"/>
    <w:rsid w:val="008A72DF"/>
    <w:rsid w:val="008A7BF6"/>
    <w:rsid w:val="008B178C"/>
    <w:rsid w:val="008C3806"/>
    <w:rsid w:val="008C7EC5"/>
    <w:rsid w:val="008D5F05"/>
    <w:rsid w:val="008E1924"/>
    <w:rsid w:val="008F5C88"/>
    <w:rsid w:val="00905087"/>
    <w:rsid w:val="00905B14"/>
    <w:rsid w:val="009101A6"/>
    <w:rsid w:val="00910601"/>
    <w:rsid w:val="00913722"/>
    <w:rsid w:val="00917098"/>
    <w:rsid w:val="00921C1F"/>
    <w:rsid w:val="00937E20"/>
    <w:rsid w:val="009509BD"/>
    <w:rsid w:val="00961555"/>
    <w:rsid w:val="00967A1F"/>
    <w:rsid w:val="0097172C"/>
    <w:rsid w:val="00975347"/>
    <w:rsid w:val="0098387C"/>
    <w:rsid w:val="00986089"/>
    <w:rsid w:val="009A4311"/>
    <w:rsid w:val="009B2A3A"/>
    <w:rsid w:val="00A03CFE"/>
    <w:rsid w:val="00A03F19"/>
    <w:rsid w:val="00A151FC"/>
    <w:rsid w:val="00A40B8A"/>
    <w:rsid w:val="00A46C3E"/>
    <w:rsid w:val="00A74F01"/>
    <w:rsid w:val="00A770F3"/>
    <w:rsid w:val="00A85E34"/>
    <w:rsid w:val="00A861BD"/>
    <w:rsid w:val="00A92F34"/>
    <w:rsid w:val="00AA143A"/>
    <w:rsid w:val="00AA779B"/>
    <w:rsid w:val="00AB30FE"/>
    <w:rsid w:val="00AB3CA6"/>
    <w:rsid w:val="00AC5ECE"/>
    <w:rsid w:val="00AD1F59"/>
    <w:rsid w:val="00AD5919"/>
    <w:rsid w:val="00AD6242"/>
    <w:rsid w:val="00AD6C8C"/>
    <w:rsid w:val="00AE3838"/>
    <w:rsid w:val="00AE3FC3"/>
    <w:rsid w:val="00AE6498"/>
    <w:rsid w:val="00B0748D"/>
    <w:rsid w:val="00B07CE6"/>
    <w:rsid w:val="00B232E3"/>
    <w:rsid w:val="00B62E43"/>
    <w:rsid w:val="00B63356"/>
    <w:rsid w:val="00B63B66"/>
    <w:rsid w:val="00B65E3D"/>
    <w:rsid w:val="00B711E5"/>
    <w:rsid w:val="00B82A82"/>
    <w:rsid w:val="00B83D7B"/>
    <w:rsid w:val="00B862F3"/>
    <w:rsid w:val="00B93F47"/>
    <w:rsid w:val="00B94C13"/>
    <w:rsid w:val="00B955E6"/>
    <w:rsid w:val="00B96376"/>
    <w:rsid w:val="00BA25AB"/>
    <w:rsid w:val="00BA70E2"/>
    <w:rsid w:val="00BA73A4"/>
    <w:rsid w:val="00BB2753"/>
    <w:rsid w:val="00BD2C60"/>
    <w:rsid w:val="00C21F82"/>
    <w:rsid w:val="00C35012"/>
    <w:rsid w:val="00C42223"/>
    <w:rsid w:val="00C47D1B"/>
    <w:rsid w:val="00C53228"/>
    <w:rsid w:val="00C57A97"/>
    <w:rsid w:val="00C73320"/>
    <w:rsid w:val="00C76C61"/>
    <w:rsid w:val="00C92F34"/>
    <w:rsid w:val="00C96CFF"/>
    <w:rsid w:val="00CB4142"/>
    <w:rsid w:val="00CC6DBD"/>
    <w:rsid w:val="00CD0634"/>
    <w:rsid w:val="00CD0A95"/>
    <w:rsid w:val="00CE638D"/>
    <w:rsid w:val="00CF3040"/>
    <w:rsid w:val="00CF32BE"/>
    <w:rsid w:val="00CF4FE7"/>
    <w:rsid w:val="00CF60E7"/>
    <w:rsid w:val="00D0445D"/>
    <w:rsid w:val="00D204CA"/>
    <w:rsid w:val="00D2656F"/>
    <w:rsid w:val="00D30C51"/>
    <w:rsid w:val="00D404B1"/>
    <w:rsid w:val="00D44356"/>
    <w:rsid w:val="00D47904"/>
    <w:rsid w:val="00D556AA"/>
    <w:rsid w:val="00D73D9B"/>
    <w:rsid w:val="00D75184"/>
    <w:rsid w:val="00D76290"/>
    <w:rsid w:val="00D82C0D"/>
    <w:rsid w:val="00D83B4C"/>
    <w:rsid w:val="00D85A1F"/>
    <w:rsid w:val="00DB66C2"/>
    <w:rsid w:val="00DC6593"/>
    <w:rsid w:val="00DC7C9E"/>
    <w:rsid w:val="00DD494D"/>
    <w:rsid w:val="00DD4A3D"/>
    <w:rsid w:val="00DD6F29"/>
    <w:rsid w:val="00DF074B"/>
    <w:rsid w:val="00DF7A3D"/>
    <w:rsid w:val="00E00A5E"/>
    <w:rsid w:val="00E02254"/>
    <w:rsid w:val="00E2278F"/>
    <w:rsid w:val="00E2502A"/>
    <w:rsid w:val="00E26690"/>
    <w:rsid w:val="00E27B25"/>
    <w:rsid w:val="00E47098"/>
    <w:rsid w:val="00E62E49"/>
    <w:rsid w:val="00E72515"/>
    <w:rsid w:val="00E8195C"/>
    <w:rsid w:val="00E8516A"/>
    <w:rsid w:val="00E9169A"/>
    <w:rsid w:val="00E92354"/>
    <w:rsid w:val="00EA0997"/>
    <w:rsid w:val="00EB07CD"/>
    <w:rsid w:val="00EB10B3"/>
    <w:rsid w:val="00ED2C6F"/>
    <w:rsid w:val="00ED6987"/>
    <w:rsid w:val="00ED7D2C"/>
    <w:rsid w:val="00EF140F"/>
    <w:rsid w:val="00EF6A65"/>
    <w:rsid w:val="00EF6B35"/>
    <w:rsid w:val="00F257DA"/>
    <w:rsid w:val="00F3301D"/>
    <w:rsid w:val="00F37B81"/>
    <w:rsid w:val="00F5019D"/>
    <w:rsid w:val="00F66CE7"/>
    <w:rsid w:val="00F676F4"/>
    <w:rsid w:val="00F8564C"/>
    <w:rsid w:val="00FA0BBE"/>
    <w:rsid w:val="00FB0BE7"/>
    <w:rsid w:val="00FB7AA9"/>
    <w:rsid w:val="00FC4D4C"/>
    <w:rsid w:val="00FD252F"/>
    <w:rsid w:val="00FE6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AEF1"/>
  <w15:docId w15:val="{D771858A-34D4-42D2-9A5C-2336918A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042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60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60E2"/>
    <w:rPr>
      <w:rFonts w:ascii="Calibri" w:eastAsia="Calibri" w:hAnsi="Calibri" w:cs="Times New Roman"/>
    </w:rPr>
  </w:style>
  <w:style w:type="paragraph" w:styleId="Stopka">
    <w:name w:val="footer"/>
    <w:basedOn w:val="Normalny"/>
    <w:link w:val="StopkaZnak"/>
    <w:uiPriority w:val="99"/>
    <w:unhideWhenUsed/>
    <w:rsid w:val="004560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0E2"/>
    <w:rPr>
      <w:rFonts w:ascii="Calibri" w:eastAsia="Calibri" w:hAnsi="Calibri" w:cs="Times New Roman"/>
    </w:rPr>
  </w:style>
  <w:style w:type="paragraph" w:styleId="Akapitzlist">
    <w:name w:val="List Paragraph"/>
    <w:basedOn w:val="Normalny"/>
    <w:uiPriority w:val="34"/>
    <w:qFormat/>
    <w:rsid w:val="004560E2"/>
    <w:pPr>
      <w:spacing w:after="160" w:line="259" w:lineRule="auto"/>
      <w:ind w:left="720"/>
      <w:contextualSpacing/>
    </w:pPr>
  </w:style>
  <w:style w:type="paragraph" w:styleId="Tekstprzypisudolnego">
    <w:name w:val="footnote text"/>
    <w:basedOn w:val="Normalny"/>
    <w:link w:val="TekstprzypisudolnegoZnak"/>
    <w:uiPriority w:val="99"/>
    <w:unhideWhenUsed/>
    <w:rsid w:val="00E0225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E02254"/>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E02254"/>
    <w:rPr>
      <w:vertAlign w:val="superscript"/>
    </w:rPr>
  </w:style>
  <w:style w:type="paragraph" w:styleId="Tekstdymka">
    <w:name w:val="Balloon Text"/>
    <w:basedOn w:val="Normalny"/>
    <w:link w:val="TekstdymkaZnak"/>
    <w:uiPriority w:val="99"/>
    <w:semiHidden/>
    <w:unhideWhenUsed/>
    <w:rsid w:val="004D50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50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3583">
      <w:bodyDiv w:val="1"/>
      <w:marLeft w:val="0"/>
      <w:marRight w:val="0"/>
      <w:marTop w:val="0"/>
      <w:marBottom w:val="0"/>
      <w:divBdr>
        <w:top w:val="none" w:sz="0" w:space="0" w:color="auto"/>
        <w:left w:val="none" w:sz="0" w:space="0" w:color="auto"/>
        <w:bottom w:val="none" w:sz="0" w:space="0" w:color="auto"/>
        <w:right w:val="none" w:sz="0" w:space="0" w:color="auto"/>
      </w:divBdr>
    </w:div>
    <w:div w:id="153375508">
      <w:bodyDiv w:val="1"/>
      <w:marLeft w:val="0"/>
      <w:marRight w:val="0"/>
      <w:marTop w:val="0"/>
      <w:marBottom w:val="0"/>
      <w:divBdr>
        <w:top w:val="none" w:sz="0" w:space="0" w:color="auto"/>
        <w:left w:val="none" w:sz="0" w:space="0" w:color="auto"/>
        <w:bottom w:val="none" w:sz="0" w:space="0" w:color="auto"/>
        <w:right w:val="none" w:sz="0" w:space="0" w:color="auto"/>
      </w:divBdr>
      <w:divsChild>
        <w:div w:id="1767992902">
          <w:marLeft w:val="0"/>
          <w:marRight w:val="0"/>
          <w:marTop w:val="0"/>
          <w:marBottom w:val="0"/>
          <w:divBdr>
            <w:top w:val="none" w:sz="0" w:space="0" w:color="auto"/>
            <w:left w:val="none" w:sz="0" w:space="0" w:color="auto"/>
            <w:bottom w:val="none" w:sz="0" w:space="0" w:color="auto"/>
            <w:right w:val="none" w:sz="0" w:space="0" w:color="auto"/>
          </w:divBdr>
        </w:div>
        <w:div w:id="203450585">
          <w:marLeft w:val="0"/>
          <w:marRight w:val="0"/>
          <w:marTop w:val="0"/>
          <w:marBottom w:val="0"/>
          <w:divBdr>
            <w:top w:val="none" w:sz="0" w:space="0" w:color="auto"/>
            <w:left w:val="none" w:sz="0" w:space="0" w:color="auto"/>
            <w:bottom w:val="none" w:sz="0" w:space="0" w:color="auto"/>
            <w:right w:val="none" w:sz="0" w:space="0" w:color="auto"/>
          </w:divBdr>
        </w:div>
        <w:div w:id="1933466026">
          <w:marLeft w:val="0"/>
          <w:marRight w:val="0"/>
          <w:marTop w:val="0"/>
          <w:marBottom w:val="0"/>
          <w:divBdr>
            <w:top w:val="none" w:sz="0" w:space="0" w:color="auto"/>
            <w:left w:val="none" w:sz="0" w:space="0" w:color="auto"/>
            <w:bottom w:val="none" w:sz="0" w:space="0" w:color="auto"/>
            <w:right w:val="none" w:sz="0" w:space="0" w:color="auto"/>
          </w:divBdr>
        </w:div>
        <w:div w:id="2106419901">
          <w:marLeft w:val="0"/>
          <w:marRight w:val="0"/>
          <w:marTop w:val="0"/>
          <w:marBottom w:val="0"/>
          <w:divBdr>
            <w:top w:val="none" w:sz="0" w:space="0" w:color="auto"/>
            <w:left w:val="none" w:sz="0" w:space="0" w:color="auto"/>
            <w:bottom w:val="none" w:sz="0" w:space="0" w:color="auto"/>
            <w:right w:val="none" w:sz="0" w:space="0" w:color="auto"/>
          </w:divBdr>
        </w:div>
        <w:div w:id="1910964241">
          <w:marLeft w:val="0"/>
          <w:marRight w:val="0"/>
          <w:marTop w:val="0"/>
          <w:marBottom w:val="0"/>
          <w:divBdr>
            <w:top w:val="none" w:sz="0" w:space="0" w:color="auto"/>
            <w:left w:val="none" w:sz="0" w:space="0" w:color="auto"/>
            <w:bottom w:val="none" w:sz="0" w:space="0" w:color="auto"/>
            <w:right w:val="none" w:sz="0" w:space="0" w:color="auto"/>
          </w:divBdr>
        </w:div>
      </w:divsChild>
    </w:div>
    <w:div w:id="856962711">
      <w:bodyDiv w:val="1"/>
      <w:marLeft w:val="0"/>
      <w:marRight w:val="0"/>
      <w:marTop w:val="0"/>
      <w:marBottom w:val="0"/>
      <w:divBdr>
        <w:top w:val="none" w:sz="0" w:space="0" w:color="auto"/>
        <w:left w:val="none" w:sz="0" w:space="0" w:color="auto"/>
        <w:bottom w:val="none" w:sz="0" w:space="0" w:color="auto"/>
        <w:right w:val="none" w:sz="0" w:space="0" w:color="auto"/>
      </w:divBdr>
    </w:div>
    <w:div w:id="1697727799">
      <w:bodyDiv w:val="1"/>
      <w:marLeft w:val="0"/>
      <w:marRight w:val="0"/>
      <w:marTop w:val="0"/>
      <w:marBottom w:val="0"/>
      <w:divBdr>
        <w:top w:val="none" w:sz="0" w:space="0" w:color="auto"/>
        <w:left w:val="none" w:sz="0" w:space="0" w:color="auto"/>
        <w:bottom w:val="none" w:sz="0" w:space="0" w:color="auto"/>
        <w:right w:val="none" w:sz="0" w:space="0" w:color="auto"/>
      </w:divBdr>
    </w:div>
    <w:div w:id="2144497352">
      <w:bodyDiv w:val="1"/>
      <w:marLeft w:val="0"/>
      <w:marRight w:val="0"/>
      <w:marTop w:val="0"/>
      <w:marBottom w:val="0"/>
      <w:divBdr>
        <w:top w:val="none" w:sz="0" w:space="0" w:color="auto"/>
        <w:left w:val="none" w:sz="0" w:space="0" w:color="auto"/>
        <w:bottom w:val="none" w:sz="0" w:space="0" w:color="auto"/>
        <w:right w:val="none" w:sz="0" w:space="0" w:color="auto"/>
      </w:divBdr>
      <w:divsChild>
        <w:div w:id="1946689390">
          <w:marLeft w:val="0"/>
          <w:marRight w:val="0"/>
          <w:marTop w:val="0"/>
          <w:marBottom w:val="0"/>
          <w:divBdr>
            <w:top w:val="none" w:sz="0" w:space="0" w:color="auto"/>
            <w:left w:val="none" w:sz="0" w:space="0" w:color="auto"/>
            <w:bottom w:val="none" w:sz="0" w:space="0" w:color="auto"/>
            <w:right w:val="none" w:sz="0" w:space="0" w:color="auto"/>
          </w:divBdr>
        </w:div>
        <w:div w:id="1388604084">
          <w:marLeft w:val="0"/>
          <w:marRight w:val="0"/>
          <w:marTop w:val="0"/>
          <w:marBottom w:val="0"/>
          <w:divBdr>
            <w:top w:val="none" w:sz="0" w:space="0" w:color="auto"/>
            <w:left w:val="none" w:sz="0" w:space="0" w:color="auto"/>
            <w:bottom w:val="none" w:sz="0" w:space="0" w:color="auto"/>
            <w:right w:val="none" w:sz="0" w:space="0" w:color="auto"/>
          </w:divBdr>
        </w:div>
        <w:div w:id="443617941">
          <w:marLeft w:val="0"/>
          <w:marRight w:val="0"/>
          <w:marTop w:val="0"/>
          <w:marBottom w:val="0"/>
          <w:divBdr>
            <w:top w:val="none" w:sz="0" w:space="0" w:color="auto"/>
            <w:left w:val="none" w:sz="0" w:space="0" w:color="auto"/>
            <w:bottom w:val="none" w:sz="0" w:space="0" w:color="auto"/>
            <w:right w:val="none" w:sz="0" w:space="0" w:color="auto"/>
          </w:divBdr>
        </w:div>
        <w:div w:id="1667633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EBDFC-6E6A-4A88-8198-6D2A6117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7906</Words>
  <Characters>47436</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SRSiO SRSiO</dc:creator>
  <cp:keywords/>
  <dc:description/>
  <cp:lastModifiedBy>SRSiO SRSiO</cp:lastModifiedBy>
  <cp:revision>8</cp:revision>
  <cp:lastPrinted>2018-05-10T09:32:00Z</cp:lastPrinted>
  <dcterms:created xsi:type="dcterms:W3CDTF">2018-05-23T09:45:00Z</dcterms:created>
  <dcterms:modified xsi:type="dcterms:W3CDTF">2018-05-23T11:10:00Z</dcterms:modified>
</cp:coreProperties>
</file>